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490" w:type="dxa"/>
        <w:tblInd w:w="-743" w:type="dxa"/>
        <w:tblLook w:val="04A0"/>
      </w:tblPr>
      <w:tblGrid>
        <w:gridCol w:w="5529"/>
        <w:gridCol w:w="4961"/>
      </w:tblGrid>
      <w:tr w:rsidR="00B9171B" w:rsidTr="00B9171B">
        <w:tc>
          <w:tcPr>
            <w:tcW w:w="5529" w:type="dxa"/>
          </w:tcPr>
          <w:p w:rsidR="00B9171B" w:rsidRPr="00EE41DB" w:rsidRDefault="00B9171B" w:rsidP="00B9171B">
            <w:pPr>
              <w:jc w:val="center"/>
              <w:rPr>
                <w:rFonts w:ascii="Times New Roman" w:hAnsi="Times New Roman" w:cs="Times New Roman"/>
                <w:b/>
              </w:rPr>
            </w:pPr>
            <w:r w:rsidRPr="00EE41DB">
              <w:rPr>
                <w:rFonts w:ascii="Times New Roman" w:hAnsi="Times New Roman" w:cs="Times New Roman"/>
                <w:b/>
              </w:rPr>
              <w:t>ОТ РАБОТНИКОВ</w:t>
            </w:r>
            <w:proofErr w:type="gramStart"/>
            <w:r w:rsidRPr="00EE41DB">
              <w:rPr>
                <w:rFonts w:ascii="Times New Roman" w:hAnsi="Times New Roman" w:cs="Times New Roman"/>
                <w:b/>
              </w:rPr>
              <w:t xml:space="preserve"> :</w:t>
            </w:r>
            <w:proofErr w:type="gramEnd"/>
          </w:p>
          <w:p w:rsidR="00B9171B" w:rsidRPr="00EE41DB" w:rsidRDefault="00B9171B" w:rsidP="00B9171B">
            <w:pPr>
              <w:rPr>
                <w:rFonts w:ascii="Times New Roman" w:hAnsi="Times New Roman" w:cs="Times New Roman"/>
              </w:rPr>
            </w:pPr>
          </w:p>
          <w:p w:rsidR="00B9171B" w:rsidRPr="00EE41DB" w:rsidRDefault="00B9171B" w:rsidP="00B9171B">
            <w:pPr>
              <w:rPr>
                <w:rFonts w:ascii="Times New Roman" w:hAnsi="Times New Roman" w:cs="Times New Roman"/>
              </w:rPr>
            </w:pPr>
            <w:r>
              <w:rPr>
                <w:rFonts w:ascii="Times New Roman" w:hAnsi="Times New Roman" w:cs="Times New Roman"/>
              </w:rPr>
              <w:t>Председатель профсоюзного комитета  МДОУ № 20</w:t>
            </w:r>
          </w:p>
          <w:p w:rsidR="00B9171B" w:rsidRPr="00EE41DB" w:rsidRDefault="00B9171B" w:rsidP="00B9171B">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B9171B" w:rsidRPr="00EE41DB" w:rsidRDefault="00B9171B" w:rsidP="00B9171B">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075515">
              <w:rPr>
                <w:rFonts w:ascii="Times New Roman" w:hAnsi="Times New Roman" w:cs="Times New Roman"/>
              </w:rPr>
              <w:t>18</w:t>
            </w:r>
            <w:r>
              <w:rPr>
                <w:rFonts w:ascii="Times New Roman" w:hAnsi="Times New Roman" w:cs="Times New Roman"/>
              </w:rPr>
              <w:t xml:space="preserve">    » </w:t>
            </w:r>
            <w:r w:rsidR="004B492D">
              <w:rPr>
                <w:rFonts w:ascii="Times New Roman" w:hAnsi="Times New Roman" w:cs="Times New Roman"/>
                <w:u w:val="single"/>
              </w:rPr>
              <w:t>дека</w:t>
            </w:r>
            <w:r>
              <w:rPr>
                <w:rFonts w:ascii="Times New Roman" w:hAnsi="Times New Roman" w:cs="Times New Roman"/>
                <w:u w:val="single"/>
              </w:rPr>
              <w:t xml:space="preserve">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B9171B" w:rsidRPr="00177FE6" w:rsidRDefault="00B9171B" w:rsidP="00B9171B">
            <w:pPr>
              <w:rPr>
                <w:rFonts w:ascii="Times New Roman" w:hAnsi="Times New Roman" w:cs="Times New Roman"/>
              </w:rPr>
            </w:pPr>
            <w:r w:rsidRPr="00177FE6">
              <w:rPr>
                <w:rFonts w:ascii="Times New Roman" w:hAnsi="Times New Roman" w:cs="Times New Roman"/>
              </w:rPr>
              <w:t xml:space="preserve">Протокол  №  </w:t>
            </w:r>
            <w:r w:rsidR="00075515">
              <w:rPr>
                <w:rFonts w:ascii="Times New Roman" w:hAnsi="Times New Roman" w:cs="Times New Roman"/>
                <w:u w:val="single"/>
              </w:rPr>
              <w:t xml:space="preserve">9 </w:t>
            </w:r>
            <w:r w:rsidRPr="00177FE6">
              <w:rPr>
                <w:rFonts w:ascii="Times New Roman" w:hAnsi="Times New Roman" w:cs="Times New Roman"/>
              </w:rPr>
              <w:t xml:space="preserve">от  </w:t>
            </w:r>
            <w:r w:rsidR="004B492D">
              <w:rPr>
                <w:rFonts w:ascii="Times New Roman" w:hAnsi="Times New Roman" w:cs="Times New Roman"/>
                <w:u w:val="single"/>
              </w:rPr>
              <w:t xml:space="preserve">  </w:t>
            </w:r>
            <w:r w:rsidR="00075515">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.2020</w:t>
            </w:r>
            <w:r w:rsidRPr="00177FE6">
              <w:rPr>
                <w:rFonts w:ascii="Times New Roman" w:hAnsi="Times New Roman" w:cs="Times New Roman"/>
                <w:u w:val="single"/>
              </w:rPr>
              <w:t xml:space="preserve"> года  </w:t>
            </w:r>
          </w:p>
          <w:p w:rsidR="00B9171B" w:rsidRDefault="00B9171B" w:rsidP="00B9171B"/>
        </w:tc>
        <w:tc>
          <w:tcPr>
            <w:tcW w:w="4961" w:type="dxa"/>
          </w:tcPr>
          <w:p w:rsidR="00B9171B" w:rsidRPr="00A37098" w:rsidRDefault="00B9171B" w:rsidP="00B9171B">
            <w:pPr>
              <w:jc w:val="center"/>
              <w:rPr>
                <w:rFonts w:ascii="Times New Roman" w:hAnsi="Times New Roman" w:cs="Times New Roman"/>
                <w:b/>
              </w:rPr>
            </w:pPr>
            <w:r w:rsidRPr="00A37098">
              <w:rPr>
                <w:rFonts w:ascii="Times New Roman" w:hAnsi="Times New Roman" w:cs="Times New Roman"/>
                <w:b/>
              </w:rPr>
              <w:t>ОТ РАБОТОДАТЕЛЯ</w:t>
            </w:r>
            <w:proofErr w:type="gramStart"/>
            <w:r w:rsidRPr="00A37098">
              <w:rPr>
                <w:rFonts w:ascii="Times New Roman" w:hAnsi="Times New Roman" w:cs="Times New Roman"/>
                <w:b/>
              </w:rPr>
              <w:t xml:space="preserve"> :</w:t>
            </w:r>
            <w:proofErr w:type="gramEnd"/>
          </w:p>
          <w:p w:rsidR="00B9171B" w:rsidRPr="00177FE6" w:rsidRDefault="00B9171B" w:rsidP="00B9171B">
            <w:pPr>
              <w:jc w:val="center"/>
              <w:rPr>
                <w:rFonts w:ascii="Times New Roman" w:hAnsi="Times New Roman" w:cs="Times New Roman"/>
              </w:rPr>
            </w:pPr>
          </w:p>
          <w:p w:rsidR="00B9171B" w:rsidRPr="00EE41DB" w:rsidRDefault="00B9171B" w:rsidP="00B9171B">
            <w:pPr>
              <w:jc w:val="right"/>
              <w:rPr>
                <w:rFonts w:ascii="Times New Roman" w:hAnsi="Times New Roman" w:cs="Times New Roman"/>
              </w:rPr>
            </w:pPr>
            <w:r>
              <w:rPr>
                <w:rFonts w:ascii="Times New Roman" w:hAnsi="Times New Roman" w:cs="Times New Roman"/>
              </w:rPr>
              <w:t>Заведующая МДОУ № 20</w:t>
            </w:r>
          </w:p>
          <w:p w:rsidR="00B9171B" w:rsidRPr="00EE41DB" w:rsidRDefault="00B9171B" w:rsidP="00B9171B">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B9171B" w:rsidRPr="00D65571" w:rsidRDefault="00B9171B" w:rsidP="00B9171B">
            <w:pPr>
              <w:jc w:val="right"/>
              <w:rPr>
                <w:rFonts w:ascii="Times New Roman" w:hAnsi="Times New Roman" w:cs="Times New Roman"/>
              </w:rPr>
            </w:pPr>
            <w:r>
              <w:rPr>
                <w:rFonts w:ascii="Times New Roman" w:hAnsi="Times New Roman" w:cs="Times New Roman"/>
              </w:rPr>
              <w:t xml:space="preserve">«  </w:t>
            </w:r>
            <w:r w:rsidR="00075515">
              <w:rPr>
                <w:rFonts w:ascii="Times New Roman" w:hAnsi="Times New Roman" w:cs="Times New Roman"/>
              </w:rPr>
              <w:t>18</w:t>
            </w:r>
            <w:r w:rsidRPr="00D65571">
              <w:rPr>
                <w:rFonts w:ascii="Times New Roman" w:hAnsi="Times New Roman" w:cs="Times New Roman"/>
              </w:rPr>
              <w:t xml:space="preserve">  » </w:t>
            </w:r>
            <w:r w:rsidR="004B492D">
              <w:rPr>
                <w:rFonts w:ascii="Times New Roman" w:hAnsi="Times New Roman" w:cs="Times New Roman"/>
                <w:u w:val="single"/>
              </w:rPr>
              <w:t xml:space="preserve"> дека</w:t>
            </w:r>
            <w:r>
              <w:rPr>
                <w:rFonts w:ascii="Times New Roman" w:hAnsi="Times New Roman" w:cs="Times New Roman"/>
                <w:u w:val="single"/>
              </w:rPr>
              <w:t>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B9171B" w:rsidRPr="00EE41DB" w:rsidRDefault="00B9171B" w:rsidP="00B9171B">
            <w:pPr>
              <w:jc w:val="right"/>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u w:val="single"/>
              </w:rPr>
              <w:t xml:space="preserve"> </w:t>
            </w:r>
            <w:r w:rsidR="00075515">
              <w:rPr>
                <w:rFonts w:ascii="Times New Roman" w:hAnsi="Times New Roman" w:cs="Times New Roman"/>
                <w:u w:val="single"/>
              </w:rPr>
              <w:t>52</w:t>
            </w:r>
            <w:r>
              <w:rPr>
                <w:rFonts w:ascii="Times New Roman" w:hAnsi="Times New Roman" w:cs="Times New Roman"/>
              </w:rPr>
              <w:t xml:space="preserve">от   </w:t>
            </w:r>
            <w:r w:rsidR="004B492D">
              <w:rPr>
                <w:rFonts w:ascii="Times New Roman" w:hAnsi="Times New Roman" w:cs="Times New Roman"/>
                <w:u w:val="single"/>
              </w:rPr>
              <w:t xml:space="preserve">  </w:t>
            </w:r>
            <w:r w:rsidR="00075515">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 xml:space="preserve">.2020 года  </w:t>
            </w:r>
          </w:p>
          <w:p w:rsidR="00B9171B" w:rsidRDefault="00B9171B" w:rsidP="00B9171B"/>
        </w:tc>
      </w:tr>
    </w:tbl>
    <w:p w:rsidR="00B9171B" w:rsidRDefault="00B9171B" w:rsidP="00B9171B">
      <w:r>
        <w:t xml:space="preserve"> </w:t>
      </w:r>
    </w:p>
    <w:p w:rsidR="00B9171B" w:rsidRDefault="00B9171B" w:rsidP="00B9171B"/>
    <w:p w:rsidR="00B9171B" w:rsidRDefault="00B9171B" w:rsidP="00B9171B"/>
    <w:p w:rsidR="00DE7FE1" w:rsidRPr="00DE7FE1" w:rsidRDefault="00B9171B" w:rsidP="00DE7FE1">
      <w:pPr>
        <w:jc w:val="center"/>
        <w:rPr>
          <w:rFonts w:ascii="Times New Roman" w:hAnsi="Times New Roman" w:cs="Times New Roman"/>
          <w:b/>
          <w:sz w:val="56"/>
          <w:szCs w:val="56"/>
        </w:rPr>
      </w:pPr>
      <w:r w:rsidRPr="00DE7FE1">
        <w:rPr>
          <w:rFonts w:ascii="Times New Roman" w:hAnsi="Times New Roman" w:cs="Times New Roman"/>
          <w:b/>
          <w:sz w:val="56"/>
          <w:szCs w:val="56"/>
        </w:rPr>
        <w:t>Коллективный договор</w:t>
      </w:r>
    </w:p>
    <w:p w:rsidR="00B9171B" w:rsidRDefault="00B9171B" w:rsidP="00B9171B">
      <w:pPr>
        <w:jc w:val="center"/>
        <w:rPr>
          <w:rFonts w:ascii="Times New Roman" w:hAnsi="Times New Roman" w:cs="Times New Roman"/>
          <w:b/>
          <w:sz w:val="32"/>
          <w:szCs w:val="32"/>
        </w:rPr>
      </w:pPr>
      <w:r>
        <w:rPr>
          <w:rFonts w:ascii="Times New Roman" w:hAnsi="Times New Roman" w:cs="Times New Roman"/>
          <w:b/>
          <w:sz w:val="32"/>
          <w:szCs w:val="32"/>
        </w:rPr>
        <w:t>м</w:t>
      </w:r>
      <w:r w:rsidRPr="00EE41DB">
        <w:rPr>
          <w:rFonts w:ascii="Times New Roman" w:hAnsi="Times New Roman" w:cs="Times New Roman"/>
          <w:b/>
          <w:sz w:val="32"/>
          <w:szCs w:val="32"/>
        </w:rPr>
        <w:t xml:space="preserve">ежду работодателем и работниками </w:t>
      </w:r>
    </w:p>
    <w:p w:rsidR="00B9171B" w:rsidRDefault="00B9171B" w:rsidP="00B9171B">
      <w:pPr>
        <w:jc w:val="center"/>
        <w:rPr>
          <w:rFonts w:ascii="Times New Roman" w:hAnsi="Times New Roman" w:cs="Times New Roman"/>
          <w:b/>
          <w:sz w:val="32"/>
          <w:szCs w:val="32"/>
        </w:rPr>
      </w:pPr>
      <w:r>
        <w:rPr>
          <w:rFonts w:ascii="Times New Roman" w:hAnsi="Times New Roman" w:cs="Times New Roman"/>
          <w:b/>
          <w:sz w:val="32"/>
          <w:szCs w:val="32"/>
        </w:rPr>
        <w:t>М</w:t>
      </w:r>
      <w:r w:rsidRPr="00EE41DB">
        <w:rPr>
          <w:rFonts w:ascii="Times New Roman" w:hAnsi="Times New Roman" w:cs="Times New Roman"/>
          <w:b/>
          <w:sz w:val="32"/>
          <w:szCs w:val="32"/>
        </w:rPr>
        <w:t>униципального дошкольного образовательного учреждения</w:t>
      </w:r>
      <w:r>
        <w:rPr>
          <w:rFonts w:ascii="Times New Roman" w:hAnsi="Times New Roman" w:cs="Times New Roman"/>
          <w:b/>
          <w:sz w:val="32"/>
          <w:szCs w:val="32"/>
        </w:rPr>
        <w:t xml:space="preserve">     « Детский сад № 20 </w:t>
      </w:r>
      <w:r w:rsidRPr="00EE41DB">
        <w:rPr>
          <w:rFonts w:ascii="Times New Roman" w:hAnsi="Times New Roman" w:cs="Times New Roman"/>
          <w:b/>
          <w:sz w:val="32"/>
          <w:szCs w:val="32"/>
        </w:rPr>
        <w:t>»</w:t>
      </w:r>
    </w:p>
    <w:p w:rsidR="00B9171B" w:rsidRPr="00EE41DB" w:rsidRDefault="00B9171B" w:rsidP="00B9171B">
      <w:pPr>
        <w:jc w:val="center"/>
        <w:rPr>
          <w:rFonts w:ascii="Times New Roman" w:hAnsi="Times New Roman" w:cs="Times New Roman"/>
          <w:b/>
          <w:sz w:val="32"/>
          <w:szCs w:val="32"/>
        </w:rPr>
      </w:pPr>
      <w:r>
        <w:rPr>
          <w:rFonts w:ascii="Times New Roman" w:hAnsi="Times New Roman" w:cs="Times New Roman"/>
          <w:b/>
          <w:sz w:val="32"/>
          <w:szCs w:val="32"/>
        </w:rPr>
        <w:t xml:space="preserve"> на 2021 - 2024 годы</w:t>
      </w:r>
    </w:p>
    <w:p w:rsidR="00B9171B" w:rsidRDefault="00B9171B" w:rsidP="00B9171B">
      <w:pPr>
        <w:jc w:val="center"/>
        <w:rPr>
          <w:rFonts w:ascii="Times New Roman" w:hAnsi="Times New Roman" w:cs="Times New Roman"/>
          <w:b/>
          <w:color w:val="FF0000"/>
          <w:sz w:val="32"/>
          <w:szCs w:val="32"/>
        </w:rPr>
      </w:pPr>
    </w:p>
    <w:p w:rsidR="00B9171B" w:rsidRDefault="00B9171B" w:rsidP="00B9171B">
      <w:pPr>
        <w:jc w:val="center"/>
        <w:rPr>
          <w:rFonts w:ascii="Times New Roman" w:hAnsi="Times New Roman" w:cs="Times New Roman"/>
          <w:b/>
          <w:color w:val="FF0000"/>
          <w:sz w:val="32"/>
          <w:szCs w:val="32"/>
        </w:rPr>
      </w:pPr>
    </w:p>
    <w:p w:rsidR="00B9171B" w:rsidRDefault="00B9171B" w:rsidP="00B9171B">
      <w:pPr>
        <w:rPr>
          <w:rFonts w:ascii="Times New Roman" w:hAnsi="Times New Roman" w:cs="Times New Roman"/>
          <w:b/>
          <w:color w:val="FF0000"/>
          <w:sz w:val="32"/>
          <w:szCs w:val="32"/>
        </w:rPr>
      </w:pPr>
    </w:p>
    <w:p w:rsidR="00B9171B" w:rsidRDefault="00B9171B" w:rsidP="00B9171B">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B9171B" w:rsidRPr="00EE41DB" w:rsidRDefault="00AD6DD9" w:rsidP="00B9171B">
      <w:pPr>
        <w:spacing w:after="0"/>
        <w:jc w:val="right"/>
        <w:rPr>
          <w:rFonts w:ascii="Times New Roman" w:hAnsi="Times New Roman" w:cs="Times New Roman"/>
          <w:sz w:val="24"/>
          <w:szCs w:val="24"/>
        </w:rPr>
      </w:pPr>
      <w:r>
        <w:rPr>
          <w:rFonts w:ascii="Times New Roman" w:hAnsi="Times New Roman" w:cs="Times New Roman"/>
          <w:sz w:val="24"/>
          <w:szCs w:val="24"/>
        </w:rPr>
        <w:t>р</w:t>
      </w:r>
      <w:r w:rsidR="00B9171B">
        <w:rPr>
          <w:rFonts w:ascii="Times New Roman" w:hAnsi="Times New Roman" w:cs="Times New Roman"/>
          <w:sz w:val="24"/>
          <w:szCs w:val="24"/>
        </w:rPr>
        <w:t>аботников  МДОУ № 20</w:t>
      </w:r>
      <w:proofErr w:type="gramStart"/>
      <w:r w:rsidR="00B9171B">
        <w:rPr>
          <w:rFonts w:ascii="Times New Roman" w:hAnsi="Times New Roman" w:cs="Times New Roman"/>
          <w:sz w:val="24"/>
          <w:szCs w:val="24"/>
        </w:rPr>
        <w:t xml:space="preserve"> </w:t>
      </w:r>
      <w:r w:rsidR="00B9171B" w:rsidRPr="00EE41DB">
        <w:rPr>
          <w:rFonts w:ascii="Times New Roman" w:hAnsi="Times New Roman" w:cs="Times New Roman"/>
          <w:sz w:val="24"/>
          <w:szCs w:val="24"/>
        </w:rPr>
        <w:t>:</w:t>
      </w:r>
      <w:proofErr w:type="gramEnd"/>
    </w:p>
    <w:p w:rsidR="00B9171B" w:rsidRDefault="00075515" w:rsidP="00B9171B">
      <w:pPr>
        <w:spacing w:after="0"/>
        <w:jc w:val="right"/>
        <w:rPr>
          <w:rFonts w:ascii="Times New Roman" w:hAnsi="Times New Roman" w:cs="Times New Roman"/>
          <w:sz w:val="24"/>
          <w:szCs w:val="24"/>
        </w:rPr>
      </w:pPr>
      <w:r>
        <w:rPr>
          <w:rFonts w:ascii="Times New Roman" w:hAnsi="Times New Roman" w:cs="Times New Roman"/>
          <w:sz w:val="24"/>
          <w:szCs w:val="24"/>
        </w:rPr>
        <w:t>Протокол № 3</w:t>
      </w:r>
      <w:r w:rsidR="00B9171B">
        <w:rPr>
          <w:rFonts w:ascii="Times New Roman" w:hAnsi="Times New Roman" w:cs="Times New Roman"/>
          <w:sz w:val="24"/>
          <w:szCs w:val="24"/>
        </w:rPr>
        <w:t xml:space="preserve"> от </w:t>
      </w:r>
      <w:r w:rsidR="00B9171B" w:rsidRPr="00EE41DB">
        <w:rPr>
          <w:rFonts w:ascii="Times New Roman" w:hAnsi="Times New Roman" w:cs="Times New Roman"/>
          <w:sz w:val="24"/>
          <w:szCs w:val="24"/>
        </w:rPr>
        <w:t xml:space="preserve">«  </w:t>
      </w:r>
      <w:r>
        <w:rPr>
          <w:rFonts w:ascii="Times New Roman" w:hAnsi="Times New Roman" w:cs="Times New Roman"/>
          <w:sz w:val="24"/>
          <w:szCs w:val="24"/>
        </w:rPr>
        <w:t>18</w:t>
      </w:r>
      <w:r w:rsidR="00B9171B" w:rsidRPr="00EE41DB">
        <w:rPr>
          <w:rFonts w:ascii="Times New Roman" w:hAnsi="Times New Roman" w:cs="Times New Roman"/>
          <w:sz w:val="24"/>
          <w:szCs w:val="24"/>
        </w:rPr>
        <w:t xml:space="preserve">  »</w:t>
      </w:r>
      <w:r w:rsidR="004B492D">
        <w:rPr>
          <w:rFonts w:ascii="Times New Roman" w:hAnsi="Times New Roman" w:cs="Times New Roman"/>
          <w:sz w:val="24"/>
          <w:szCs w:val="24"/>
        </w:rPr>
        <w:t xml:space="preserve">  дека</w:t>
      </w:r>
      <w:r w:rsidR="00B9171B">
        <w:rPr>
          <w:rFonts w:ascii="Times New Roman" w:hAnsi="Times New Roman" w:cs="Times New Roman"/>
          <w:sz w:val="24"/>
          <w:szCs w:val="24"/>
        </w:rPr>
        <w:t>бря   2020</w:t>
      </w:r>
      <w:r w:rsidR="00B9171B" w:rsidRPr="00EE41DB">
        <w:rPr>
          <w:rFonts w:ascii="Times New Roman" w:hAnsi="Times New Roman" w:cs="Times New Roman"/>
          <w:sz w:val="24"/>
          <w:szCs w:val="24"/>
        </w:rPr>
        <w:t xml:space="preserve"> г.</w:t>
      </w:r>
    </w:p>
    <w:p w:rsidR="00B9171B" w:rsidRDefault="00B9171B" w:rsidP="00B9171B">
      <w:pPr>
        <w:spacing w:after="0"/>
        <w:jc w:val="right"/>
        <w:rPr>
          <w:rFonts w:ascii="Times New Roman" w:hAnsi="Times New Roman" w:cs="Times New Roman"/>
          <w:sz w:val="24"/>
          <w:szCs w:val="24"/>
        </w:rPr>
      </w:pPr>
    </w:p>
    <w:p w:rsidR="00B9171B" w:rsidRDefault="00B9171B" w:rsidP="00B9171B">
      <w:pPr>
        <w:spacing w:after="0"/>
        <w:jc w:val="right"/>
        <w:rPr>
          <w:rFonts w:ascii="Times New Roman" w:hAnsi="Times New Roman" w:cs="Times New Roman"/>
          <w:sz w:val="24"/>
          <w:szCs w:val="24"/>
        </w:rPr>
      </w:pPr>
    </w:p>
    <w:p w:rsidR="00B9171B" w:rsidRDefault="00B9171B" w:rsidP="00B9171B">
      <w:pPr>
        <w:spacing w:after="0"/>
        <w:jc w:val="right"/>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9171B" w:rsidRDefault="00B9171B" w:rsidP="00B9171B">
      <w:pPr>
        <w:spacing w:after="0"/>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p>
    <w:p w:rsidR="00B9171B" w:rsidRDefault="00B9171B" w:rsidP="00B9171B">
      <w:pPr>
        <w:spacing w:after="0"/>
        <w:rPr>
          <w:rFonts w:ascii="Times New Roman" w:hAnsi="Times New Roman" w:cs="Times New Roman"/>
          <w:sz w:val="24"/>
          <w:szCs w:val="24"/>
        </w:rPr>
      </w:pPr>
    </w:p>
    <w:p w:rsidR="00B9171B" w:rsidRDefault="00B9171B" w:rsidP="00B9171B">
      <w:pPr>
        <w:spacing w:after="0"/>
        <w:jc w:val="center"/>
        <w:rPr>
          <w:rFonts w:ascii="Times New Roman" w:hAnsi="Times New Roman" w:cs="Times New Roman"/>
          <w:b/>
          <w:sz w:val="24"/>
          <w:szCs w:val="24"/>
        </w:rPr>
      </w:pP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B9171B" w:rsidRDefault="00B9171B" w:rsidP="00B9171B">
      <w:pPr>
        <w:widowControl w:val="0"/>
        <w:spacing w:after="0" w:line="322" w:lineRule="exact"/>
        <w:ind w:right="2740"/>
        <w:jc w:val="right"/>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B9171B" w:rsidRPr="00845D83" w:rsidRDefault="00B9171B" w:rsidP="00B9171B">
      <w:pPr>
        <w:widowControl w:val="0"/>
        <w:spacing w:after="0" w:line="322" w:lineRule="exact"/>
        <w:ind w:right="2740"/>
        <w:jc w:val="center"/>
        <w:rPr>
          <w:rFonts w:ascii="Times New Roman" w:eastAsia="Times New Roman" w:hAnsi="Times New Roman" w:cs="Times New Roman"/>
          <w:spacing w:val="9"/>
          <w:sz w:val="24"/>
          <w:szCs w:val="24"/>
          <w:lang w:val="en-US"/>
        </w:rPr>
      </w:pPr>
      <w:r w:rsidRPr="00407927">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Тел</w:t>
      </w:r>
      <w:r w:rsidRPr="00845D83">
        <w:rPr>
          <w:rFonts w:ascii="Times New Roman" w:eastAsia="Times New Roman" w:hAnsi="Times New Roman" w:cs="Times New Roman"/>
          <w:spacing w:val="9"/>
          <w:sz w:val="24"/>
          <w:szCs w:val="24"/>
          <w:lang w:val="en-US"/>
        </w:rPr>
        <w:t>. 8(49351) 4-94-74</w:t>
      </w:r>
    </w:p>
    <w:p w:rsidR="00B9171B" w:rsidRPr="00845D83" w:rsidRDefault="00B9171B" w:rsidP="00B9171B">
      <w:pPr>
        <w:widowControl w:val="0"/>
        <w:spacing w:after="0" w:line="322" w:lineRule="exact"/>
        <w:ind w:left="20" w:right="2740"/>
        <w:rPr>
          <w:rFonts w:ascii="Times New Roman" w:eastAsia="Times New Roman" w:hAnsi="Times New Roman" w:cs="Times New Roman"/>
          <w:color w:val="000000"/>
          <w:spacing w:val="9"/>
          <w:sz w:val="24"/>
          <w:szCs w:val="24"/>
          <w:lang w:val="en-US"/>
        </w:rPr>
      </w:pPr>
      <w:r w:rsidRPr="00845D83">
        <w:rPr>
          <w:rFonts w:ascii="Times New Roman" w:eastAsia="Times New Roman" w:hAnsi="Times New Roman" w:cs="Times New Roman"/>
          <w:color w:val="000000"/>
          <w:spacing w:val="9"/>
          <w:sz w:val="24"/>
          <w:szCs w:val="24"/>
          <w:lang w:val="en-US"/>
        </w:rPr>
        <w:t xml:space="preserve">                                       </w:t>
      </w:r>
      <w:r w:rsidRPr="00D65571">
        <w:rPr>
          <w:rFonts w:ascii="Times New Roman" w:eastAsia="Times New Roman" w:hAnsi="Times New Roman" w:cs="Times New Roman"/>
          <w:color w:val="000000"/>
          <w:spacing w:val="9"/>
          <w:sz w:val="24"/>
          <w:szCs w:val="24"/>
          <w:lang w:val="en-US"/>
        </w:rPr>
        <w:t>e</w:t>
      </w:r>
      <w:r w:rsidRPr="00845D83">
        <w:rPr>
          <w:rFonts w:ascii="Times New Roman" w:eastAsia="Times New Roman" w:hAnsi="Times New Roman" w:cs="Times New Roman"/>
          <w:color w:val="000000"/>
          <w:spacing w:val="9"/>
          <w:sz w:val="24"/>
          <w:szCs w:val="24"/>
          <w:lang w:val="en-US"/>
        </w:rPr>
        <w:t>-</w:t>
      </w:r>
      <w:proofErr w:type="gramStart"/>
      <w:r w:rsidRPr="00D65571">
        <w:rPr>
          <w:rFonts w:ascii="Times New Roman" w:eastAsia="Times New Roman" w:hAnsi="Times New Roman" w:cs="Times New Roman"/>
          <w:color w:val="000000"/>
          <w:spacing w:val="9"/>
          <w:sz w:val="24"/>
          <w:szCs w:val="24"/>
          <w:lang w:val="en-US"/>
        </w:rPr>
        <w:t>mail</w:t>
      </w:r>
      <w:r w:rsidRPr="00845D83">
        <w:rPr>
          <w:rFonts w:ascii="Times New Roman" w:eastAsia="Times New Roman" w:hAnsi="Times New Roman" w:cs="Times New Roman"/>
          <w:color w:val="000000"/>
          <w:spacing w:val="9"/>
          <w:sz w:val="24"/>
          <w:szCs w:val="24"/>
          <w:lang w:val="en-US"/>
        </w:rPr>
        <w:t xml:space="preserve"> :</w:t>
      </w:r>
      <w:proofErr w:type="gramEnd"/>
      <w:r w:rsidRPr="00845D83">
        <w:rPr>
          <w:rFonts w:ascii="Times New Roman" w:eastAsia="Times New Roman" w:hAnsi="Times New Roman" w:cs="Times New Roman"/>
          <w:color w:val="000000"/>
          <w:spacing w:val="9"/>
          <w:sz w:val="24"/>
          <w:szCs w:val="24"/>
          <w:lang w:val="en-US"/>
        </w:rPr>
        <w:t xml:space="preserve"> </w:t>
      </w:r>
      <w:r w:rsidRPr="00D65571">
        <w:rPr>
          <w:rFonts w:ascii="Times New Roman" w:eastAsia="Times New Roman" w:hAnsi="Times New Roman" w:cs="Times New Roman"/>
          <w:color w:val="000000"/>
          <w:spacing w:val="9"/>
          <w:sz w:val="24"/>
          <w:szCs w:val="24"/>
          <w:lang w:val="en-US"/>
        </w:rPr>
        <w:t>shuyamdou</w:t>
      </w:r>
      <w:r w:rsidRPr="00845D83">
        <w:rPr>
          <w:rFonts w:ascii="Times New Roman" w:eastAsia="Times New Roman" w:hAnsi="Times New Roman" w:cs="Times New Roman"/>
          <w:color w:val="000000"/>
          <w:spacing w:val="9"/>
          <w:sz w:val="24"/>
          <w:szCs w:val="24"/>
          <w:lang w:val="en-US"/>
        </w:rPr>
        <w:t>20@</w:t>
      </w:r>
      <w:r w:rsidRPr="00D65571">
        <w:rPr>
          <w:rFonts w:ascii="Times New Roman" w:eastAsia="Times New Roman" w:hAnsi="Times New Roman" w:cs="Times New Roman"/>
          <w:color w:val="000000"/>
          <w:spacing w:val="9"/>
          <w:sz w:val="24"/>
          <w:szCs w:val="24"/>
          <w:lang w:val="en-US"/>
        </w:rPr>
        <w:t>mail</w:t>
      </w:r>
      <w:r w:rsidRPr="00845D83">
        <w:rPr>
          <w:rFonts w:ascii="Times New Roman" w:eastAsia="Times New Roman" w:hAnsi="Times New Roman" w:cs="Times New Roman"/>
          <w:color w:val="000000"/>
          <w:spacing w:val="9"/>
          <w:sz w:val="24"/>
          <w:szCs w:val="24"/>
          <w:lang w:val="en-US"/>
        </w:rPr>
        <w:t>.</w:t>
      </w:r>
      <w:r w:rsidRPr="00D65571">
        <w:rPr>
          <w:rFonts w:ascii="Times New Roman" w:eastAsia="Times New Roman" w:hAnsi="Times New Roman" w:cs="Times New Roman"/>
          <w:color w:val="000000"/>
          <w:spacing w:val="9"/>
          <w:sz w:val="24"/>
          <w:szCs w:val="24"/>
          <w:lang w:val="en-US"/>
        </w:rPr>
        <w:t>ru</w:t>
      </w:r>
    </w:p>
    <w:p w:rsidR="001D1024" w:rsidRPr="002F501B" w:rsidRDefault="001D1024" w:rsidP="00B9171B">
      <w:pPr>
        <w:rPr>
          <w:rFonts w:ascii="Times New Roman" w:hAnsi="Times New Roman" w:cs="Times New Roman"/>
          <w:sz w:val="28"/>
          <w:szCs w:val="28"/>
          <w:lang w:val="en-US"/>
        </w:rPr>
      </w:pPr>
      <w:r w:rsidRPr="002F501B">
        <w:rPr>
          <w:rFonts w:ascii="Times New Roman" w:hAnsi="Times New Roman" w:cs="Times New Roman"/>
          <w:b/>
          <w:sz w:val="28"/>
          <w:szCs w:val="28"/>
        </w:rPr>
        <w:lastRenderedPageBreak/>
        <w:t>Раздел</w:t>
      </w:r>
      <w:r w:rsidRPr="002F501B">
        <w:rPr>
          <w:rFonts w:ascii="Times New Roman" w:hAnsi="Times New Roman" w:cs="Times New Roman"/>
          <w:b/>
          <w:sz w:val="28"/>
          <w:szCs w:val="28"/>
          <w:lang w:val="en-US"/>
        </w:rPr>
        <w:t xml:space="preserve"> 1. </w:t>
      </w:r>
      <w:r w:rsidRPr="002F501B">
        <w:rPr>
          <w:rFonts w:ascii="Times New Roman" w:hAnsi="Times New Roman" w:cs="Times New Roman"/>
          <w:b/>
          <w:sz w:val="28"/>
          <w:szCs w:val="28"/>
        </w:rPr>
        <w:t>Общие положения</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 xml:space="preserve">Настоящий коллективный договор заключен между работодателем и работниками и является правовым актом, регулирующим социально – трудовые отношения в </w:t>
      </w:r>
      <w:r w:rsidR="00A73E6D">
        <w:rPr>
          <w:rFonts w:ascii="Times New Roman" w:hAnsi="Times New Roman" w:cs="Times New Roman"/>
          <w:sz w:val="28"/>
          <w:szCs w:val="28"/>
        </w:rPr>
        <w:t>Муниципальном д</w:t>
      </w:r>
      <w:r w:rsidRPr="001D1024">
        <w:rPr>
          <w:rFonts w:ascii="Times New Roman" w:hAnsi="Times New Roman" w:cs="Times New Roman"/>
          <w:sz w:val="28"/>
          <w:szCs w:val="28"/>
        </w:rPr>
        <w:t xml:space="preserve">ошкольном образовательном учреждении «Детский </w:t>
      </w:r>
      <w:r w:rsidR="00040169">
        <w:rPr>
          <w:rFonts w:ascii="Times New Roman" w:hAnsi="Times New Roman" w:cs="Times New Roman"/>
          <w:sz w:val="28"/>
          <w:szCs w:val="28"/>
        </w:rPr>
        <w:t>сад</w:t>
      </w:r>
      <w:r w:rsidR="00BD2A09">
        <w:rPr>
          <w:rFonts w:ascii="Times New Roman" w:hAnsi="Times New Roman" w:cs="Times New Roman"/>
          <w:sz w:val="28"/>
          <w:szCs w:val="28"/>
        </w:rPr>
        <w:t xml:space="preserve"> № 20</w:t>
      </w:r>
      <w:r w:rsidRPr="001D1024">
        <w:rPr>
          <w:rFonts w:ascii="Times New Roman" w:hAnsi="Times New Roman" w:cs="Times New Roman"/>
          <w:sz w:val="28"/>
          <w:szCs w:val="28"/>
        </w:rPr>
        <w:t>».</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Предметом настоящего договора являются взаимные обязательства работников и работодателя по вопросам оплаты труда, его охраны, условия труда, льгот и гарантий, предоставленных работодателем. При благоприятном финансово – экономическом положении работодателя могут устанавливаться льготы и преимущества для работников, условия труда более благоприятные по сравнению с установленным законом, иными нормативными правовыми действиями.</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Настоящий коллективный договор разработан и заключен равноправными сторонами добровольно в соответствии с Трудовым Кодексом Российской Федерации, областным соглашением, городским соглашением, полномочных представителей сторон.</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Сторонами коллективного договора являются: работники учреждения, являющиеся членами Профсоюза работников образования и науки РФ (далее – профсоюз), в лице их председателя первичной профсоюзной органи</w:t>
      </w:r>
      <w:r w:rsidR="00721B28">
        <w:rPr>
          <w:rFonts w:ascii="Times New Roman" w:hAnsi="Times New Roman" w:cs="Times New Roman"/>
          <w:sz w:val="28"/>
          <w:szCs w:val="28"/>
        </w:rPr>
        <w:t xml:space="preserve">зации </w:t>
      </w:r>
      <w:r w:rsidRPr="001D1024">
        <w:rPr>
          <w:rFonts w:ascii="Times New Roman" w:hAnsi="Times New Roman" w:cs="Times New Roman"/>
          <w:sz w:val="28"/>
          <w:szCs w:val="28"/>
        </w:rPr>
        <w:t xml:space="preserve">  (далее  – профком); работодателя в лице его представителя Тихомировой Ольги Валенти</w:t>
      </w:r>
      <w:r w:rsidR="00A73E6D">
        <w:rPr>
          <w:rFonts w:ascii="Times New Roman" w:hAnsi="Times New Roman" w:cs="Times New Roman"/>
          <w:sz w:val="28"/>
          <w:szCs w:val="28"/>
        </w:rPr>
        <w:t>новны-заведующей Муниципальном д</w:t>
      </w:r>
      <w:r w:rsidRPr="001D1024">
        <w:rPr>
          <w:rFonts w:ascii="Times New Roman" w:hAnsi="Times New Roman" w:cs="Times New Roman"/>
          <w:sz w:val="28"/>
          <w:szCs w:val="28"/>
        </w:rPr>
        <w:t>ошкольном образовательном  учреждении</w:t>
      </w:r>
      <w:r w:rsidR="00A73E6D">
        <w:rPr>
          <w:rFonts w:ascii="Times New Roman" w:hAnsi="Times New Roman" w:cs="Times New Roman"/>
          <w:sz w:val="28"/>
          <w:szCs w:val="28"/>
        </w:rPr>
        <w:t xml:space="preserve"> </w:t>
      </w:r>
      <w:r w:rsidRPr="001D1024">
        <w:rPr>
          <w:rFonts w:ascii="Times New Roman" w:hAnsi="Times New Roman" w:cs="Times New Roman"/>
          <w:sz w:val="28"/>
          <w:szCs w:val="28"/>
        </w:rPr>
        <w:t xml:space="preserve">«Детский </w:t>
      </w:r>
      <w:r w:rsidR="00040169">
        <w:rPr>
          <w:rFonts w:ascii="Times New Roman" w:hAnsi="Times New Roman" w:cs="Times New Roman"/>
          <w:sz w:val="28"/>
          <w:szCs w:val="28"/>
        </w:rPr>
        <w:t xml:space="preserve">сад </w:t>
      </w:r>
      <w:r w:rsidR="00BD2A09">
        <w:rPr>
          <w:rFonts w:ascii="Times New Roman" w:hAnsi="Times New Roman" w:cs="Times New Roman"/>
          <w:sz w:val="28"/>
          <w:szCs w:val="28"/>
        </w:rPr>
        <w:t xml:space="preserve"> № 20</w:t>
      </w:r>
      <w:r w:rsidRPr="001D1024">
        <w:rPr>
          <w:rFonts w:ascii="Times New Roman" w:hAnsi="Times New Roman" w:cs="Times New Roman"/>
          <w:sz w:val="28"/>
          <w:szCs w:val="28"/>
        </w:rPr>
        <w:t>».</w:t>
      </w:r>
    </w:p>
    <w:p w:rsidR="001D1024" w:rsidRPr="001D1024" w:rsidRDefault="001D1024" w:rsidP="00562D3F">
      <w:pPr>
        <w:pStyle w:val="a3"/>
        <w:numPr>
          <w:ilvl w:val="1"/>
          <w:numId w:val="1"/>
        </w:numPr>
        <w:jc w:val="both"/>
        <w:rPr>
          <w:rFonts w:ascii="Times New Roman" w:hAnsi="Times New Roman" w:cs="Times New Roman"/>
          <w:sz w:val="28"/>
          <w:szCs w:val="28"/>
        </w:rPr>
      </w:pPr>
      <w:proofErr w:type="gramStart"/>
      <w:r w:rsidRPr="001D1024">
        <w:rPr>
          <w:rFonts w:ascii="Times New Roman" w:hAnsi="Times New Roman" w:cs="Times New Roman"/>
          <w:sz w:val="28"/>
          <w:szCs w:val="28"/>
        </w:rPr>
        <w:t>Действие коллективного договора распространяется на всех работников детского сада, в т.ч. на временных и принятых на определенный срок, независимо от профсоюзного членства.</w:t>
      </w:r>
      <w:proofErr w:type="gramEnd"/>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Работники, не являющиеся членами профсоюза, могут уполномочить профком представлять их интересы на условиях установленных первичной профсоюзной организацией.</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 xml:space="preserve">Стороны несут ответственность за выполнение положений коллективного договора в соответствии с законом. </w:t>
      </w:r>
      <w:proofErr w:type="gramStart"/>
      <w:r w:rsidRPr="001D1024">
        <w:rPr>
          <w:rFonts w:ascii="Times New Roman" w:hAnsi="Times New Roman" w:cs="Times New Roman"/>
          <w:sz w:val="28"/>
          <w:szCs w:val="28"/>
        </w:rPr>
        <w:t>Контроль за</w:t>
      </w:r>
      <w:proofErr w:type="gramEnd"/>
      <w:r w:rsidRPr="001D1024">
        <w:rPr>
          <w:rFonts w:ascii="Times New Roman" w:hAnsi="Times New Roman" w:cs="Times New Roman"/>
          <w:sz w:val="28"/>
          <w:szCs w:val="28"/>
        </w:rPr>
        <w:t xml:space="preserve"> выполнением договора осуществляется комиссией, проводившей переговоры по его заключению и сторонами самостоятельно в объёме их компетенции.</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Работники детского сада предоставляют право профсоюзному комитету договориться с работодателем о внесении в коллективный договор целесообразных, с точки зрения обеих сторон, изменений и дополнений.</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Коллективный договор вступает в силу с момента его подписания сторонами и действует три года. Стороны имеют право продлить действие коллективного договора на срок не более трёх лет</w:t>
      </w:r>
      <w:proofErr w:type="gramStart"/>
      <w:r w:rsidRPr="001D1024">
        <w:rPr>
          <w:rFonts w:ascii="Times New Roman" w:hAnsi="Times New Roman" w:cs="Times New Roman"/>
          <w:sz w:val="28"/>
          <w:szCs w:val="28"/>
        </w:rPr>
        <w:t>.</w:t>
      </w:r>
      <w:proofErr w:type="gramEnd"/>
      <w:r w:rsidRPr="001D1024">
        <w:rPr>
          <w:rFonts w:ascii="Times New Roman" w:hAnsi="Times New Roman" w:cs="Times New Roman"/>
          <w:sz w:val="28"/>
          <w:szCs w:val="28"/>
        </w:rPr>
        <w:t xml:space="preserve"> (</w:t>
      </w:r>
      <w:proofErr w:type="gramStart"/>
      <w:r w:rsidRPr="001D1024">
        <w:rPr>
          <w:rFonts w:ascii="Times New Roman" w:hAnsi="Times New Roman" w:cs="Times New Roman"/>
          <w:sz w:val="28"/>
          <w:szCs w:val="28"/>
        </w:rPr>
        <w:t>с</w:t>
      </w:r>
      <w:proofErr w:type="gramEnd"/>
      <w:r w:rsidRPr="001D1024">
        <w:rPr>
          <w:rFonts w:ascii="Times New Roman" w:hAnsi="Times New Roman" w:cs="Times New Roman"/>
          <w:sz w:val="28"/>
          <w:szCs w:val="28"/>
        </w:rPr>
        <w:t>т.43 ТК РФ).</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lastRenderedPageBreak/>
        <w:t>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При ликвидации учреждения коллективный договор сохраняет своё действие в течение всего срока проведения ликвидации.</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В течение действия коллективного договора ни одна из сторон не вправе прекратить в одностороннем порядке выполнения принятых на себя обязательств.</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1D1024" w:rsidRPr="001D1024"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Все спорные вопросы по толкованию и реализации положения коллективного договора решаются сторонами.</w:t>
      </w:r>
    </w:p>
    <w:p w:rsidR="00CF2F91" w:rsidRDefault="001D1024" w:rsidP="00562D3F">
      <w:pPr>
        <w:pStyle w:val="a3"/>
        <w:numPr>
          <w:ilvl w:val="1"/>
          <w:numId w:val="1"/>
        </w:numPr>
        <w:jc w:val="both"/>
        <w:rPr>
          <w:rFonts w:ascii="Times New Roman" w:hAnsi="Times New Roman" w:cs="Times New Roman"/>
          <w:sz w:val="28"/>
          <w:szCs w:val="28"/>
        </w:rPr>
      </w:pPr>
      <w:r w:rsidRPr="001D1024">
        <w:rPr>
          <w:rFonts w:ascii="Times New Roman" w:hAnsi="Times New Roman" w:cs="Times New Roman"/>
          <w:sz w:val="28"/>
          <w:szCs w:val="28"/>
        </w:rPr>
        <w:t>Стороны определяют следующие формы управления учреждением, непосредственно работниками и через профком:</w:t>
      </w:r>
    </w:p>
    <w:p w:rsidR="001D1024" w:rsidRPr="00CF2F91" w:rsidRDefault="001D1024" w:rsidP="0097299F">
      <w:pPr>
        <w:pStyle w:val="a3"/>
        <w:numPr>
          <w:ilvl w:val="0"/>
          <w:numId w:val="96"/>
        </w:numPr>
        <w:jc w:val="both"/>
        <w:rPr>
          <w:rFonts w:ascii="Times New Roman" w:hAnsi="Times New Roman" w:cs="Times New Roman"/>
          <w:sz w:val="28"/>
          <w:szCs w:val="28"/>
        </w:rPr>
      </w:pPr>
      <w:r w:rsidRPr="00CF2F91">
        <w:rPr>
          <w:rFonts w:ascii="Times New Roman" w:hAnsi="Times New Roman" w:cs="Times New Roman"/>
          <w:sz w:val="28"/>
          <w:szCs w:val="28"/>
        </w:rPr>
        <w:t>Учёт мнения (по согласованию) профкома;</w:t>
      </w:r>
    </w:p>
    <w:p w:rsidR="001D1024" w:rsidRPr="001D1024" w:rsidRDefault="001D1024" w:rsidP="0097299F">
      <w:pPr>
        <w:pStyle w:val="a3"/>
        <w:numPr>
          <w:ilvl w:val="0"/>
          <w:numId w:val="95"/>
        </w:numPr>
        <w:jc w:val="both"/>
        <w:rPr>
          <w:rFonts w:ascii="Times New Roman" w:hAnsi="Times New Roman" w:cs="Times New Roman"/>
          <w:sz w:val="28"/>
          <w:szCs w:val="28"/>
        </w:rPr>
      </w:pPr>
      <w:r w:rsidRPr="001D1024">
        <w:rPr>
          <w:rFonts w:ascii="Times New Roman" w:hAnsi="Times New Roman" w:cs="Times New Roman"/>
          <w:sz w:val="28"/>
          <w:szCs w:val="28"/>
        </w:rPr>
        <w:t>Консультации с работодателем по вопросам принятия локальных нормативных актов;</w:t>
      </w:r>
    </w:p>
    <w:p w:rsidR="001D1024" w:rsidRPr="001D1024" w:rsidRDefault="001D1024" w:rsidP="0097299F">
      <w:pPr>
        <w:pStyle w:val="a3"/>
        <w:numPr>
          <w:ilvl w:val="0"/>
          <w:numId w:val="95"/>
        </w:numPr>
        <w:jc w:val="both"/>
        <w:rPr>
          <w:rFonts w:ascii="Times New Roman" w:hAnsi="Times New Roman" w:cs="Times New Roman"/>
          <w:sz w:val="28"/>
          <w:szCs w:val="28"/>
        </w:rPr>
      </w:pPr>
      <w:r w:rsidRPr="001D1024">
        <w:rPr>
          <w:rFonts w:ascii="Times New Roman" w:hAnsi="Times New Roman" w:cs="Times New Roman"/>
          <w:sz w:val="28"/>
          <w:szCs w:val="28"/>
        </w:rPr>
        <w:t>Получение от работодателя информации по вопросам, непосредственно затрагивающим интересы работников, а так же по вопросам, предусмотренным статьей 53 ТК Российской Федерации и по иным вопросам, предусмотренным в настоящем коллективном договоре;</w:t>
      </w:r>
    </w:p>
    <w:p w:rsidR="001D1024" w:rsidRPr="001D1024" w:rsidRDefault="001D1024" w:rsidP="0097299F">
      <w:pPr>
        <w:pStyle w:val="a3"/>
        <w:numPr>
          <w:ilvl w:val="0"/>
          <w:numId w:val="95"/>
        </w:numPr>
        <w:jc w:val="both"/>
        <w:rPr>
          <w:rFonts w:ascii="Times New Roman" w:hAnsi="Times New Roman" w:cs="Times New Roman"/>
          <w:sz w:val="28"/>
          <w:szCs w:val="28"/>
        </w:rPr>
      </w:pPr>
      <w:r w:rsidRPr="001D1024">
        <w:rPr>
          <w:rFonts w:ascii="Times New Roman" w:hAnsi="Times New Roman" w:cs="Times New Roman"/>
          <w:sz w:val="28"/>
          <w:szCs w:val="28"/>
        </w:rPr>
        <w:t>Обсуждение с работодателем вопросов о работе учреждения, внесении предложений по ее совершенствованию;</w:t>
      </w:r>
    </w:p>
    <w:p w:rsidR="001D1024" w:rsidRDefault="001D1024" w:rsidP="0097299F">
      <w:pPr>
        <w:pStyle w:val="a3"/>
        <w:numPr>
          <w:ilvl w:val="0"/>
          <w:numId w:val="95"/>
        </w:numPr>
        <w:jc w:val="both"/>
        <w:rPr>
          <w:rFonts w:ascii="Times New Roman" w:hAnsi="Times New Roman" w:cs="Times New Roman"/>
          <w:sz w:val="28"/>
          <w:szCs w:val="28"/>
        </w:rPr>
        <w:sectPr w:rsidR="001D1024">
          <w:headerReference w:type="default" r:id="rId8"/>
          <w:footerReference w:type="default" r:id="rId9"/>
          <w:pgSz w:w="11906" w:h="16838"/>
          <w:pgMar w:top="1134" w:right="850" w:bottom="1134" w:left="1701" w:header="708" w:footer="708" w:gutter="0"/>
          <w:cols w:space="708"/>
          <w:docGrid w:linePitch="360"/>
        </w:sectPr>
      </w:pPr>
      <w:r w:rsidRPr="001D1024">
        <w:rPr>
          <w:rFonts w:ascii="Times New Roman" w:hAnsi="Times New Roman" w:cs="Times New Roman"/>
          <w:sz w:val="28"/>
          <w:szCs w:val="28"/>
        </w:rPr>
        <w:t>Участие в разработке и принятии коллективного договора.</w:t>
      </w:r>
    </w:p>
    <w:p w:rsidR="002F501B" w:rsidRPr="002F501B" w:rsidRDefault="001D1024" w:rsidP="00DE7FE1">
      <w:pPr>
        <w:rPr>
          <w:rFonts w:ascii="Times New Roman" w:hAnsi="Times New Roman" w:cs="Times New Roman"/>
          <w:b/>
          <w:sz w:val="28"/>
          <w:szCs w:val="28"/>
        </w:rPr>
      </w:pPr>
      <w:r w:rsidRPr="002F501B">
        <w:rPr>
          <w:rFonts w:ascii="Times New Roman" w:hAnsi="Times New Roman" w:cs="Times New Roman"/>
          <w:b/>
          <w:sz w:val="28"/>
          <w:szCs w:val="28"/>
        </w:rPr>
        <w:lastRenderedPageBreak/>
        <w:t>Раздел 2. Производственная деятельность и общие взаимные обязательства</w:t>
      </w:r>
    </w:p>
    <w:p w:rsidR="001D1024" w:rsidRPr="002F501B" w:rsidRDefault="001D1024" w:rsidP="002F501B">
      <w:pPr>
        <w:jc w:val="center"/>
        <w:rPr>
          <w:rFonts w:ascii="Times New Roman" w:hAnsi="Times New Roman" w:cs="Times New Roman"/>
          <w:b/>
          <w:sz w:val="36"/>
          <w:szCs w:val="36"/>
        </w:rPr>
      </w:pPr>
      <w:r w:rsidRPr="00DE7FE1">
        <w:rPr>
          <w:rFonts w:ascii="Times New Roman" w:hAnsi="Times New Roman" w:cs="Times New Roman"/>
          <w:b/>
          <w:sz w:val="28"/>
          <w:szCs w:val="28"/>
        </w:rPr>
        <w:t>2.1.  Обязательства работодателя</w:t>
      </w:r>
    </w:p>
    <w:p w:rsidR="001D1024" w:rsidRPr="001D1024" w:rsidRDefault="001D1024" w:rsidP="00562D3F">
      <w:pPr>
        <w:pStyle w:val="a3"/>
        <w:numPr>
          <w:ilvl w:val="0"/>
          <w:numId w:val="2"/>
        </w:numPr>
        <w:jc w:val="both"/>
        <w:rPr>
          <w:rFonts w:ascii="Times New Roman" w:hAnsi="Times New Roman" w:cs="Times New Roman"/>
          <w:vanish/>
          <w:sz w:val="28"/>
          <w:szCs w:val="28"/>
        </w:rPr>
      </w:pPr>
    </w:p>
    <w:p w:rsidR="001D1024" w:rsidRPr="001D1024" w:rsidRDefault="001D1024" w:rsidP="00562D3F">
      <w:pPr>
        <w:pStyle w:val="a3"/>
        <w:numPr>
          <w:ilvl w:val="0"/>
          <w:numId w:val="2"/>
        </w:numPr>
        <w:jc w:val="both"/>
        <w:rPr>
          <w:rFonts w:ascii="Times New Roman" w:hAnsi="Times New Roman" w:cs="Times New Roman"/>
          <w:vanish/>
          <w:sz w:val="28"/>
          <w:szCs w:val="28"/>
        </w:rPr>
      </w:pP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Работодатель</w:t>
      </w:r>
      <w:r w:rsidRPr="001D1024">
        <w:rPr>
          <w:rFonts w:ascii="Times New Roman" w:hAnsi="Times New Roman" w:cs="Times New Roman"/>
          <w:sz w:val="28"/>
          <w:szCs w:val="28"/>
        </w:rPr>
        <w:tab/>
        <w:t>признает</w:t>
      </w:r>
      <w:r w:rsidRPr="001D1024">
        <w:rPr>
          <w:rFonts w:ascii="Times New Roman" w:hAnsi="Times New Roman" w:cs="Times New Roman"/>
          <w:sz w:val="28"/>
          <w:szCs w:val="28"/>
        </w:rPr>
        <w:tab/>
        <w:t>профком</w:t>
      </w:r>
      <w:r w:rsidRPr="001D1024">
        <w:rPr>
          <w:rFonts w:ascii="Times New Roman" w:hAnsi="Times New Roman" w:cs="Times New Roman"/>
          <w:sz w:val="28"/>
          <w:szCs w:val="28"/>
        </w:rPr>
        <w:tab/>
        <w:t>единственным представителем работников детского сада, поскольку он уполномочен</w:t>
      </w:r>
      <w:r>
        <w:rPr>
          <w:rFonts w:ascii="Times New Roman" w:hAnsi="Times New Roman" w:cs="Times New Roman"/>
          <w:sz w:val="28"/>
          <w:szCs w:val="28"/>
        </w:rPr>
        <w:t xml:space="preserve"> о</w:t>
      </w:r>
      <w:r w:rsidRPr="001D1024">
        <w:rPr>
          <w:rFonts w:ascii="Times New Roman" w:hAnsi="Times New Roman" w:cs="Times New Roman"/>
          <w:sz w:val="28"/>
          <w:szCs w:val="28"/>
        </w:rPr>
        <w:t xml:space="preserve">бщим собранием коллектива </w:t>
      </w:r>
      <w:proofErr w:type="gramStart"/>
      <w:r w:rsidRPr="001D1024">
        <w:rPr>
          <w:rFonts w:ascii="Times New Roman" w:hAnsi="Times New Roman" w:cs="Times New Roman"/>
          <w:sz w:val="28"/>
          <w:szCs w:val="28"/>
        </w:rPr>
        <w:t>представлять</w:t>
      </w:r>
      <w:proofErr w:type="gramEnd"/>
      <w:r w:rsidRPr="001D1024">
        <w:rPr>
          <w:rFonts w:ascii="Times New Roman" w:hAnsi="Times New Roman" w:cs="Times New Roman"/>
          <w:sz w:val="28"/>
          <w:szCs w:val="28"/>
        </w:rPr>
        <w:t xml:space="preserve"> их интересы в области труда и связанных с трудом социально-экономических отношениях;</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Работодатель обязуется учитывать мнение работников при рассмотрении вопросов, определяющих их судьбу, до того, как принять окончательное решение;</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С каждым поступающим на работу администрация заключает письменный трудовой договор с указанием должности и функциональных обязанностей, условий оплаты труда. На основании трудового договора издаётся приказ, который объявляется работнику под роспись.</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До подписания трудового договора администрация знакомит принимаемого с Уставом детского сада, Правилами внутреннего трудового распорядка, Коллективным договором, Положением о первичной профсоюзной организации, Правилами противопожарной безопасности, Правилами по технике безопасности другими локальными нормативными актами  под роспись.</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Администрация обеспечивает достоверный табель учёта рабочего времени всех категорий работающих в детском саду, исключающий оплату неотработанного времени.</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С учётом жесткого финансирования и дефицита бюджетных средств, провести упорядочение штатного расписания;</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Чтобы избежать сокращения штата работников, не принимать в детский сад воспитателей, если предполагается сокращение контингента воспитанников.</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 xml:space="preserve">В случае увольнения работников данного дошкольного учреждения по состоянию здоровья в соответствии с медицинским заключением (признание работника  полностью  неспособным  к трудовой деятельности), (в соответствии с п.5 ст.83 ТК РФ), работнику выплачивается выходное пособие в размере не ниже двухнедельного среднего заработка (на основании ч. </w:t>
      </w:r>
      <w:proofErr w:type="gramStart"/>
      <w:r w:rsidRPr="001D1024">
        <w:rPr>
          <w:rFonts w:ascii="Times New Roman" w:hAnsi="Times New Roman" w:cs="Times New Roman"/>
          <w:sz w:val="28"/>
          <w:szCs w:val="28"/>
        </w:rPr>
        <w:t>З</w:t>
      </w:r>
      <w:proofErr w:type="gramEnd"/>
      <w:r w:rsidRPr="001D1024">
        <w:rPr>
          <w:rFonts w:ascii="Times New Roman" w:hAnsi="Times New Roman" w:cs="Times New Roman"/>
          <w:sz w:val="28"/>
          <w:szCs w:val="28"/>
        </w:rPr>
        <w:t xml:space="preserve"> ст.178 ТК РФ).</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При проведении сокращения численности работников, а также в случае ликвидации, либо реорганизации учреждения уведомлять об этом работника письменно, не позднее, чем за 2 месяца до момента увольнения.</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lastRenderedPageBreak/>
        <w:t>При сокращении работников и при отсутствии возможности предоставления работы по прежней специальности работодатель не менее</w:t>
      </w:r>
      <w:proofErr w:type="gramStart"/>
      <w:r w:rsidRPr="001D1024">
        <w:rPr>
          <w:rFonts w:ascii="Times New Roman" w:hAnsi="Times New Roman" w:cs="Times New Roman"/>
          <w:sz w:val="28"/>
          <w:szCs w:val="28"/>
        </w:rPr>
        <w:t>,</w:t>
      </w:r>
      <w:proofErr w:type="gramEnd"/>
      <w:r w:rsidRPr="001D1024">
        <w:rPr>
          <w:rFonts w:ascii="Times New Roman" w:hAnsi="Times New Roman" w:cs="Times New Roman"/>
          <w:sz w:val="28"/>
          <w:szCs w:val="28"/>
        </w:rPr>
        <w:t xml:space="preserve"> чем за 3 месяца уведомляет профком о предполагаемом сокращении работников, являющихся членами профсоюза и мерах по их защите (в соответствии со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Не </w:t>
      </w:r>
      <w:proofErr w:type="gramStart"/>
      <w:r w:rsidRPr="001D1024">
        <w:rPr>
          <w:rFonts w:ascii="Times New Roman" w:hAnsi="Times New Roman" w:cs="Times New Roman"/>
          <w:sz w:val="28"/>
          <w:szCs w:val="28"/>
        </w:rPr>
        <w:t>позднее</w:t>
      </w:r>
      <w:proofErr w:type="gramEnd"/>
      <w:r w:rsidRPr="001D1024">
        <w:rPr>
          <w:rFonts w:ascii="Times New Roman" w:hAnsi="Times New Roman" w:cs="Times New Roman"/>
          <w:sz w:val="28"/>
          <w:szCs w:val="28"/>
        </w:rPr>
        <w:t xml:space="preserve"> чем за два месяца до начала проведения сокращения численности или штата работодатель обязуется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В случае массового высвобождения работников уведомление должно содержать социально – экономическое обоснование.</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 xml:space="preserve">При увольнении работников по сокращению штатов, учитывать преимущественное право каждого работника. При равной производительности труда и квалификации помимо лиц, указанных в ст. 179 ТК РФ, преимущественное право имеют также: лица </w:t>
      </w:r>
      <w:proofErr w:type="spellStart"/>
      <w:r w:rsidRPr="001D1024">
        <w:rPr>
          <w:rFonts w:ascii="Times New Roman" w:hAnsi="Times New Roman" w:cs="Times New Roman"/>
          <w:sz w:val="28"/>
          <w:szCs w:val="28"/>
        </w:rPr>
        <w:t>предпенсионного</w:t>
      </w:r>
      <w:proofErr w:type="spellEnd"/>
      <w:r w:rsidRPr="001D1024">
        <w:rPr>
          <w:rFonts w:ascii="Times New Roman" w:hAnsi="Times New Roman" w:cs="Times New Roman"/>
          <w:sz w:val="28"/>
          <w:szCs w:val="28"/>
        </w:rPr>
        <w:t xml:space="preserve"> возраста не менее чем за два года до момента выхода на пенсию по возрасту, проработавшие в учреждении свыше 10 лет; одинокие матери и отцы, воспитывающие детей до 16 лет; родители воспитывающие дете</w:t>
      </w:r>
      <w:proofErr w:type="gramStart"/>
      <w:r w:rsidRPr="001D1024">
        <w:rPr>
          <w:rFonts w:ascii="Times New Roman" w:hAnsi="Times New Roman" w:cs="Times New Roman"/>
          <w:sz w:val="28"/>
          <w:szCs w:val="28"/>
        </w:rPr>
        <w:t>й-</w:t>
      </w:r>
      <w:proofErr w:type="gramEnd"/>
      <w:r w:rsidRPr="001D1024">
        <w:rPr>
          <w:rFonts w:ascii="Times New Roman" w:hAnsi="Times New Roman" w:cs="Times New Roman"/>
          <w:sz w:val="28"/>
          <w:szCs w:val="28"/>
        </w:rPr>
        <w:t xml:space="preserve"> инвалидов до 18 лет; </w:t>
      </w:r>
      <w:proofErr w:type="gramStart"/>
      <w:r w:rsidRPr="001D1024">
        <w:rPr>
          <w:rFonts w:ascii="Times New Roman" w:hAnsi="Times New Roman" w:cs="Times New Roman"/>
          <w:sz w:val="28"/>
          <w:szCs w:val="28"/>
        </w:rPr>
        <w:t>лица</w:t>
      </w:r>
      <w:proofErr w:type="gramEnd"/>
      <w:r w:rsidRPr="001D1024">
        <w:rPr>
          <w:rFonts w:ascii="Times New Roman" w:hAnsi="Times New Roman" w:cs="Times New Roman"/>
          <w:sz w:val="28"/>
          <w:szCs w:val="28"/>
        </w:rPr>
        <w:t xml:space="preserve"> награжденные государственными наградами в связи с педагогической деятельностью; не освобожденные председатели первичных профсоюзных организаций.</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учётом мнения (с предварительного согласования) профкома (ст.82 ТК РФ).</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Высвободившимся работникам выплачивать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 xml:space="preserve">Помимо оснований, предусмотренных Трудовым Кодексом Российской Федерации и иными федеральными законами,  основаниями для прекращения </w:t>
      </w:r>
      <w:r w:rsidR="002F501B">
        <w:rPr>
          <w:rFonts w:ascii="Times New Roman" w:hAnsi="Times New Roman" w:cs="Times New Roman"/>
          <w:sz w:val="28"/>
          <w:szCs w:val="28"/>
        </w:rPr>
        <w:t xml:space="preserve">       </w:t>
      </w:r>
      <w:r w:rsidRPr="001D1024">
        <w:rPr>
          <w:rFonts w:ascii="Times New Roman" w:hAnsi="Times New Roman" w:cs="Times New Roman"/>
          <w:sz w:val="28"/>
          <w:szCs w:val="28"/>
        </w:rPr>
        <w:lastRenderedPageBreak/>
        <w:t>трудового договора с педагогическими работниками образовательного учреждения являются:</w:t>
      </w:r>
    </w:p>
    <w:p w:rsidR="001D1024" w:rsidRPr="001D1024" w:rsidRDefault="001D1024" w:rsidP="0097299F">
      <w:pPr>
        <w:pStyle w:val="a3"/>
        <w:numPr>
          <w:ilvl w:val="2"/>
          <w:numId w:val="90"/>
        </w:numPr>
        <w:jc w:val="both"/>
        <w:rPr>
          <w:rFonts w:ascii="Times New Roman" w:hAnsi="Times New Roman" w:cs="Times New Roman"/>
          <w:sz w:val="28"/>
          <w:szCs w:val="28"/>
        </w:rPr>
      </w:pPr>
      <w:r w:rsidRPr="001D1024">
        <w:rPr>
          <w:rFonts w:ascii="Times New Roman" w:hAnsi="Times New Roman" w:cs="Times New Roman"/>
          <w:sz w:val="28"/>
          <w:szCs w:val="28"/>
        </w:rPr>
        <w:t>повторное в течение одного года грубое нарушение Устава образовательного учреждения;</w:t>
      </w:r>
    </w:p>
    <w:p w:rsidR="001D1024" w:rsidRPr="001D1024" w:rsidRDefault="001D1024" w:rsidP="0097299F">
      <w:pPr>
        <w:pStyle w:val="a3"/>
        <w:numPr>
          <w:ilvl w:val="2"/>
          <w:numId w:val="90"/>
        </w:numPr>
        <w:jc w:val="both"/>
        <w:rPr>
          <w:rFonts w:ascii="Times New Roman" w:hAnsi="Times New Roman" w:cs="Times New Roman"/>
          <w:sz w:val="28"/>
          <w:szCs w:val="28"/>
        </w:rPr>
      </w:pPr>
      <w:r w:rsidRPr="001D1024">
        <w:rPr>
          <w:rFonts w:ascii="Times New Roman" w:hAnsi="Times New Roman" w:cs="Times New Roman"/>
          <w:sz w:val="28"/>
          <w:szCs w:val="28"/>
        </w:rPr>
        <w:t>применение методов воспитания, связанных с физическим или психическим насилием над личностью воспитанника.</w:t>
      </w:r>
    </w:p>
    <w:p w:rsidR="001D1024" w:rsidRPr="001D1024" w:rsidRDefault="001D1024" w:rsidP="0097299F">
      <w:pPr>
        <w:pStyle w:val="a3"/>
        <w:numPr>
          <w:ilvl w:val="2"/>
          <w:numId w:val="90"/>
        </w:numPr>
        <w:jc w:val="both"/>
        <w:rPr>
          <w:rFonts w:ascii="Times New Roman" w:hAnsi="Times New Roman" w:cs="Times New Roman"/>
          <w:sz w:val="28"/>
          <w:szCs w:val="28"/>
        </w:rPr>
      </w:pPr>
      <w:r w:rsidRPr="001D1024">
        <w:rPr>
          <w:rFonts w:ascii="Times New Roman" w:hAnsi="Times New Roman" w:cs="Times New Roman"/>
          <w:sz w:val="28"/>
          <w:szCs w:val="28"/>
        </w:rPr>
        <w:t>производить увольнение работников только с согласия профсоюзного комитета.</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w:t>
      </w:r>
    </w:p>
    <w:p w:rsidR="001D1024" w:rsidRPr="001D1024" w:rsidRDefault="001D1024" w:rsidP="0097299F">
      <w:pPr>
        <w:pStyle w:val="a3"/>
        <w:numPr>
          <w:ilvl w:val="2"/>
          <w:numId w:val="91"/>
        </w:numPr>
        <w:jc w:val="both"/>
        <w:rPr>
          <w:rFonts w:ascii="Times New Roman" w:hAnsi="Times New Roman" w:cs="Times New Roman"/>
          <w:sz w:val="28"/>
          <w:szCs w:val="28"/>
        </w:rPr>
      </w:pPr>
      <w:r w:rsidRPr="001D1024">
        <w:rPr>
          <w:rFonts w:ascii="Times New Roman" w:hAnsi="Times New Roman" w:cs="Times New Roman"/>
          <w:sz w:val="28"/>
          <w:szCs w:val="28"/>
        </w:rPr>
        <w:t>беременной женщины;</w:t>
      </w:r>
    </w:p>
    <w:p w:rsidR="001D1024" w:rsidRPr="001D1024" w:rsidRDefault="001D1024" w:rsidP="0097299F">
      <w:pPr>
        <w:pStyle w:val="a3"/>
        <w:numPr>
          <w:ilvl w:val="2"/>
          <w:numId w:val="91"/>
        </w:numPr>
        <w:jc w:val="both"/>
        <w:rPr>
          <w:rFonts w:ascii="Times New Roman" w:hAnsi="Times New Roman" w:cs="Times New Roman"/>
          <w:sz w:val="28"/>
          <w:szCs w:val="28"/>
        </w:rPr>
      </w:pPr>
      <w:r w:rsidRPr="001D1024">
        <w:rPr>
          <w:rFonts w:ascii="Times New Roman" w:hAnsi="Times New Roman" w:cs="Times New Roman"/>
          <w:sz w:val="28"/>
          <w:szCs w:val="28"/>
        </w:rPr>
        <w:t>одного из родителей (опекуна, попечителя), имеющего ребенка в возрасте до 14 лет (ребенка-инвалида в возрасте до 18 лет);</w:t>
      </w:r>
    </w:p>
    <w:p w:rsidR="001D1024" w:rsidRPr="001D1024" w:rsidRDefault="001D1024" w:rsidP="0097299F">
      <w:pPr>
        <w:pStyle w:val="a3"/>
        <w:numPr>
          <w:ilvl w:val="2"/>
          <w:numId w:val="91"/>
        </w:numPr>
        <w:jc w:val="both"/>
        <w:rPr>
          <w:rFonts w:ascii="Times New Roman" w:hAnsi="Times New Roman" w:cs="Times New Roman"/>
          <w:sz w:val="28"/>
          <w:szCs w:val="28"/>
        </w:rPr>
      </w:pPr>
      <w:r w:rsidRPr="001D1024">
        <w:rPr>
          <w:rFonts w:ascii="Times New Roman" w:hAnsi="Times New Roman" w:cs="Times New Roman"/>
          <w:sz w:val="28"/>
          <w:szCs w:val="28"/>
        </w:rPr>
        <w:t>а так же лица, осуществляющие уход за больным членом семьи в соответствии с медицинским заключением;</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 Работа на условиях неполного рабочего </w:t>
      </w:r>
      <w:proofErr w:type="gramStart"/>
      <w:r w:rsidRPr="001D1024">
        <w:rPr>
          <w:rFonts w:ascii="Times New Roman" w:hAnsi="Times New Roman" w:cs="Times New Roman"/>
          <w:sz w:val="28"/>
          <w:szCs w:val="28"/>
        </w:rPr>
        <w:t>времени</w:t>
      </w:r>
      <w:proofErr w:type="gramEnd"/>
      <w:r w:rsidRPr="001D1024">
        <w:rPr>
          <w:rFonts w:ascii="Times New Roman" w:hAnsi="Times New Roman" w:cs="Times New Roman"/>
          <w:sz w:val="28"/>
          <w:szCs w:val="28"/>
        </w:rPr>
        <w:t xml:space="preserve"> не влечёт </w:t>
      </w:r>
      <w:proofErr w:type="gramStart"/>
      <w:r w:rsidRPr="001D1024">
        <w:rPr>
          <w:rFonts w:ascii="Times New Roman" w:hAnsi="Times New Roman" w:cs="Times New Roman"/>
          <w:sz w:val="28"/>
          <w:szCs w:val="28"/>
        </w:rPr>
        <w:t>каких</w:t>
      </w:r>
      <w:proofErr w:type="gramEnd"/>
      <w:r w:rsidRPr="001D1024">
        <w:rPr>
          <w:rFonts w:ascii="Times New Roman" w:hAnsi="Times New Roman" w:cs="Times New Roman"/>
          <w:sz w:val="28"/>
          <w:szCs w:val="28"/>
        </w:rPr>
        <w:t xml:space="preserve"> – либо ограничений продолжительности ежегодного отпуска, исчисления трудового стажа и других льгот.</w:t>
      </w:r>
    </w:p>
    <w:p w:rsidR="001D1024" w:rsidRPr="00CF2F91"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Одному из родителей (опекуну, попечителю) для ухода за детьми-инвалидами и инвалидами с детства до достижения ими возраста</w:t>
      </w:r>
      <w:r w:rsidRPr="00CF2F91">
        <w:rPr>
          <w:rFonts w:ascii="Times New Roman" w:hAnsi="Times New Roman" w:cs="Times New Roman"/>
          <w:sz w:val="28"/>
          <w:szCs w:val="28"/>
        </w:rPr>
        <w:t xml:space="preserve">18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(в соответствии с </w:t>
      </w:r>
      <w:proofErr w:type="gramStart"/>
      <w:r w:rsidRPr="00CF2F91">
        <w:rPr>
          <w:rFonts w:ascii="Times New Roman" w:hAnsi="Times New Roman" w:cs="Times New Roman"/>
          <w:sz w:val="28"/>
          <w:szCs w:val="28"/>
        </w:rPr>
        <w:t>ч</w:t>
      </w:r>
      <w:proofErr w:type="gramEnd"/>
      <w:r w:rsidRPr="00CF2F91">
        <w:rPr>
          <w:rFonts w:ascii="Times New Roman" w:hAnsi="Times New Roman" w:cs="Times New Roman"/>
          <w:sz w:val="28"/>
          <w:szCs w:val="28"/>
        </w:rPr>
        <w:t>.1 ст.262 ТК РФ), за счет средств социального страхования.</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Администрация исключает необоснованное отвлечение работников в рабочее время для участия в мероприятиях, носящих политический характер.</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Администрация обязана информировать коллектив обо всех финансовых поступлениях и расходах на педсоветах.</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Ежегодно выходить с ходатайством о награждении работников, с обязательным обсуждением кандидатур на педсоветах.</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lastRenderedPageBreak/>
        <w:t>Работодатель обязан соблюдать условия коллективного договора, соглашения по охране труда и трудовых договоров.</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и контроль над его выполнением.</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Предоставлять работникам работу, обусловленную трудовым договором.</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Обеспечивать работников оборудованием, инвентарём и иными средствами, необходимыми для исполнения ими трудовых обязанностей.</w:t>
      </w:r>
    </w:p>
    <w:p w:rsidR="001D1024" w:rsidRPr="003F3828" w:rsidRDefault="003F3828" w:rsidP="003F3828">
      <w:pPr>
        <w:spacing w:after="0"/>
        <w:rPr>
          <w:rFonts w:ascii="Times New Roman" w:eastAsia="Times New Roman" w:hAnsi="Times New Roman"/>
          <w:sz w:val="28"/>
          <w:szCs w:val="28"/>
          <w:lang w:eastAsia="ru-RU"/>
        </w:rPr>
      </w:pPr>
      <w:r>
        <w:rPr>
          <w:rFonts w:ascii="Times New Roman" w:hAnsi="Times New Roman" w:cs="Times New Roman"/>
          <w:sz w:val="28"/>
          <w:szCs w:val="28"/>
        </w:rPr>
        <w:t>2.1.26.</w:t>
      </w:r>
      <w:r w:rsidRPr="0062769D">
        <w:rPr>
          <w:rFonts w:ascii="Times New Roman" w:eastAsia="Times New Roman" w:hAnsi="Times New Roman"/>
          <w:sz w:val="28"/>
          <w:szCs w:val="28"/>
          <w:lang w:eastAsia="ru-RU"/>
        </w:rPr>
        <w:t xml:space="preserve">Выплачивать </w:t>
      </w:r>
      <w:r>
        <w:rPr>
          <w:rFonts w:ascii="Times New Roman" w:eastAsia="Times New Roman" w:hAnsi="Times New Roman"/>
          <w:sz w:val="28"/>
          <w:szCs w:val="28"/>
          <w:lang w:eastAsia="ru-RU"/>
        </w:rPr>
        <w:t xml:space="preserve"> зарплату в соответствии с ТК РФ два раза в месяц: аванс 18 числа текущего месяца, подсчет не позднее 2 числа следующего месяца (ст.136 ТК РФ).</w:t>
      </w:r>
      <w:r>
        <w:rPr>
          <w:rFonts w:ascii="Times New Roman" w:hAnsi="Times New Roman" w:cs="Times New Roman"/>
          <w:sz w:val="28"/>
          <w:szCs w:val="28"/>
        </w:rPr>
        <w:t xml:space="preserve">  </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Рассматривать заявления профкома о выявленных нарушениях законов или иных нормативных и правовых актов, содержащих нормы трудового права, принимать меры по их устранению и сообщать о принятых мерах.</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Возмещать вред, причиненный работникам в связи с исполнением ими трудовых обязанностей.</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настоящим договором.</w:t>
      </w:r>
    </w:p>
    <w:p w:rsidR="001D1024" w:rsidRPr="001D1024" w:rsidRDefault="001D1024" w:rsidP="0097299F">
      <w:pPr>
        <w:pStyle w:val="a3"/>
        <w:numPr>
          <w:ilvl w:val="2"/>
          <w:numId w:val="89"/>
        </w:numPr>
        <w:jc w:val="both"/>
        <w:rPr>
          <w:rFonts w:ascii="Times New Roman" w:hAnsi="Times New Roman" w:cs="Times New Roman"/>
          <w:sz w:val="28"/>
          <w:szCs w:val="28"/>
        </w:rPr>
      </w:pPr>
      <w:r w:rsidRPr="001D1024">
        <w:rPr>
          <w:rFonts w:ascii="Times New Roman" w:hAnsi="Times New Roman" w:cs="Times New Roman"/>
          <w:sz w:val="28"/>
          <w:szCs w:val="28"/>
        </w:rPr>
        <w:t>Ознакомить работника с его правом согласно ст.52-53 ТК РФ и ст.26 Федерального Закона № 273-ФЗ «Об образовании в Российской Федерации» участвовать в управлении образовательной организацией через действующий в учреждении профессиональный  союз работников.</w:t>
      </w:r>
    </w:p>
    <w:p w:rsidR="001D1024" w:rsidRPr="001D1024" w:rsidRDefault="001D1024" w:rsidP="001D1024">
      <w:pPr>
        <w:pStyle w:val="a3"/>
        <w:ind w:left="360"/>
        <w:jc w:val="center"/>
        <w:rPr>
          <w:rFonts w:ascii="Times New Roman" w:hAnsi="Times New Roman" w:cs="Times New Roman"/>
          <w:b/>
          <w:sz w:val="28"/>
          <w:szCs w:val="28"/>
        </w:rPr>
      </w:pPr>
      <w:r w:rsidRPr="001D1024">
        <w:rPr>
          <w:rFonts w:ascii="Times New Roman" w:hAnsi="Times New Roman" w:cs="Times New Roman"/>
          <w:b/>
          <w:sz w:val="28"/>
          <w:szCs w:val="28"/>
        </w:rPr>
        <w:t>2.2.  Обязательства профсоюзного комитета</w:t>
      </w:r>
    </w:p>
    <w:p w:rsidR="001D1024" w:rsidRPr="001D1024" w:rsidRDefault="001D1024" w:rsidP="00562D3F">
      <w:pPr>
        <w:pStyle w:val="a3"/>
        <w:numPr>
          <w:ilvl w:val="1"/>
          <w:numId w:val="3"/>
        </w:numPr>
        <w:jc w:val="both"/>
        <w:rPr>
          <w:rFonts w:ascii="Times New Roman" w:hAnsi="Times New Roman" w:cs="Times New Roman"/>
          <w:vanish/>
          <w:sz w:val="28"/>
          <w:szCs w:val="28"/>
        </w:rPr>
      </w:pPr>
    </w:p>
    <w:p w:rsidR="001D1024" w:rsidRPr="001D1024" w:rsidRDefault="001D1024" w:rsidP="00562D3F">
      <w:pPr>
        <w:pStyle w:val="a3"/>
        <w:numPr>
          <w:ilvl w:val="1"/>
          <w:numId w:val="3"/>
        </w:numPr>
        <w:jc w:val="both"/>
        <w:rPr>
          <w:rFonts w:ascii="Times New Roman" w:hAnsi="Times New Roman" w:cs="Times New Roman"/>
          <w:vanish/>
          <w:sz w:val="28"/>
          <w:szCs w:val="28"/>
        </w:rPr>
      </w:pPr>
    </w:p>
    <w:p w:rsidR="001D1024" w:rsidRPr="001D1024" w:rsidRDefault="001D1024" w:rsidP="00CF2F91">
      <w:pPr>
        <w:pStyle w:val="a3"/>
        <w:ind w:left="1224"/>
        <w:jc w:val="both"/>
        <w:rPr>
          <w:rFonts w:ascii="Times New Roman" w:hAnsi="Times New Roman" w:cs="Times New Roman"/>
          <w:sz w:val="28"/>
          <w:szCs w:val="28"/>
        </w:rPr>
      </w:pPr>
      <w:r w:rsidRPr="001D1024">
        <w:rPr>
          <w:rFonts w:ascii="Times New Roman" w:hAnsi="Times New Roman" w:cs="Times New Roman"/>
          <w:sz w:val="28"/>
          <w:szCs w:val="28"/>
        </w:rPr>
        <w:t>Профком обязуется:</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Быть гарантом безопасных условий труда работников учреждения и предоставлений им льгот, предусмотренных настоящим КД.</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Обеспечить соблюдения законности условий найма, увольнения и передвижения работников.</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Осуществлять контроль над правильным проведением тарификации педагогических работников, за своевременной выплатой заработной платы.</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lastRenderedPageBreak/>
        <w:t xml:space="preserve">Принимать меры по всем фактам </w:t>
      </w:r>
      <w:proofErr w:type="gramStart"/>
      <w:r w:rsidRPr="001D1024">
        <w:rPr>
          <w:rFonts w:ascii="Times New Roman" w:hAnsi="Times New Roman" w:cs="Times New Roman"/>
          <w:sz w:val="28"/>
          <w:szCs w:val="28"/>
        </w:rPr>
        <w:t>нарушения порядка системы оплаты труда</w:t>
      </w:r>
      <w:proofErr w:type="gramEnd"/>
      <w:r w:rsidRPr="001D1024">
        <w:rPr>
          <w:rFonts w:ascii="Times New Roman" w:hAnsi="Times New Roman" w:cs="Times New Roman"/>
          <w:sz w:val="28"/>
          <w:szCs w:val="28"/>
        </w:rPr>
        <w:t>.</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Принимать  участие  в  разработке  положения  о  премировании</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работников, способствовать созданию фонда материального поощрения через все источники поступления и осуществлять контроль над порядком образования и использования средств на поощрение.</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Участвовать в проведении аттестации педагогических работников и аттестации рабочих мест.</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Соблюдать и выполнять установленную процедуру разрешения индивидуальных и коллективных споров с администрацией.</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Обеспечить защиту трудовых прав и интересов членов профсоюза и других работников учреждения, уполномочивших профсоюз.</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Один раз в полугодие заслушивать отчёты администрации о выполнении своих обязательств КД.</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Не допускать нарушений режима рабочего времени и времени отдыха в учреждении образования, определяемых Правилами внутреннего трудового распорядка и утвержденных графиков рабочего времени и отпусков.</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Оказывать помощь в оздоровлении педагогических работников, обслуживающего персонала в санаториях Ивановской области и за её пределами.</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Осуществлять контроль над правильностью ведения и хранения трудовых книжек работников, за своевременным внесением в них записей, в т.ч. при присвоении квалификационной категории по результатам аттестации.</w:t>
      </w:r>
    </w:p>
    <w:p w:rsidR="001D1024" w:rsidRPr="001D1024" w:rsidRDefault="001D1024" w:rsidP="00562D3F">
      <w:pPr>
        <w:pStyle w:val="a3"/>
        <w:numPr>
          <w:ilvl w:val="0"/>
          <w:numId w:val="4"/>
        </w:numPr>
        <w:jc w:val="both"/>
        <w:rPr>
          <w:rFonts w:ascii="Times New Roman" w:hAnsi="Times New Roman" w:cs="Times New Roman"/>
          <w:sz w:val="28"/>
          <w:szCs w:val="28"/>
        </w:rPr>
      </w:pPr>
      <w:r w:rsidRPr="001D1024">
        <w:rPr>
          <w:rFonts w:ascii="Times New Roman" w:hAnsi="Times New Roman" w:cs="Times New Roman"/>
          <w:sz w:val="28"/>
          <w:szCs w:val="28"/>
        </w:rPr>
        <w:t>Представлять интересы работников при заключении и изменении коллективного договора.</w:t>
      </w:r>
    </w:p>
    <w:p w:rsidR="001D1024" w:rsidRPr="001D1024" w:rsidRDefault="001D1024" w:rsidP="001D1024">
      <w:pPr>
        <w:pStyle w:val="a3"/>
        <w:ind w:left="360"/>
        <w:jc w:val="center"/>
        <w:rPr>
          <w:rFonts w:ascii="Times New Roman" w:hAnsi="Times New Roman" w:cs="Times New Roman"/>
          <w:b/>
          <w:sz w:val="28"/>
          <w:szCs w:val="28"/>
        </w:rPr>
      </w:pPr>
      <w:r>
        <w:rPr>
          <w:rFonts w:ascii="Times New Roman" w:hAnsi="Times New Roman" w:cs="Times New Roman"/>
          <w:b/>
          <w:sz w:val="28"/>
          <w:szCs w:val="28"/>
        </w:rPr>
        <w:t>2.3. Обязанности работников</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Соблюдать правила внутреннего трудового распорядка организации.</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Соблюдать трудовую дисциплину.</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Выполнять установленные нормы труда.</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Соблюдать требования по охране труда и обеспечению безопасности труда.</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Бережно относиться к имуществу работодателя и других работников, рационально использовать электроэнергию, воду, тепло, моющие средства, методические пособия и литературу.</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lastRenderedPageBreak/>
        <w:t>Незамедлительно сообщить работодателю о возникновении ситуации, предоставляющие угрозу жизни и здоровью людей, сохранности имущества работодателя.</w:t>
      </w:r>
    </w:p>
    <w:p w:rsidR="001D1024" w:rsidRPr="001D1024" w:rsidRDefault="001D1024" w:rsidP="00562D3F">
      <w:pPr>
        <w:pStyle w:val="a3"/>
        <w:numPr>
          <w:ilvl w:val="2"/>
          <w:numId w:val="5"/>
        </w:numPr>
        <w:jc w:val="both"/>
        <w:rPr>
          <w:rFonts w:ascii="Times New Roman" w:hAnsi="Times New Roman" w:cs="Times New Roman"/>
          <w:sz w:val="28"/>
          <w:szCs w:val="28"/>
        </w:rPr>
      </w:pPr>
      <w:r w:rsidRPr="001D1024">
        <w:rPr>
          <w:rFonts w:ascii="Times New Roman" w:hAnsi="Times New Roman" w:cs="Times New Roman"/>
          <w:sz w:val="28"/>
          <w:szCs w:val="28"/>
        </w:rPr>
        <w:t>Своевременно ставить в известность работодателя и профком о получении травмы на производстве, по пути на работу, с работы, в быту.</w:t>
      </w:r>
    </w:p>
    <w:p w:rsidR="00CB5209" w:rsidRDefault="00CB5209" w:rsidP="001D1024">
      <w:pPr>
        <w:pStyle w:val="a3"/>
        <w:ind w:left="360"/>
        <w:jc w:val="both"/>
        <w:rPr>
          <w:rFonts w:ascii="Times New Roman" w:hAnsi="Times New Roman" w:cs="Times New Roman"/>
          <w:sz w:val="28"/>
          <w:szCs w:val="28"/>
        </w:rPr>
      </w:pPr>
    </w:p>
    <w:p w:rsidR="00CB5209" w:rsidRDefault="00CB5209">
      <w:pPr>
        <w:rPr>
          <w:rFonts w:ascii="Times New Roman" w:hAnsi="Times New Roman" w:cs="Times New Roman"/>
          <w:sz w:val="28"/>
          <w:szCs w:val="28"/>
        </w:rPr>
      </w:pPr>
      <w:r>
        <w:rPr>
          <w:rFonts w:ascii="Times New Roman" w:hAnsi="Times New Roman" w:cs="Times New Roman"/>
          <w:sz w:val="28"/>
          <w:szCs w:val="28"/>
        </w:rPr>
        <w:br w:type="page"/>
      </w:r>
    </w:p>
    <w:p w:rsidR="00CB5209" w:rsidRPr="001B581B" w:rsidRDefault="001B581B" w:rsidP="002F501B">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Раздел 3.Оплата труда</w:t>
      </w:r>
    </w:p>
    <w:p w:rsidR="00CB5209" w:rsidRPr="00CB5209" w:rsidRDefault="00CB5209" w:rsidP="00CB5209">
      <w:pPr>
        <w:pStyle w:val="a3"/>
        <w:ind w:left="360"/>
        <w:jc w:val="both"/>
        <w:rPr>
          <w:rFonts w:ascii="Times New Roman" w:hAnsi="Times New Roman" w:cs="Times New Roman"/>
          <w:sz w:val="28"/>
          <w:szCs w:val="28"/>
        </w:rPr>
      </w:pPr>
    </w:p>
    <w:p w:rsidR="00CB5209" w:rsidRPr="00CB5209" w:rsidRDefault="00CB5209" w:rsidP="00562D3F">
      <w:pPr>
        <w:pStyle w:val="a3"/>
        <w:numPr>
          <w:ilvl w:val="1"/>
          <w:numId w:val="6"/>
        </w:numPr>
        <w:jc w:val="both"/>
        <w:rPr>
          <w:rFonts w:ascii="Times New Roman" w:hAnsi="Times New Roman" w:cs="Times New Roman"/>
          <w:sz w:val="28"/>
          <w:szCs w:val="28"/>
        </w:rPr>
      </w:pPr>
      <w:r w:rsidRPr="00CB5209">
        <w:rPr>
          <w:rFonts w:ascii="Times New Roman" w:hAnsi="Times New Roman" w:cs="Times New Roman"/>
          <w:sz w:val="28"/>
          <w:szCs w:val="28"/>
        </w:rPr>
        <w:t>Работодатель МДОУ гарантирует работникам:</w:t>
      </w:r>
    </w:p>
    <w:p w:rsidR="00CB5209" w:rsidRPr="00DE7FE1" w:rsidRDefault="00CB5209" w:rsidP="00DE7FE1">
      <w:pPr>
        <w:jc w:val="both"/>
        <w:rPr>
          <w:rFonts w:ascii="Times New Roman" w:hAnsi="Times New Roman" w:cs="Times New Roman"/>
          <w:sz w:val="28"/>
          <w:szCs w:val="28"/>
        </w:rPr>
      </w:pPr>
      <w:proofErr w:type="gramStart"/>
      <w:r w:rsidRPr="00DE7FE1">
        <w:rPr>
          <w:rFonts w:ascii="Times New Roman" w:hAnsi="Times New Roman" w:cs="Times New Roman"/>
          <w:sz w:val="28"/>
          <w:szCs w:val="28"/>
        </w:rPr>
        <w:t>В целях совершенствования оплаты труда работников муниципальных учреждений городского округа Шуя, в соответствии со статьями 135,144,145 Трудового кодекса Российской Федерации, Федеральным законом от 29.12.2012г. N 273-ФЗ "Об образовании в Российской Федерации", Законом Ивановской области от 05.07.2013г. № 66-ОЗ «Об образовании в Ивановской области», Постановлением Правительства Ивановской области от 19.05.2008 г. № 117-п «О введении новой системы оплаты труда работников  общеобразовательных</w:t>
      </w:r>
      <w:proofErr w:type="gramEnd"/>
      <w:r w:rsidR="001A5ACD" w:rsidRPr="00DE7FE1">
        <w:rPr>
          <w:rFonts w:ascii="Times New Roman" w:hAnsi="Times New Roman" w:cs="Times New Roman"/>
          <w:sz w:val="28"/>
          <w:szCs w:val="28"/>
        </w:rPr>
        <w:t xml:space="preserve"> </w:t>
      </w:r>
      <w:proofErr w:type="gramStart"/>
      <w:r w:rsidRPr="00DE7FE1">
        <w:rPr>
          <w:rFonts w:ascii="Times New Roman" w:hAnsi="Times New Roman" w:cs="Times New Roman"/>
          <w:sz w:val="28"/>
          <w:szCs w:val="28"/>
        </w:rPr>
        <w:t xml:space="preserve">учреждений в рамках комплексного проекта модернизации образования Ивановской области», Постановлением Правительства Ивановской области от 31.12.2008 г. № 381-п «О системе оплаты труда работников государственных учреждений Ивановской области, подведомственных департаменту образования Ивановской области», Постановлением Правительства Ивановской области от 31.12.2008 г. № 388-п «О системе оплаты труда работников государственных образовательных учреждений Ивановской области, подведомственных департаменту спорта и туризма Ивановской области», Постановлением Правительства Ивановской </w:t>
      </w:r>
      <w:proofErr w:type="spellStart"/>
      <w:r w:rsidRPr="00DE7FE1">
        <w:rPr>
          <w:rFonts w:ascii="Times New Roman" w:hAnsi="Times New Roman" w:cs="Times New Roman"/>
          <w:sz w:val="28"/>
          <w:szCs w:val="28"/>
        </w:rPr>
        <w:t>областиот</w:t>
      </w:r>
      <w:proofErr w:type="spellEnd"/>
      <w:proofErr w:type="gramEnd"/>
      <w:r w:rsidRPr="00DE7FE1">
        <w:rPr>
          <w:rFonts w:ascii="Times New Roman" w:hAnsi="Times New Roman" w:cs="Times New Roman"/>
          <w:sz w:val="28"/>
          <w:szCs w:val="28"/>
        </w:rPr>
        <w:t xml:space="preserve"> </w:t>
      </w:r>
      <w:proofErr w:type="gramStart"/>
      <w:r w:rsidRPr="00DE7FE1">
        <w:rPr>
          <w:rFonts w:ascii="Times New Roman" w:hAnsi="Times New Roman" w:cs="Times New Roman"/>
          <w:sz w:val="28"/>
          <w:szCs w:val="28"/>
        </w:rPr>
        <w:t>30.10.2008г. № 285-п «О системах оплаты труда работников государственных учреждений Ивановской области и органов государственной власти Ивановской области», Письмом Министерства образования и науки РФ от 20.06.2013 года №АП-1073/02 «О разработке показателей эффективности», Федеральным законом от 06.10.2003 №131- ФЗ «Об общих принципах организации местного самоуправления в Российской Федерации», Уставом городского округа Шуя Администрация городского округа Шуя, Положением  о  системе  оплаты</w:t>
      </w:r>
      <w:proofErr w:type="gramEnd"/>
      <w:r w:rsidRPr="00DE7FE1">
        <w:rPr>
          <w:rFonts w:ascii="Times New Roman" w:hAnsi="Times New Roman" w:cs="Times New Roman"/>
          <w:sz w:val="28"/>
          <w:szCs w:val="28"/>
        </w:rPr>
        <w:t xml:space="preserve">  труда работников муниципальных дошкольных образовательных учреждений городского округа Шуя от 13.10.2015 года № 1732, в пределах фонда оплаты труда МДОУ выделенных учреждению на текущий финансовый год.</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Оплата труда работников МДОУ рассчитывается из: оклада, образованного путём умножения минимальных окладов по профессионально – квалификационным группам на повышающие коэффициенты; образования; квалификационной категории; выплат компенсационного и стимулирующего характера.</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Условия труда работника, включая размер минимального оклада, повышающие коэффициенты к окладу, размеры выплат компенсационного </w:t>
      </w:r>
      <w:r w:rsidRPr="00CB5209">
        <w:rPr>
          <w:rFonts w:ascii="Times New Roman" w:hAnsi="Times New Roman" w:cs="Times New Roman"/>
          <w:sz w:val="28"/>
          <w:szCs w:val="28"/>
        </w:rPr>
        <w:lastRenderedPageBreak/>
        <w:t>характера с указанием их видов, размеры и условия выплат стимулирующего характера являются обязательными для включения в трудовой договор.</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CB5209">
        <w:rPr>
          <w:rFonts w:ascii="Times New Roman" w:hAnsi="Times New Roman" w:cs="Times New Roman"/>
          <w:sz w:val="28"/>
          <w:szCs w:val="28"/>
        </w:rPr>
        <w:t>размера оплаты труда</w:t>
      </w:r>
      <w:proofErr w:type="gramEnd"/>
      <w:r w:rsidRPr="00CB5209">
        <w:rPr>
          <w:rFonts w:ascii="Times New Roman" w:hAnsi="Times New Roman" w:cs="Times New Roman"/>
          <w:sz w:val="28"/>
          <w:szCs w:val="28"/>
        </w:rPr>
        <w:t>, установленного в соответствии с законодательством.</w:t>
      </w:r>
    </w:p>
    <w:p w:rsidR="00CB5209" w:rsidRPr="00CB5209" w:rsidRDefault="00CB5209" w:rsidP="0097299F">
      <w:pPr>
        <w:pStyle w:val="a3"/>
        <w:numPr>
          <w:ilvl w:val="1"/>
          <w:numId w:val="7"/>
        </w:numPr>
        <w:jc w:val="both"/>
        <w:rPr>
          <w:rFonts w:ascii="Times New Roman" w:hAnsi="Times New Roman" w:cs="Times New Roman"/>
          <w:sz w:val="28"/>
          <w:szCs w:val="28"/>
        </w:rPr>
      </w:pPr>
      <w:proofErr w:type="gramStart"/>
      <w:r w:rsidRPr="00CB5209">
        <w:rPr>
          <w:rFonts w:ascii="Times New Roman" w:hAnsi="Times New Roman" w:cs="Times New Roman"/>
          <w:sz w:val="28"/>
          <w:szCs w:val="28"/>
        </w:rPr>
        <w:t>Месячная заработная плата работников (без учёта премий и иных стимулирующих выплат), установленная по новой системе оплаты труда, не может быть меньше месячной заработной платы (без учёта премий и иных стимулирующих выплат), выплачиваемой до введения этой новой системы, при условии сохранения объёма должностных обязанностей работников и выполнения ими работ той же квалификации.</w:t>
      </w:r>
      <w:proofErr w:type="gramEnd"/>
      <w:r w:rsidRPr="00CB5209">
        <w:rPr>
          <w:rFonts w:ascii="Times New Roman" w:hAnsi="Times New Roman" w:cs="Times New Roman"/>
          <w:sz w:val="28"/>
          <w:szCs w:val="28"/>
        </w:rPr>
        <w:t xml:space="preserve"> Разница в заработной плате доплачивается ежемесячно, включается в  систему оплаты труда и учитывается при начислении средней заработной платы работникам учреждения во всех необходимых случаях.</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Выплаты стимулирующего характера работникам учреждения устанавливаются в соответствии с Положением об этих выплатах по учреждению (Приложение № 4 к коллективному договору).</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Размер и перечень компенсационных выплат работникам учреждения устанавливается в соответствии с приложением № 4 к коллективному договору.</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Стимулирующие выплаты работникам по результатам труда расп</w:t>
      </w:r>
      <w:r w:rsidR="008643E8">
        <w:rPr>
          <w:rFonts w:ascii="Times New Roman" w:hAnsi="Times New Roman" w:cs="Times New Roman"/>
          <w:sz w:val="28"/>
          <w:szCs w:val="28"/>
        </w:rPr>
        <w:t>ределяются комиссией по распределению выплат стимулирующего характера</w:t>
      </w:r>
      <w:r w:rsidRPr="00CB5209">
        <w:rPr>
          <w:rFonts w:ascii="Times New Roman" w:hAnsi="Times New Roman" w:cs="Times New Roman"/>
          <w:sz w:val="28"/>
          <w:szCs w:val="28"/>
        </w:rPr>
        <w:t xml:space="preserve"> с учетом мнения профсоюзного комитета и по представлению руководителя учреждения ежемесячно (Приложение № 3 к коллективному договору «Положению об управляющем совете».)</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Соотношение долей Фонда стимулирования труда для каждой категории работников</w:t>
      </w:r>
      <w:r w:rsidRPr="00CB5209">
        <w:rPr>
          <w:rFonts w:ascii="Times New Roman" w:hAnsi="Times New Roman" w:cs="Times New Roman"/>
          <w:sz w:val="28"/>
          <w:szCs w:val="28"/>
        </w:rPr>
        <w:tab/>
        <w:t>(воспитатели, ст. воспитатель, административно- хозяйственный персонал) определяется органом самоуправления детского сада по представлению заведующей и по согласованию с профсоюзным комитетом.</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Размеры и перечень доплат, надбавок и других выплат компенсационного и стимулирующего характера устанавливается Учреждением в пределах средств фонда на оплату труда с учетом мнения профсоюзного комитета на основании «Положения о системе оплаты труда работников МДОУ » (Приложение № 2 к коллективному договору).</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 регулируются ДОУ самостоятельно в соответствии с действующим законодательством.</w:t>
      </w:r>
    </w:p>
    <w:p w:rsidR="00CB5209" w:rsidRPr="008643E8"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lastRenderedPageBreak/>
        <w:t xml:space="preserve">Доплаты компенсирующего характера за </w:t>
      </w:r>
      <w:proofErr w:type="gramStart"/>
      <w:r w:rsidRPr="00CB5209">
        <w:rPr>
          <w:rFonts w:ascii="Times New Roman" w:hAnsi="Times New Roman" w:cs="Times New Roman"/>
          <w:sz w:val="28"/>
          <w:szCs w:val="28"/>
        </w:rPr>
        <w:t>условия</w:t>
      </w:r>
      <w:proofErr w:type="gramEnd"/>
      <w:r w:rsidRPr="00CB5209">
        <w:rPr>
          <w:rFonts w:ascii="Times New Roman" w:hAnsi="Times New Roman" w:cs="Times New Roman"/>
          <w:sz w:val="28"/>
          <w:szCs w:val="28"/>
        </w:rPr>
        <w:t xml:space="preserve"> отклоняющиеся от нормальных, устанавливается в размерах, предусмотренных    действующим    законодательством    и    прописана    в</w:t>
      </w:r>
      <w:r w:rsidR="008643E8">
        <w:rPr>
          <w:rFonts w:ascii="Times New Roman" w:hAnsi="Times New Roman" w:cs="Times New Roman"/>
          <w:sz w:val="28"/>
          <w:szCs w:val="28"/>
        </w:rPr>
        <w:t xml:space="preserve"> </w:t>
      </w:r>
      <w:r w:rsidRPr="008643E8">
        <w:rPr>
          <w:rFonts w:ascii="Times New Roman" w:hAnsi="Times New Roman" w:cs="Times New Roman"/>
          <w:sz w:val="28"/>
          <w:szCs w:val="28"/>
        </w:rPr>
        <w:t>«Положении о системе оплаты труда работников  МДОУ» (Приложение № 2 к коллективному договору).</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Выплачивать заработную плату в соответствии с ТК РФ два раза в </w:t>
      </w:r>
      <w:r w:rsidR="008643E8">
        <w:rPr>
          <w:rFonts w:ascii="Times New Roman" w:hAnsi="Times New Roman" w:cs="Times New Roman"/>
          <w:sz w:val="28"/>
          <w:szCs w:val="28"/>
        </w:rPr>
        <w:t>месяц: аванс 18</w:t>
      </w:r>
      <w:r w:rsidRPr="00CB5209">
        <w:rPr>
          <w:rFonts w:ascii="Times New Roman" w:hAnsi="Times New Roman" w:cs="Times New Roman"/>
          <w:sz w:val="28"/>
          <w:szCs w:val="28"/>
        </w:rPr>
        <w:t xml:space="preserve"> числа текущего месяца, подсчет не позднее 2 числа следующего месяца </w:t>
      </w:r>
      <w:proofErr w:type="gramStart"/>
      <w:r w:rsidRPr="00CB5209">
        <w:rPr>
          <w:rFonts w:ascii="Times New Roman" w:hAnsi="Times New Roman" w:cs="Times New Roman"/>
          <w:sz w:val="28"/>
          <w:szCs w:val="28"/>
        </w:rPr>
        <w:t xml:space="preserve">( </w:t>
      </w:r>
      <w:proofErr w:type="gramEnd"/>
      <w:r w:rsidRPr="00CB5209">
        <w:rPr>
          <w:rFonts w:ascii="Times New Roman" w:hAnsi="Times New Roman" w:cs="Times New Roman"/>
          <w:sz w:val="28"/>
          <w:szCs w:val="28"/>
        </w:rPr>
        <w:t>ст. 136 ТК РФ)</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совпадении дня выплаты с выходным или нерабочим днём выплата заработной платы производится накануне этого дня.</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выплате заработной платы работник извещается о составных частях зарплаты, причитающейся ему за соответствующий период, размерах и основаниях произведенных удержаний, а также об общей денежной сумме, подлежащей выплате, расчётным листком.</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Оплату труда лиц, работающих по совместительству производить пропорционально отработанному времени  (ст. 151 ТК РФ)</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замещении временно отсутствующих воспитателей производить почасовую оплату труда. Если замещение превышает два месяца подряд, производить тарификацию с начала замещения (на период замещения заболевших воспитателей) и производить перерасчёт заработной платы.</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Сверхурочная работа оплачивается за первые два часа в полуторном размере, за последующие часы - в двойном размере. Конкретные </w:t>
      </w:r>
      <w:proofErr w:type="gramStart"/>
      <w:r w:rsidRPr="00CB5209">
        <w:rPr>
          <w:rFonts w:ascii="Times New Roman" w:hAnsi="Times New Roman" w:cs="Times New Roman"/>
          <w:sz w:val="28"/>
          <w:szCs w:val="28"/>
        </w:rPr>
        <w:t>размеры оплаты труда</w:t>
      </w:r>
      <w:proofErr w:type="gramEnd"/>
      <w:r w:rsidRPr="00CB5209">
        <w:rPr>
          <w:rFonts w:ascii="Times New Roman" w:hAnsi="Times New Roman" w:cs="Times New Roman"/>
          <w:sz w:val="28"/>
          <w:szCs w:val="28"/>
        </w:rPr>
        <w:t xml:space="preserve">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времени, отработанного сверхурочно (в соответствии со ст. 152 ТК РФ).</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Оплата труда лиц, работающих по совместительству, производится в соответствии со ст.285 ТК РФ. Если установленная ставка по выполняемой должности меньше уровня минимального </w:t>
      </w:r>
      <w:proofErr w:type="gramStart"/>
      <w:r w:rsidRPr="00CB5209">
        <w:rPr>
          <w:rFonts w:ascii="Times New Roman" w:hAnsi="Times New Roman" w:cs="Times New Roman"/>
          <w:sz w:val="28"/>
          <w:szCs w:val="28"/>
        </w:rPr>
        <w:t>размера оплаты труда</w:t>
      </w:r>
      <w:proofErr w:type="gramEnd"/>
      <w:r w:rsidRPr="00CB5209">
        <w:rPr>
          <w:rFonts w:ascii="Times New Roman" w:hAnsi="Times New Roman" w:cs="Times New Roman"/>
          <w:sz w:val="28"/>
          <w:szCs w:val="28"/>
        </w:rPr>
        <w:t xml:space="preserve"> (МРОТ), то заработная плата по исполненной работе должна начисляться от утвержденного уровня МРОТ.</w:t>
      </w:r>
    </w:p>
    <w:p w:rsidR="00CB5209" w:rsidRPr="00AD6DD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Исчисление  средней  заработной</w:t>
      </w:r>
      <w:r w:rsidR="00AD6DD9">
        <w:rPr>
          <w:rFonts w:ascii="Times New Roman" w:hAnsi="Times New Roman" w:cs="Times New Roman"/>
          <w:sz w:val="28"/>
          <w:szCs w:val="28"/>
        </w:rPr>
        <w:t xml:space="preserve">  платы  работникам,</w:t>
      </w:r>
      <w:r w:rsidR="00AD6DD9">
        <w:rPr>
          <w:rFonts w:ascii="Times New Roman" w:hAnsi="Times New Roman" w:cs="Times New Roman"/>
          <w:sz w:val="28"/>
          <w:szCs w:val="28"/>
        </w:rPr>
        <w:tab/>
        <w:t xml:space="preserve">для оплаты </w:t>
      </w:r>
      <w:r w:rsidRPr="00CB5209">
        <w:rPr>
          <w:rFonts w:ascii="Times New Roman" w:hAnsi="Times New Roman" w:cs="Times New Roman"/>
          <w:sz w:val="28"/>
          <w:szCs w:val="28"/>
        </w:rPr>
        <w:t>отпусков,</w:t>
      </w:r>
      <w:r w:rsidRPr="00CB5209">
        <w:rPr>
          <w:rFonts w:ascii="Times New Roman" w:hAnsi="Times New Roman" w:cs="Times New Roman"/>
          <w:sz w:val="28"/>
          <w:szCs w:val="28"/>
        </w:rPr>
        <w:tab/>
        <w:t>производится</w:t>
      </w:r>
      <w:r w:rsidRPr="00CB5209">
        <w:rPr>
          <w:rFonts w:ascii="Times New Roman" w:hAnsi="Times New Roman" w:cs="Times New Roman"/>
          <w:sz w:val="28"/>
          <w:szCs w:val="28"/>
        </w:rPr>
        <w:tab/>
        <w:t>за</w:t>
      </w:r>
      <w:r w:rsidRPr="00CB5209">
        <w:rPr>
          <w:rFonts w:ascii="Times New Roman" w:hAnsi="Times New Roman" w:cs="Times New Roman"/>
          <w:sz w:val="28"/>
          <w:szCs w:val="28"/>
        </w:rPr>
        <w:tab/>
        <w:t>последние</w:t>
      </w:r>
      <w:r w:rsidRPr="00CB5209">
        <w:rPr>
          <w:rFonts w:ascii="Times New Roman" w:hAnsi="Times New Roman" w:cs="Times New Roman"/>
          <w:sz w:val="28"/>
          <w:szCs w:val="28"/>
        </w:rPr>
        <w:tab/>
        <w:t>три</w:t>
      </w:r>
      <w:r w:rsidRPr="00CB5209">
        <w:rPr>
          <w:rFonts w:ascii="Times New Roman" w:hAnsi="Times New Roman" w:cs="Times New Roman"/>
          <w:sz w:val="28"/>
          <w:szCs w:val="28"/>
        </w:rPr>
        <w:tab/>
        <w:t>месяца,</w:t>
      </w:r>
      <w:r w:rsidR="00AD6DD9">
        <w:rPr>
          <w:rFonts w:ascii="Times New Roman" w:hAnsi="Times New Roman" w:cs="Times New Roman"/>
          <w:sz w:val="28"/>
          <w:szCs w:val="28"/>
        </w:rPr>
        <w:t xml:space="preserve">     предшествующих отпуску, если </w:t>
      </w:r>
      <w:r w:rsidRPr="00AD6DD9">
        <w:rPr>
          <w:rFonts w:ascii="Times New Roman" w:hAnsi="Times New Roman" w:cs="Times New Roman"/>
          <w:sz w:val="28"/>
          <w:szCs w:val="28"/>
        </w:rPr>
        <w:t>это</w:t>
      </w:r>
      <w:r w:rsidRPr="00AD6DD9">
        <w:rPr>
          <w:rFonts w:ascii="Times New Roman" w:hAnsi="Times New Roman" w:cs="Times New Roman"/>
          <w:sz w:val="28"/>
          <w:szCs w:val="28"/>
        </w:rPr>
        <w:tab/>
        <w:t>не</w:t>
      </w:r>
      <w:r w:rsidRPr="00AD6DD9">
        <w:rPr>
          <w:rFonts w:ascii="Times New Roman" w:hAnsi="Times New Roman" w:cs="Times New Roman"/>
          <w:sz w:val="28"/>
          <w:szCs w:val="28"/>
        </w:rPr>
        <w:tab/>
        <w:t>ухудшает</w:t>
      </w:r>
      <w:r w:rsidRPr="00AD6DD9">
        <w:rPr>
          <w:rFonts w:ascii="Times New Roman" w:hAnsi="Times New Roman" w:cs="Times New Roman"/>
          <w:sz w:val="28"/>
          <w:szCs w:val="28"/>
        </w:rPr>
        <w:tab/>
        <w:t>положение</w:t>
      </w:r>
      <w:r w:rsidR="00AD6DD9">
        <w:rPr>
          <w:rFonts w:ascii="Times New Roman" w:hAnsi="Times New Roman" w:cs="Times New Roman"/>
          <w:sz w:val="28"/>
          <w:szCs w:val="28"/>
        </w:rPr>
        <w:t xml:space="preserve"> работников (</w:t>
      </w:r>
      <w:r w:rsidRPr="00AD6DD9">
        <w:rPr>
          <w:rFonts w:ascii="Times New Roman" w:hAnsi="Times New Roman" w:cs="Times New Roman"/>
          <w:sz w:val="28"/>
          <w:szCs w:val="28"/>
        </w:rPr>
        <w:t>ст. 139 ТК РФ</w:t>
      </w:r>
      <w:proofErr w:type="gramStart"/>
      <w:r w:rsidRPr="00AD6DD9">
        <w:rPr>
          <w:rFonts w:ascii="Times New Roman" w:hAnsi="Times New Roman" w:cs="Times New Roman"/>
          <w:sz w:val="28"/>
          <w:szCs w:val="28"/>
        </w:rPr>
        <w:t xml:space="preserve"> )</w:t>
      </w:r>
      <w:proofErr w:type="gramEnd"/>
      <w:r w:rsidRPr="00AD6DD9">
        <w:rPr>
          <w:rFonts w:ascii="Times New Roman" w:hAnsi="Times New Roman" w:cs="Times New Roman"/>
          <w:sz w:val="28"/>
          <w:szCs w:val="28"/>
        </w:rPr>
        <w:t>.</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При замещении воспитателей, работая одновременно с двумя группами или других работников дошкольного учреждения производить доплату за </w:t>
      </w:r>
      <w:r w:rsidRPr="00CB5209">
        <w:rPr>
          <w:rFonts w:ascii="Times New Roman" w:hAnsi="Times New Roman" w:cs="Times New Roman"/>
          <w:sz w:val="28"/>
          <w:szCs w:val="28"/>
        </w:rPr>
        <w:lastRenderedPageBreak/>
        <w:t>расширение зоны обслуживания в пределах дневной ставки отсутствующего работника дошкольного учреждения.</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необходимости администрация может назначить для работы по совместительству или в порядке совмещения профессий на одну штатную должность двух или более работников, а также разрешить работу по совместительству работникам, получающим доплату за совмещение профессий или расширение зоны обслуживания.</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В случае невыполнения работником функциональных обязанностей, возложенных на него договором, администрация </w:t>
      </w:r>
      <w:proofErr w:type="gramStart"/>
      <w:r w:rsidRPr="00CB5209">
        <w:rPr>
          <w:rFonts w:ascii="Times New Roman" w:hAnsi="Times New Roman" w:cs="Times New Roman"/>
          <w:sz w:val="28"/>
          <w:szCs w:val="28"/>
        </w:rPr>
        <w:t>в праве</w:t>
      </w:r>
      <w:proofErr w:type="gramEnd"/>
      <w:r w:rsidRPr="00CB5209">
        <w:rPr>
          <w:rFonts w:ascii="Times New Roman" w:hAnsi="Times New Roman" w:cs="Times New Roman"/>
          <w:sz w:val="28"/>
          <w:szCs w:val="28"/>
        </w:rPr>
        <w:t xml:space="preserve"> снять указанную доплату, предупредив об этом работника письменно за два месяца.</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Предусматривать средс</w:t>
      </w:r>
      <w:r w:rsidR="00B57393">
        <w:rPr>
          <w:rFonts w:ascii="Times New Roman" w:hAnsi="Times New Roman" w:cs="Times New Roman"/>
          <w:sz w:val="28"/>
          <w:szCs w:val="28"/>
        </w:rPr>
        <w:t>тва для обеспечения планового (</w:t>
      </w:r>
      <w:r w:rsidRPr="00CB5209">
        <w:rPr>
          <w:rFonts w:ascii="Times New Roman" w:hAnsi="Times New Roman" w:cs="Times New Roman"/>
          <w:sz w:val="28"/>
          <w:szCs w:val="28"/>
        </w:rPr>
        <w:t>не реже 1 раза в 5 лет) повышения квалификации педагогических работников.</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Выплачивать педагогическим работникам (в том числе руководящим работникам, деятельность которых связана с образовательным процессом) ежемесячную денежную компенсацию с целью обеспечения их книгоиздательской продукцией и периодической печатью (ст. 108 ч.11 Федерального закона «Об образовании в Российской  Федерации»</w:t>
      </w:r>
      <w:r w:rsidRPr="00CB5209">
        <w:rPr>
          <w:rFonts w:ascii="Times New Roman" w:hAnsi="Times New Roman" w:cs="Times New Roman"/>
          <w:sz w:val="28"/>
          <w:szCs w:val="28"/>
        </w:rPr>
        <w:tab/>
        <w:t>№ 273-ФЗ от 21.12.2012 г.). Это право распространяется и на совместителей, не получающих аналогичную компенсацию по основному месту работы. Данная компенсация выплачивается независимо от объёма учебной нагрузки и в период нахождения педагогического работника в длительном отпуске (по беременности и родам, отпуске по уходу за ребенком до 3-х лет, длительном неоплачиваемом отпуске до 1 года). (В соответствии с Отраслевым соглашением  по  образовательным  организациям,  входящим в систему образования Ивановской  области на 2016 – 2018 г.г.).</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Профсоюзный комитет контролирует соблюдение работодателем законодательства о труде, гарантий и компенсаций, льгот, а так же других социально-трудовых вопросов и имеет право требовать устранения выявленных нарушений.</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Дежурство работников в праздничные дни вводится работодателем с их письменного согласия и по согласованию с профкомом. Работник не может привлекаться к дежурству в праздничные дни чаще одного раза в месяц. Продолжительность дежурства  или работы вместе с дежурством не может превышать нормальной продолжительности рабочего дня. В случае  привлечения  к дежурству после  рабочего дня  явка  на  работу  для  работника  как с нормированным, так  и с ненормированным  рабочим днем переносится в день дежурства на более позднее время.</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lastRenderedPageBreak/>
        <w:t>За дежурство в праздничные дни по договорённости сторон работнику предоставляется либо двойная оплата, либо отгул той же продолжительности,     что     и     дежурство,     в     течение     10     дней. ( Ст.113, 153 ТК РФ).</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Отпускные выплачиваются за 3 дня до начала отпуска </w:t>
      </w:r>
      <w:proofErr w:type="gramStart"/>
      <w:r w:rsidRPr="00CB5209">
        <w:rPr>
          <w:rFonts w:ascii="Times New Roman" w:hAnsi="Times New Roman" w:cs="Times New Roman"/>
          <w:sz w:val="28"/>
          <w:szCs w:val="28"/>
        </w:rPr>
        <w:t xml:space="preserve">( </w:t>
      </w:r>
      <w:proofErr w:type="gramEnd"/>
      <w:r w:rsidRPr="00CB5209">
        <w:rPr>
          <w:rFonts w:ascii="Times New Roman" w:hAnsi="Times New Roman" w:cs="Times New Roman"/>
          <w:sz w:val="28"/>
          <w:szCs w:val="28"/>
        </w:rPr>
        <w:t>ст. 136 ТК РФ). Средний дневной заработок для оплаты отпусков и выплат компенсации за неиспользованные отпуска исчисляется за последние 3 (три) календарных месяца предшествующих отпуску, если это не ухудшает положение работников по сравнению с п. 4 ст. 139 ТК РФ. Если работнику своевременно не будет произведена оплата отпуска, то работодатель по письменному заявлению работника, обязан перенести оплачиваемый отпуск на другой срок, согласованный с работником.</w:t>
      </w:r>
    </w:p>
    <w:p w:rsidR="00CB5209" w:rsidRPr="002E50B1"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Приказ  Миннауки  РФ  от  07.10.1992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w:t>
      </w:r>
      <w:proofErr w:type="spellStart"/>
      <w:r w:rsidRPr="00CB5209">
        <w:rPr>
          <w:rFonts w:ascii="Times New Roman" w:hAnsi="Times New Roman" w:cs="Times New Roman"/>
          <w:sz w:val="28"/>
          <w:szCs w:val="28"/>
        </w:rPr>
        <w:t>системы</w:t>
      </w:r>
      <w:r w:rsidRPr="002E50B1">
        <w:rPr>
          <w:rFonts w:ascii="Times New Roman" w:hAnsi="Times New Roman" w:cs="Times New Roman"/>
          <w:sz w:val="28"/>
          <w:szCs w:val="28"/>
        </w:rPr>
        <w:t>комитета</w:t>
      </w:r>
      <w:proofErr w:type="spellEnd"/>
      <w:r w:rsidRPr="002E50B1">
        <w:rPr>
          <w:rFonts w:ascii="Times New Roman" w:hAnsi="Times New Roman" w:cs="Times New Roman"/>
          <w:sz w:val="28"/>
          <w:szCs w:val="28"/>
        </w:rPr>
        <w:t>»).</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До проведения специальной оценки условий труда работодатель     сохраняет:</w:t>
      </w:r>
    </w:p>
    <w:p w:rsidR="00CB5209" w:rsidRPr="001B581B" w:rsidRDefault="00CB5209" w:rsidP="0097299F">
      <w:pPr>
        <w:pStyle w:val="a3"/>
        <w:numPr>
          <w:ilvl w:val="0"/>
          <w:numId w:val="8"/>
        </w:numPr>
        <w:jc w:val="both"/>
        <w:rPr>
          <w:rFonts w:ascii="Times New Roman" w:hAnsi="Times New Roman" w:cs="Times New Roman"/>
          <w:sz w:val="28"/>
          <w:szCs w:val="28"/>
        </w:rPr>
      </w:pPr>
      <w:r w:rsidRPr="00CB5209">
        <w:rPr>
          <w:rFonts w:ascii="Times New Roman" w:hAnsi="Times New Roman" w:cs="Times New Roman"/>
          <w:sz w:val="28"/>
          <w:szCs w:val="28"/>
        </w:rPr>
        <w:t xml:space="preserve">Выплаты работникам, занятым на работах, предусмотренных Перечнями работ с опасными, вредными и тяжелыми условиями труда, на которых устанавливаются доплаты до 12% или до 24%, утвержденными приказом </w:t>
      </w:r>
      <w:proofErr w:type="spellStart"/>
      <w:r w:rsidRPr="00CB5209">
        <w:rPr>
          <w:rFonts w:ascii="Times New Roman" w:hAnsi="Times New Roman" w:cs="Times New Roman"/>
          <w:sz w:val="28"/>
          <w:szCs w:val="28"/>
        </w:rPr>
        <w:t>Гособразования</w:t>
      </w:r>
      <w:proofErr w:type="spellEnd"/>
      <w:r w:rsidRPr="00CB5209">
        <w:rPr>
          <w:rFonts w:ascii="Times New Roman" w:hAnsi="Times New Roman" w:cs="Times New Roman"/>
          <w:sz w:val="28"/>
          <w:szCs w:val="28"/>
        </w:rPr>
        <w:t xml:space="preserve"> СССР  от 20.08.1990 г. № 579.</w:t>
      </w:r>
    </w:p>
    <w:p w:rsidR="001B581B" w:rsidRDefault="00CB5209" w:rsidP="0097299F">
      <w:pPr>
        <w:pStyle w:val="a3"/>
        <w:numPr>
          <w:ilvl w:val="0"/>
          <w:numId w:val="8"/>
        </w:numPr>
        <w:jc w:val="both"/>
        <w:rPr>
          <w:rFonts w:ascii="Times New Roman" w:hAnsi="Times New Roman" w:cs="Times New Roman"/>
          <w:sz w:val="28"/>
          <w:szCs w:val="28"/>
        </w:rPr>
      </w:pPr>
      <w:r w:rsidRPr="00CB5209">
        <w:rPr>
          <w:rFonts w:ascii="Times New Roman" w:hAnsi="Times New Roman" w:cs="Times New Roman"/>
          <w:sz w:val="28"/>
          <w:szCs w:val="28"/>
        </w:rPr>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 экспертизы условий труда</w:t>
      </w:r>
      <w:proofErr w:type="gramStart"/>
      <w:r w:rsidRPr="00CB5209">
        <w:rPr>
          <w:rFonts w:ascii="Times New Roman" w:hAnsi="Times New Roman" w:cs="Times New Roman"/>
          <w:sz w:val="28"/>
          <w:szCs w:val="28"/>
        </w:rPr>
        <w:t>.</w:t>
      </w:r>
      <w:proofErr w:type="gramEnd"/>
      <w:r w:rsidRPr="00CB5209">
        <w:rPr>
          <w:rFonts w:ascii="Times New Roman" w:hAnsi="Times New Roman" w:cs="Times New Roman"/>
          <w:sz w:val="28"/>
          <w:szCs w:val="28"/>
        </w:rPr>
        <w:t xml:space="preserve"> ( </w:t>
      </w:r>
      <w:proofErr w:type="gramStart"/>
      <w:r w:rsidRPr="00CB5209">
        <w:rPr>
          <w:rFonts w:ascii="Times New Roman" w:hAnsi="Times New Roman" w:cs="Times New Roman"/>
          <w:sz w:val="28"/>
          <w:szCs w:val="28"/>
        </w:rPr>
        <w:t>с</w:t>
      </w:r>
      <w:proofErr w:type="gramEnd"/>
      <w:r w:rsidRPr="00CB5209">
        <w:rPr>
          <w:rFonts w:ascii="Times New Roman" w:hAnsi="Times New Roman" w:cs="Times New Roman"/>
          <w:sz w:val="28"/>
          <w:szCs w:val="28"/>
        </w:rPr>
        <w:t>т.147, 219 ТК  РФ).</w:t>
      </w:r>
    </w:p>
    <w:p w:rsidR="001B581B" w:rsidRDefault="00CB5209" w:rsidP="0097299F">
      <w:pPr>
        <w:pStyle w:val="a3"/>
        <w:numPr>
          <w:ilvl w:val="0"/>
          <w:numId w:val="8"/>
        </w:numPr>
        <w:jc w:val="both"/>
        <w:rPr>
          <w:rFonts w:ascii="Times New Roman" w:hAnsi="Times New Roman" w:cs="Times New Roman"/>
          <w:sz w:val="28"/>
          <w:szCs w:val="28"/>
        </w:rPr>
      </w:pPr>
      <w:r w:rsidRPr="001B581B">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прекращается.</w:t>
      </w:r>
    </w:p>
    <w:p w:rsidR="001B581B" w:rsidRDefault="00CB5209" w:rsidP="0097299F">
      <w:pPr>
        <w:pStyle w:val="a3"/>
        <w:numPr>
          <w:ilvl w:val="0"/>
          <w:numId w:val="8"/>
        </w:numPr>
        <w:jc w:val="both"/>
        <w:rPr>
          <w:rFonts w:ascii="Times New Roman" w:hAnsi="Times New Roman" w:cs="Times New Roman"/>
          <w:sz w:val="28"/>
          <w:szCs w:val="28"/>
        </w:rPr>
      </w:pPr>
      <w:r w:rsidRPr="001B581B">
        <w:rPr>
          <w:rFonts w:ascii="Times New Roman" w:hAnsi="Times New Roman" w:cs="Times New Roman"/>
          <w:sz w:val="28"/>
          <w:szCs w:val="28"/>
        </w:rPr>
        <w:t>Размер компенсационных выплат за выполнение работ в ночное время (сторож) устанавливается не ниже 35% часовой ставки (оклада) за каждый час работы в ночное время в период с 22.00 часов до 6.00 часов утра. (Согласно Отраслевым соглашением по образовательным организациям,  входящим  в  систему  образования  Ивановской  области на  2016 – 2018 г.г.</w:t>
      </w:r>
      <w:proofErr w:type="gramStart"/>
      <w:r w:rsidRPr="001B581B">
        <w:rPr>
          <w:rFonts w:ascii="Times New Roman" w:hAnsi="Times New Roman" w:cs="Times New Roman"/>
          <w:sz w:val="28"/>
          <w:szCs w:val="28"/>
        </w:rPr>
        <w:t xml:space="preserve"> )</w:t>
      </w:r>
      <w:proofErr w:type="gramEnd"/>
      <w:r w:rsidRPr="001B581B">
        <w:rPr>
          <w:rFonts w:ascii="Times New Roman" w:hAnsi="Times New Roman" w:cs="Times New Roman"/>
          <w:sz w:val="28"/>
          <w:szCs w:val="28"/>
        </w:rPr>
        <w:t>.  В праздничные дни оплата сторожам идёт в двойном размере.</w:t>
      </w:r>
    </w:p>
    <w:p w:rsidR="00CB5209" w:rsidRPr="001B581B" w:rsidRDefault="00CB5209" w:rsidP="0097299F">
      <w:pPr>
        <w:pStyle w:val="a3"/>
        <w:numPr>
          <w:ilvl w:val="0"/>
          <w:numId w:val="8"/>
        </w:numPr>
        <w:jc w:val="both"/>
        <w:rPr>
          <w:rFonts w:ascii="Times New Roman" w:hAnsi="Times New Roman" w:cs="Times New Roman"/>
          <w:sz w:val="28"/>
          <w:szCs w:val="28"/>
        </w:rPr>
      </w:pPr>
      <w:r w:rsidRPr="001B581B">
        <w:rPr>
          <w:rFonts w:ascii="Times New Roman" w:hAnsi="Times New Roman" w:cs="Times New Roman"/>
          <w:sz w:val="28"/>
          <w:szCs w:val="28"/>
        </w:rPr>
        <w:lastRenderedPageBreak/>
        <w:t>Размер компенсационных выплат за оказание помощи воспитателям в подготовке и проведению учебных занятий, прогулок, закаливания, умывания – помощникам воспитателей  до 30%.</w:t>
      </w:r>
    </w:p>
    <w:p w:rsidR="00CB5209" w:rsidRPr="00F045C4" w:rsidRDefault="00CB5209" w:rsidP="0097299F">
      <w:pPr>
        <w:pStyle w:val="a3"/>
        <w:numPr>
          <w:ilvl w:val="1"/>
          <w:numId w:val="7"/>
        </w:numPr>
        <w:jc w:val="both"/>
        <w:rPr>
          <w:rFonts w:ascii="Times New Roman" w:hAnsi="Times New Roman" w:cs="Times New Roman"/>
          <w:sz w:val="28"/>
          <w:szCs w:val="28"/>
        </w:rPr>
      </w:pPr>
      <w:proofErr w:type="gramStart"/>
      <w:r w:rsidRPr="00CB5209">
        <w:rPr>
          <w:rFonts w:ascii="Times New Roman" w:hAnsi="Times New Roman" w:cs="Times New Roman"/>
          <w:sz w:val="28"/>
          <w:szCs w:val="28"/>
        </w:rPr>
        <w:t>Стороны согласились утвердить Перечни работ с условиями труда, отклоняющимися от нормальных, за которые производятся доплаты:</w:t>
      </w:r>
      <w:r w:rsidR="00F045C4">
        <w:rPr>
          <w:rFonts w:ascii="Times New Roman" w:hAnsi="Times New Roman" w:cs="Times New Roman"/>
          <w:sz w:val="28"/>
          <w:szCs w:val="28"/>
        </w:rPr>
        <w:t xml:space="preserve">  п</w:t>
      </w:r>
      <w:r w:rsidR="00F045C4" w:rsidRPr="00F045C4">
        <w:rPr>
          <w:rFonts w:ascii="Times New Roman" w:hAnsi="Times New Roman" w:cs="Times New Roman"/>
          <w:sz w:val="28"/>
          <w:szCs w:val="28"/>
        </w:rPr>
        <w:t>овар</w:t>
      </w:r>
      <w:proofErr w:type="gramEnd"/>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 случае экономии фонда оплаты труда администрация осуществляет премирование работников в соответствии с Положением, утверждённым в</w:t>
      </w:r>
      <w:r w:rsidR="00A87901">
        <w:rPr>
          <w:rFonts w:ascii="Times New Roman" w:hAnsi="Times New Roman" w:cs="Times New Roman"/>
          <w:sz w:val="28"/>
          <w:szCs w:val="28"/>
        </w:rPr>
        <w:t xml:space="preserve"> </w:t>
      </w:r>
      <w:r w:rsidRPr="00CB5209">
        <w:rPr>
          <w:rFonts w:ascii="Times New Roman" w:hAnsi="Times New Roman" w:cs="Times New Roman"/>
          <w:sz w:val="28"/>
          <w:szCs w:val="28"/>
        </w:rPr>
        <w:t>коллективе. Работникам, имеющим дисциплинарные взыскания в течение срока их действия, меры поощрения не применять.</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Все поощрения работников детского сада за счёт фонда материального поощрения осуществлять только по согласованию с профсоюзным комитетом. Приказы о поощрениях вывешивать на доску объявлений.</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Администрация гарантирует сохранение заработной платы работников, участвующих в забастовках, вызванных невыполнением администрацией настоящего коллективного договора, трудового договора, отраслевых и территориальных соглашений по вине работодателя или органов власти.</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Для работников учреждения устанавливается следующая норма рабочего времени:</w:t>
      </w:r>
    </w:p>
    <w:p w:rsidR="00CB5209" w:rsidRPr="00CB5209" w:rsidRDefault="00CB5209" w:rsidP="0097299F">
      <w:pPr>
        <w:pStyle w:val="a3"/>
        <w:numPr>
          <w:ilvl w:val="1"/>
          <w:numId w:val="9"/>
        </w:numPr>
        <w:jc w:val="both"/>
        <w:rPr>
          <w:rFonts w:ascii="Times New Roman" w:hAnsi="Times New Roman" w:cs="Times New Roman"/>
          <w:sz w:val="28"/>
          <w:szCs w:val="28"/>
        </w:rPr>
      </w:pPr>
      <w:r w:rsidRPr="00CB5209">
        <w:rPr>
          <w:rFonts w:ascii="Times New Roman" w:hAnsi="Times New Roman" w:cs="Times New Roman"/>
          <w:sz w:val="28"/>
          <w:szCs w:val="28"/>
        </w:rPr>
        <w:t>для педагогических работников - 7 час. 12 мин. при 36-ти часовой неделе;</w:t>
      </w:r>
    </w:p>
    <w:p w:rsidR="00CB5209" w:rsidRPr="00CB5209" w:rsidRDefault="00CB5209" w:rsidP="0097299F">
      <w:pPr>
        <w:pStyle w:val="a3"/>
        <w:numPr>
          <w:ilvl w:val="1"/>
          <w:numId w:val="9"/>
        </w:numPr>
        <w:jc w:val="both"/>
        <w:rPr>
          <w:rFonts w:ascii="Times New Roman" w:hAnsi="Times New Roman" w:cs="Times New Roman"/>
          <w:sz w:val="28"/>
          <w:szCs w:val="28"/>
        </w:rPr>
      </w:pPr>
      <w:r w:rsidRPr="00CB5209">
        <w:rPr>
          <w:rFonts w:ascii="Times New Roman" w:hAnsi="Times New Roman" w:cs="Times New Roman"/>
          <w:sz w:val="28"/>
          <w:szCs w:val="28"/>
        </w:rPr>
        <w:t>для музыкального руководителя - 4 часа 48 мин. при 24-х часовой неделе;</w:t>
      </w:r>
    </w:p>
    <w:p w:rsidR="00CB5209" w:rsidRPr="00CB5209" w:rsidRDefault="00CB5209" w:rsidP="0097299F">
      <w:pPr>
        <w:pStyle w:val="a3"/>
        <w:numPr>
          <w:ilvl w:val="1"/>
          <w:numId w:val="9"/>
        </w:numPr>
        <w:jc w:val="both"/>
        <w:rPr>
          <w:rFonts w:ascii="Times New Roman" w:hAnsi="Times New Roman" w:cs="Times New Roman"/>
          <w:sz w:val="28"/>
          <w:szCs w:val="28"/>
        </w:rPr>
      </w:pPr>
      <w:r w:rsidRPr="00CB5209">
        <w:rPr>
          <w:rFonts w:ascii="Times New Roman" w:hAnsi="Times New Roman" w:cs="Times New Roman"/>
          <w:sz w:val="28"/>
          <w:szCs w:val="28"/>
        </w:rPr>
        <w:t>для обслуживающего персонала - 8 часов при 40-часовой рабочей неделе.</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Накануне праздников рабочая смена сокращается на 1 час.</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Режим рабочего времени, начало и окончание рабочего дня, порядок чередования смен определены и установлены в Правилах внутреннего трудового распорядка.</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Норма рабочего времени, его продолжительность может быть и иной (неполный рабочий день и т. п.). Об этом стороны договариваются при заключении трудового договора.</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Администрация обязуется обеспечить нормальные условия работы, систематически проводить аттестацию рабочих мест.</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 xml:space="preserve">Заработная плата, не полученная ко дню смерти работника, выдаётся членам его семьи или лицу, находившемуся на </w:t>
      </w:r>
      <w:proofErr w:type="gramStart"/>
      <w:r w:rsidRPr="00CB5209">
        <w:rPr>
          <w:rFonts w:ascii="Times New Roman" w:hAnsi="Times New Roman" w:cs="Times New Roman"/>
          <w:sz w:val="28"/>
          <w:szCs w:val="28"/>
        </w:rPr>
        <w:t>иждивении умершего на</w:t>
      </w:r>
      <w:proofErr w:type="gramEnd"/>
      <w:r w:rsidRPr="00CB5209">
        <w:rPr>
          <w:rFonts w:ascii="Times New Roman" w:hAnsi="Times New Roman" w:cs="Times New Roman"/>
          <w:sz w:val="28"/>
          <w:szCs w:val="28"/>
        </w:rPr>
        <w:t xml:space="preserve"> день </w:t>
      </w:r>
      <w:r w:rsidRPr="00CB5209">
        <w:rPr>
          <w:rFonts w:ascii="Times New Roman" w:hAnsi="Times New Roman" w:cs="Times New Roman"/>
          <w:sz w:val="28"/>
          <w:szCs w:val="28"/>
        </w:rPr>
        <w:lastRenderedPageBreak/>
        <w:t>его смерти. Выдача заработной платы производится не позднее недельного срока со дня подачи работодателю соответствующих документов.</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заработной платы.</w:t>
      </w:r>
    </w:p>
    <w:p w:rsidR="00CB5209" w:rsidRPr="00CB5209"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 выплат, причитающихся работнику, работодатель обязан выплатить их с уплатой процентов (денежной компенсации) ст.236 ТК РФ.</w:t>
      </w:r>
    </w:p>
    <w:p w:rsidR="00CB5209" w:rsidRPr="00CB5209" w:rsidRDefault="00AD6DD9" w:rsidP="0097299F">
      <w:pPr>
        <w:pStyle w:val="a3"/>
        <w:numPr>
          <w:ilvl w:val="1"/>
          <w:numId w:val="7"/>
        </w:numPr>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w:t>
      </w:r>
      <w:r w:rsidR="00CB5209" w:rsidRPr="00CB5209">
        <w:rPr>
          <w:rFonts w:ascii="Times New Roman" w:hAnsi="Times New Roman" w:cs="Times New Roman"/>
          <w:sz w:val="28"/>
          <w:szCs w:val="28"/>
        </w:rPr>
        <w:t>перечисляется на указанный им счёт в банке на условиях, определённых трудовым договором.</w:t>
      </w:r>
    </w:p>
    <w:p w:rsidR="009D0EBE" w:rsidRDefault="00CB5209" w:rsidP="0097299F">
      <w:pPr>
        <w:pStyle w:val="a3"/>
        <w:numPr>
          <w:ilvl w:val="1"/>
          <w:numId w:val="7"/>
        </w:numPr>
        <w:jc w:val="both"/>
        <w:rPr>
          <w:rFonts w:ascii="Times New Roman" w:hAnsi="Times New Roman" w:cs="Times New Roman"/>
          <w:sz w:val="28"/>
          <w:szCs w:val="28"/>
        </w:rPr>
      </w:pPr>
      <w:r w:rsidRPr="00CB5209">
        <w:rPr>
          <w:rFonts w:ascii="Times New Roman" w:hAnsi="Times New Roman" w:cs="Times New Roman"/>
          <w:sz w:val="28"/>
          <w:szCs w:val="28"/>
        </w:rPr>
        <w:t>Заработная плата каждого работника зависит от его квалификации, количества и качества затраченного труда, его сложности и максимальным размером не ограничивается.</w:t>
      </w:r>
    </w:p>
    <w:p w:rsidR="00B57393" w:rsidRDefault="00B57393" w:rsidP="00B57393">
      <w:pPr>
        <w:pStyle w:val="a3"/>
        <w:ind w:left="0"/>
        <w:jc w:val="both"/>
        <w:rPr>
          <w:rFonts w:ascii="Times New Roman" w:hAnsi="Times New Roman" w:cs="Times New Roman"/>
          <w:sz w:val="28"/>
          <w:szCs w:val="28"/>
        </w:rPr>
      </w:pPr>
    </w:p>
    <w:p w:rsidR="00B57393" w:rsidRDefault="00B57393">
      <w:pPr>
        <w:rPr>
          <w:rFonts w:ascii="Times New Roman" w:hAnsi="Times New Roman" w:cs="Times New Roman"/>
          <w:sz w:val="28"/>
          <w:szCs w:val="28"/>
        </w:rPr>
      </w:pPr>
      <w:r>
        <w:rPr>
          <w:rFonts w:ascii="Times New Roman" w:hAnsi="Times New Roman" w:cs="Times New Roman"/>
          <w:sz w:val="28"/>
          <w:szCs w:val="28"/>
        </w:rPr>
        <w:br w:type="page"/>
      </w:r>
    </w:p>
    <w:p w:rsidR="00B57393" w:rsidRPr="002F501B" w:rsidRDefault="00B57393" w:rsidP="002F501B">
      <w:pPr>
        <w:pStyle w:val="a3"/>
        <w:rPr>
          <w:rFonts w:ascii="Times New Roman" w:hAnsi="Times New Roman" w:cs="Times New Roman"/>
          <w:b/>
          <w:sz w:val="28"/>
          <w:szCs w:val="28"/>
        </w:rPr>
      </w:pPr>
      <w:r w:rsidRPr="002F501B">
        <w:rPr>
          <w:rFonts w:ascii="Times New Roman" w:hAnsi="Times New Roman" w:cs="Times New Roman"/>
          <w:b/>
          <w:sz w:val="28"/>
          <w:szCs w:val="28"/>
        </w:rPr>
        <w:lastRenderedPageBreak/>
        <w:t>Раздел 4.Улучшение условий и охраны труда работников, труд женщин и молодёжи</w:t>
      </w:r>
    </w:p>
    <w:p w:rsidR="00B57393" w:rsidRPr="00B57393" w:rsidRDefault="00B57393" w:rsidP="0097299F">
      <w:pPr>
        <w:pStyle w:val="a3"/>
        <w:numPr>
          <w:ilvl w:val="1"/>
          <w:numId w:val="10"/>
        </w:numPr>
        <w:jc w:val="both"/>
        <w:rPr>
          <w:rFonts w:ascii="Times New Roman" w:hAnsi="Times New Roman" w:cs="Times New Roman"/>
          <w:sz w:val="28"/>
          <w:szCs w:val="28"/>
        </w:rPr>
      </w:pPr>
      <w:r w:rsidRPr="00B57393">
        <w:rPr>
          <w:rFonts w:ascii="Times New Roman" w:hAnsi="Times New Roman" w:cs="Times New Roman"/>
          <w:sz w:val="28"/>
          <w:szCs w:val="28"/>
        </w:rPr>
        <w:t>Работодатель в соответствии с государственными нормативными требованиями труда обязуется обеспечивать:</w:t>
      </w:r>
    </w:p>
    <w:p w:rsidR="00E82153" w:rsidRPr="00E82153" w:rsidRDefault="00E82153" w:rsidP="00562D3F">
      <w:pPr>
        <w:pStyle w:val="a3"/>
        <w:numPr>
          <w:ilvl w:val="0"/>
          <w:numId w:val="3"/>
        </w:numPr>
        <w:jc w:val="both"/>
        <w:rPr>
          <w:rFonts w:ascii="Times New Roman" w:hAnsi="Times New Roman" w:cs="Times New Roman"/>
          <w:vanish/>
          <w:sz w:val="28"/>
          <w:szCs w:val="28"/>
        </w:rPr>
      </w:pPr>
    </w:p>
    <w:p w:rsidR="00E82153" w:rsidRPr="00E82153" w:rsidRDefault="00E82153" w:rsidP="00562D3F">
      <w:pPr>
        <w:pStyle w:val="a3"/>
        <w:numPr>
          <w:ilvl w:val="0"/>
          <w:numId w:val="3"/>
        </w:numPr>
        <w:jc w:val="both"/>
        <w:rPr>
          <w:rFonts w:ascii="Times New Roman" w:hAnsi="Times New Roman" w:cs="Times New Roman"/>
          <w:vanish/>
          <w:sz w:val="28"/>
          <w:szCs w:val="28"/>
        </w:rPr>
      </w:pP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 же применяемых в производстве инструментов, сырья, и материалов.</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Обеспечить право работника на здоровье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219 ТК РФ).</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Для реализации этого права согласовать Перечень мероприятий, реализуемых работодателем по охране труда, определив в нём организационные и технические мероприятия по охране и безопасности труда,    сроки    их    выполнения,    ответственных    должностных    лиц</w:t>
      </w:r>
      <w:proofErr w:type="gramStart"/>
      <w:r w:rsidRPr="00B57393">
        <w:rPr>
          <w:rFonts w:ascii="Times New Roman" w:hAnsi="Times New Roman" w:cs="Times New Roman"/>
          <w:sz w:val="28"/>
          <w:szCs w:val="28"/>
        </w:rPr>
        <w:t>.</w:t>
      </w:r>
      <w:proofErr w:type="gramEnd"/>
      <w:r w:rsidRPr="00B57393">
        <w:rPr>
          <w:rFonts w:ascii="Times New Roman" w:hAnsi="Times New Roman" w:cs="Times New Roman"/>
          <w:sz w:val="28"/>
          <w:szCs w:val="28"/>
        </w:rPr>
        <w:t xml:space="preserve"> ( </w:t>
      </w:r>
      <w:proofErr w:type="gramStart"/>
      <w:r w:rsidRPr="00B57393">
        <w:rPr>
          <w:rFonts w:ascii="Times New Roman" w:hAnsi="Times New Roman" w:cs="Times New Roman"/>
          <w:sz w:val="28"/>
          <w:szCs w:val="28"/>
        </w:rPr>
        <w:t>п</w:t>
      </w:r>
      <w:proofErr w:type="gramEnd"/>
      <w:r w:rsidRPr="00B57393">
        <w:rPr>
          <w:rFonts w:ascii="Times New Roman" w:hAnsi="Times New Roman" w:cs="Times New Roman"/>
          <w:sz w:val="28"/>
          <w:szCs w:val="28"/>
        </w:rPr>
        <w:t>риложение № 9 к коллективному договору).</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Сформировать в учреждении фонд охраны труда и ежегодно выделять для этих целей средства в размере не менее 0,2 процента от бюджета образовательного учреждения в соответствии со ст. 226, ч.3 ТК РФ.</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Выполнение в установленные сроки комплекса мероприятий, предусмотренных Перечнем мероприятий, реализуемых  работодателем по охране труда, согласно приложению № 9 к коллективному договору.</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Ввести должность специалиста по охране труда в соответствии со ст. 218 ТК РФ в учреждениях с количеством работников превышающих 50 человек, а если численность работников не превышает 50 человек, то привлечь специалиста по </w:t>
      </w:r>
      <w:proofErr w:type="spellStart"/>
      <w:r w:rsidRPr="00B57393">
        <w:rPr>
          <w:rFonts w:ascii="Times New Roman" w:hAnsi="Times New Roman" w:cs="Times New Roman"/>
          <w:sz w:val="28"/>
          <w:szCs w:val="28"/>
        </w:rPr>
        <w:t>гражданско</w:t>
      </w:r>
      <w:proofErr w:type="spellEnd"/>
      <w:r w:rsidRPr="00B57393">
        <w:rPr>
          <w:rFonts w:ascii="Times New Roman" w:hAnsi="Times New Roman" w:cs="Times New Roman"/>
          <w:sz w:val="28"/>
          <w:szCs w:val="28"/>
        </w:rPr>
        <w:t xml:space="preserve"> – правовому договору.</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Создать в соответствии со ст.218 ТК РФ комитет (комиссию) по охране труда, в которые на паритетной основе входят представители работодателя и выборного органа первичной профсоюзной организации.</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Провести в учреждении специальную оценку условий труда в соответствии с Федеральным законом от 28.12.2013г. № 426 – ФЗ «О социальной оценке условий труда» и по её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сертификацией. В состав комиссии по оценке условий труда в обязательном порядке включать членов профкома и комиссии по охране труда.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Проводить со всеми поступающими на работу, а также переведёнными на другую работу работниками учреждения обучение и инструктаж по охране </w:t>
      </w:r>
      <w:r w:rsidRPr="00B57393">
        <w:rPr>
          <w:rFonts w:ascii="Times New Roman" w:hAnsi="Times New Roman" w:cs="Times New Roman"/>
          <w:sz w:val="28"/>
          <w:szCs w:val="28"/>
        </w:rPr>
        <w:lastRenderedPageBreak/>
        <w:t>труда, сохранности жизни и здоровья детей, безопасным методам и приёмам работ, оказанию первой медицинской помощи пострадавшим. Организовать проверку знаний работников учреждения по охране труда на начало учебного года.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Обеспечить наличие нормативных и справочных материалов по охране труда, правил, инструкций, журналов инструктажа и других материалов за счёт учреждения.</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Разработать и утвердить инструкции по охране труда на каждое рабочее место исходя из его должности, профессии или вида выполняемой работы с учетом мнения выборного органа первичной профсоюзной организации или иного уполномоченного работниками органа.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0беспечить соблюдение работниками требований, правил и инструкций по охране труда  на  каждом  рабочем  месте.</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и правовыми актами, содержащими нормы трудового права.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proofErr w:type="gramStart"/>
      <w:r w:rsidRPr="00B57393">
        <w:rPr>
          <w:rFonts w:ascii="Times New Roman" w:hAnsi="Times New Roman" w:cs="Times New Roman"/>
          <w:sz w:val="28"/>
          <w:szCs w:val="28"/>
        </w:rPr>
        <w:t>0беспечить приобретение и выдачу за счет собственных средств сертифицированных (декларированных)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перечню профессий и должностей согласно приложению № 2</w:t>
      </w:r>
      <w:proofErr w:type="gramEnd"/>
      <w:r w:rsidRPr="00B57393">
        <w:rPr>
          <w:rFonts w:ascii="Times New Roman" w:hAnsi="Times New Roman" w:cs="Times New Roman"/>
          <w:sz w:val="28"/>
          <w:szCs w:val="28"/>
        </w:rPr>
        <w:t>, № 3, № 4 к «Перечню мероприятий, реализуемых  работодателем по охране труда»</w:t>
      </w:r>
      <w:proofErr w:type="gramStart"/>
      <w:r w:rsidRPr="00B57393">
        <w:rPr>
          <w:rFonts w:ascii="Times New Roman" w:hAnsi="Times New Roman" w:cs="Times New Roman"/>
          <w:sz w:val="28"/>
          <w:szCs w:val="28"/>
        </w:rPr>
        <w:t xml:space="preserve"> .</w:t>
      </w:r>
      <w:proofErr w:type="gramEnd"/>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 случае не обеспечения работника в соответствии с установленными нормами средствами индивидуальной и коллективной зашиты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Обучение безопасным методам и приемам выполнения работ и оказанию первой </w:t>
      </w:r>
      <w:proofErr w:type="gramStart"/>
      <w:r w:rsidRPr="00B57393">
        <w:rPr>
          <w:rFonts w:ascii="Times New Roman" w:hAnsi="Times New Roman" w:cs="Times New Roman"/>
          <w:sz w:val="28"/>
          <w:szCs w:val="28"/>
        </w:rPr>
        <w:t>помощи</w:t>
      </w:r>
      <w:proofErr w:type="gramEnd"/>
      <w:r w:rsidRPr="00B57393">
        <w:rPr>
          <w:rFonts w:ascii="Times New Roman" w:hAnsi="Times New Roman" w:cs="Times New Roman"/>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Вновь назначенный руководитель учреждения обязан пройти </w:t>
      </w:r>
      <w:proofErr w:type="gramStart"/>
      <w:r w:rsidRPr="00B57393">
        <w:rPr>
          <w:rFonts w:ascii="Times New Roman" w:hAnsi="Times New Roman" w:cs="Times New Roman"/>
          <w:sz w:val="28"/>
          <w:szCs w:val="28"/>
        </w:rPr>
        <w:t>обучение по охране</w:t>
      </w:r>
      <w:proofErr w:type="gramEnd"/>
      <w:r w:rsidRPr="00B57393">
        <w:rPr>
          <w:rFonts w:ascii="Times New Roman" w:hAnsi="Times New Roman" w:cs="Times New Roman"/>
          <w:sz w:val="28"/>
          <w:szCs w:val="28"/>
        </w:rPr>
        <w:t xml:space="preserve">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w:t>
      </w:r>
      <w:r w:rsidRPr="00B57393">
        <w:rPr>
          <w:rFonts w:ascii="Times New Roman" w:hAnsi="Times New Roman" w:cs="Times New Roman"/>
          <w:sz w:val="28"/>
          <w:szCs w:val="28"/>
        </w:rPr>
        <w:lastRenderedPageBreak/>
        <w:t>социального развития РФ и Мин</w:t>
      </w:r>
      <w:r w:rsidR="002F501B">
        <w:rPr>
          <w:rFonts w:ascii="Times New Roman" w:hAnsi="Times New Roman" w:cs="Times New Roman"/>
          <w:sz w:val="28"/>
          <w:szCs w:val="28"/>
        </w:rPr>
        <w:t xml:space="preserve">истерства  Образования  № 1/29 от </w:t>
      </w:r>
      <w:r w:rsidRPr="00B57393">
        <w:rPr>
          <w:rFonts w:ascii="Times New Roman" w:hAnsi="Times New Roman" w:cs="Times New Roman"/>
          <w:sz w:val="28"/>
          <w:szCs w:val="28"/>
        </w:rPr>
        <w:t>13.01.2003 г.</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Вновь назначенный руководитель учреждения обязан пройти </w:t>
      </w:r>
      <w:proofErr w:type="gramStart"/>
      <w:r w:rsidRPr="00B57393">
        <w:rPr>
          <w:rFonts w:ascii="Times New Roman" w:hAnsi="Times New Roman" w:cs="Times New Roman"/>
          <w:sz w:val="28"/>
          <w:szCs w:val="28"/>
        </w:rPr>
        <w:t>обучение по охране</w:t>
      </w:r>
      <w:proofErr w:type="gramEnd"/>
      <w:r w:rsidRPr="00B57393">
        <w:rPr>
          <w:rFonts w:ascii="Times New Roman" w:hAnsi="Times New Roman" w:cs="Times New Roman"/>
          <w:sz w:val="28"/>
          <w:szCs w:val="28"/>
        </w:rPr>
        <w:t xml:space="preserve">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Организацию </w:t>
      </w:r>
      <w:proofErr w:type="gramStart"/>
      <w:r w:rsidRPr="00B57393">
        <w:rPr>
          <w:rFonts w:ascii="Times New Roman" w:hAnsi="Times New Roman" w:cs="Times New Roman"/>
          <w:sz w:val="28"/>
          <w:szCs w:val="28"/>
        </w:rPr>
        <w:t>контроля за</w:t>
      </w:r>
      <w:proofErr w:type="gramEnd"/>
      <w:r w:rsidRPr="00B57393">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proofErr w:type="gramStart"/>
      <w:r w:rsidRPr="00B57393">
        <w:rPr>
          <w:rFonts w:ascii="Times New Roman" w:hAnsi="Times New Roman" w:cs="Times New Roman"/>
          <w:sz w:val="28"/>
          <w:szCs w:val="28"/>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w:t>
      </w:r>
      <w:proofErr w:type="gramEnd"/>
      <w:r w:rsidRPr="00B57393">
        <w:rPr>
          <w:rFonts w:ascii="Times New Roman" w:hAnsi="Times New Roman" w:cs="Times New Roman"/>
          <w:sz w:val="28"/>
          <w:szCs w:val="28"/>
        </w:rPr>
        <w:t xml:space="preserve"> труду, содействию занятости  населения  и  трудовой миграции, органам профсоюзного </w:t>
      </w:r>
      <w:proofErr w:type="gramStart"/>
      <w:r w:rsidRPr="00B57393">
        <w:rPr>
          <w:rFonts w:ascii="Times New Roman" w:hAnsi="Times New Roman" w:cs="Times New Roman"/>
          <w:sz w:val="28"/>
          <w:szCs w:val="28"/>
        </w:rPr>
        <w:t>контроля за</w:t>
      </w:r>
      <w:proofErr w:type="gramEnd"/>
      <w:r w:rsidRPr="00B57393">
        <w:rPr>
          <w:rFonts w:ascii="Times New Roman" w:hAnsi="Times New Roman" w:cs="Times New Roman"/>
          <w:sz w:val="28"/>
          <w:szCs w:val="28"/>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B57393">
        <w:rPr>
          <w:rFonts w:ascii="Times New Roman" w:hAnsi="Times New Roman" w:cs="Times New Roman"/>
          <w:sz w:val="28"/>
          <w:szCs w:val="28"/>
        </w:rPr>
        <w:t>контроля за</w:t>
      </w:r>
      <w:proofErr w:type="gramEnd"/>
      <w:r w:rsidRPr="00B57393">
        <w:rPr>
          <w:rFonts w:ascii="Times New Roman" w:hAnsi="Times New Roman" w:cs="Times New Roman"/>
          <w:sz w:val="28"/>
          <w:szCs w:val="28"/>
        </w:rPr>
        <w:t xml:space="preserve"> соблюдением трудового законодательства вследствие нарушения требований охраны труда не по вине работника (ст. 220 ТК РФ).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Принимать меры по предотвращению аварийных ситуаций, сохранению жизни и здоровья работников, оказание пострадавшим первой </w:t>
      </w:r>
      <w:r w:rsidRPr="00B57393">
        <w:rPr>
          <w:rFonts w:ascii="Times New Roman" w:hAnsi="Times New Roman" w:cs="Times New Roman"/>
          <w:sz w:val="28"/>
          <w:szCs w:val="28"/>
        </w:rPr>
        <w:lastRenderedPageBreak/>
        <w:t>помощи. Проводить своевременное расследование и учет несчастных случаев на производстве в порядке, установленном Трудовым Кодексом и иными нормативными правовыми актами несчастных случаев на производстве и профессиональных заболеваний.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 случае если предоставление другой работы по объективным причинам работнику не возможно, время простоя работника до устранения опасности для его жизни и здоровья оплачивается, как по вине работодателя.</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 xml:space="preserve">Расследование и учет несчастных случаев на производстве и профессиональных заболеваний в </w:t>
      </w:r>
      <w:proofErr w:type="gramStart"/>
      <w:r w:rsidRPr="00B57393">
        <w:rPr>
          <w:rFonts w:ascii="Times New Roman" w:hAnsi="Times New Roman" w:cs="Times New Roman"/>
          <w:sz w:val="28"/>
          <w:szCs w:val="28"/>
        </w:rPr>
        <w:t>порядке</w:t>
      </w:r>
      <w:proofErr w:type="gramEnd"/>
      <w:r w:rsidRPr="00B57393">
        <w:rPr>
          <w:rFonts w:ascii="Times New Roman" w:hAnsi="Times New Roman" w:cs="Times New Roman"/>
          <w:sz w:val="28"/>
          <w:szCs w:val="28"/>
        </w:rPr>
        <w:t xml:space="preserve"> установленном Трудовым кодексом РФ, другими федеральными законами и иными нормативными правовыми актами РФ.</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согласно Федеральному закону от 24. 06. 98г. № 125 – ФЗ «Об обязательном социальном страховании от несчастных случаев на производстве и профессиональных заболеваний».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proofErr w:type="gramStart"/>
      <w:r w:rsidRPr="00B57393">
        <w:rPr>
          <w:rFonts w:ascii="Times New Roman" w:hAnsi="Times New Roman" w:cs="Times New Roman"/>
          <w:sz w:val="28"/>
          <w:szCs w:val="28"/>
        </w:rPr>
        <w:t>Использование возможности возврата части (до 20 %) от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санаторно-курортное лечение работников, занятых на работах с вредными и (или) опасными условиями труда, специальную оценку условий труда, приобретение специальной одежды, обуви и других средств индивидуальной защиты, а также моющими и обеззараживающими средствами.</w:t>
      </w:r>
      <w:proofErr w:type="gramEnd"/>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Вести учёт средств социального страхования на организацию лечения и отдыха работников и их детей.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По решению комиссии по социальному страхованию приобретать путёвки на лечение и отдых.</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Вести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57393" w:rsidRPr="00DE2C0B"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lastRenderedPageBreak/>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w:t>
      </w:r>
      <w:proofErr w:type="spellStart"/>
      <w:r w:rsidRPr="00B57393">
        <w:rPr>
          <w:rFonts w:ascii="Times New Roman" w:hAnsi="Times New Roman" w:cs="Times New Roman"/>
          <w:sz w:val="28"/>
          <w:szCs w:val="28"/>
        </w:rPr>
        <w:t>средств</w:t>
      </w:r>
      <w:r w:rsidRPr="00DE2C0B">
        <w:rPr>
          <w:rFonts w:ascii="Times New Roman" w:hAnsi="Times New Roman" w:cs="Times New Roman"/>
          <w:sz w:val="28"/>
          <w:szCs w:val="28"/>
        </w:rPr>
        <w:t>работодателя</w:t>
      </w:r>
      <w:proofErr w:type="spellEnd"/>
      <w:r w:rsidRPr="00DE2C0B">
        <w:rPr>
          <w:rFonts w:ascii="Times New Roman" w:hAnsi="Times New Roman" w:cs="Times New Roman"/>
          <w:sz w:val="28"/>
          <w:szCs w:val="28"/>
        </w:rPr>
        <w:t xml:space="preserve"> обязательных  предварительных (при поступлении на работ</w:t>
      </w:r>
      <w:r w:rsidR="00DE2C0B">
        <w:rPr>
          <w:rFonts w:ascii="Times New Roman" w:hAnsi="Times New Roman" w:cs="Times New Roman"/>
          <w:sz w:val="28"/>
          <w:szCs w:val="28"/>
        </w:rPr>
        <w:t xml:space="preserve">у) и периодических  (в течение </w:t>
      </w:r>
      <w:r w:rsidRPr="00DE2C0B">
        <w:rPr>
          <w:rFonts w:ascii="Times New Roman" w:hAnsi="Times New Roman" w:cs="Times New Roman"/>
          <w:sz w:val="28"/>
          <w:szCs w:val="28"/>
        </w:rPr>
        <w:t>трудовой</w:t>
      </w:r>
      <w:r w:rsidRPr="00DE2C0B">
        <w:rPr>
          <w:rFonts w:ascii="Times New Roman" w:hAnsi="Times New Roman" w:cs="Times New Roman"/>
          <w:sz w:val="28"/>
          <w:szCs w:val="28"/>
        </w:rPr>
        <w:tab/>
        <w:t>деятельности)  медицинс</w:t>
      </w:r>
      <w:r w:rsidR="00DE2C0B">
        <w:rPr>
          <w:rFonts w:ascii="Times New Roman" w:hAnsi="Times New Roman" w:cs="Times New Roman"/>
          <w:sz w:val="28"/>
          <w:szCs w:val="28"/>
        </w:rPr>
        <w:t xml:space="preserve">ких осмотров (обследований), а также внеочередных </w:t>
      </w:r>
      <w:r w:rsidRPr="00DE2C0B">
        <w:rPr>
          <w:rFonts w:ascii="Times New Roman" w:hAnsi="Times New Roman" w:cs="Times New Roman"/>
          <w:sz w:val="28"/>
          <w:szCs w:val="28"/>
        </w:rPr>
        <w:t>медицинс</w:t>
      </w:r>
      <w:r w:rsidR="00DE2C0B">
        <w:rPr>
          <w:rFonts w:ascii="Times New Roman" w:hAnsi="Times New Roman" w:cs="Times New Roman"/>
          <w:sz w:val="28"/>
          <w:szCs w:val="28"/>
        </w:rPr>
        <w:t xml:space="preserve">ких осмотров (обследований) по направлению </w:t>
      </w:r>
      <w:r w:rsidRPr="00DE2C0B">
        <w:rPr>
          <w:rFonts w:ascii="Times New Roman" w:hAnsi="Times New Roman" w:cs="Times New Roman"/>
          <w:sz w:val="28"/>
          <w:szCs w:val="28"/>
        </w:rPr>
        <w:t>работодателя</w:t>
      </w:r>
      <w:r w:rsidRPr="00DE2C0B">
        <w:rPr>
          <w:rFonts w:ascii="Times New Roman" w:hAnsi="Times New Roman" w:cs="Times New Roman"/>
          <w:sz w:val="28"/>
          <w:szCs w:val="28"/>
        </w:rPr>
        <w:tab/>
        <w:t>в случа</w:t>
      </w:r>
      <w:r w:rsidR="00DE2C0B">
        <w:rPr>
          <w:rFonts w:ascii="Times New Roman" w:hAnsi="Times New Roman" w:cs="Times New Roman"/>
          <w:sz w:val="28"/>
          <w:szCs w:val="28"/>
        </w:rPr>
        <w:t>ях  предусмотренных</w:t>
      </w:r>
      <w:r w:rsidR="00DE2C0B">
        <w:rPr>
          <w:rFonts w:ascii="Times New Roman" w:hAnsi="Times New Roman" w:cs="Times New Roman"/>
          <w:sz w:val="28"/>
          <w:szCs w:val="28"/>
        </w:rPr>
        <w:tab/>
        <w:t>настоящим</w:t>
      </w:r>
      <w:r w:rsidR="00DE2C0B">
        <w:rPr>
          <w:rFonts w:ascii="Times New Roman" w:hAnsi="Times New Roman" w:cs="Times New Roman"/>
          <w:sz w:val="28"/>
          <w:szCs w:val="28"/>
        </w:rPr>
        <w:tab/>
        <w:t>Кодексом и</w:t>
      </w:r>
      <w:r w:rsidR="00DE2C0B">
        <w:rPr>
          <w:rFonts w:ascii="Times New Roman" w:hAnsi="Times New Roman" w:cs="Times New Roman"/>
          <w:sz w:val="28"/>
          <w:szCs w:val="28"/>
        </w:rPr>
        <w:tab/>
      </w:r>
      <w:r w:rsidRPr="00DE2C0B">
        <w:rPr>
          <w:rFonts w:ascii="Times New Roman" w:hAnsi="Times New Roman" w:cs="Times New Roman"/>
          <w:sz w:val="28"/>
          <w:szCs w:val="28"/>
        </w:rPr>
        <w:t xml:space="preserve">иными федеральными законами и  внеочередных медицинских осмотров (обследований)  работников  </w:t>
      </w:r>
      <w:proofErr w:type="gramStart"/>
      <w:r w:rsidRPr="00DE2C0B">
        <w:rPr>
          <w:rFonts w:ascii="Times New Roman" w:hAnsi="Times New Roman" w:cs="Times New Roman"/>
          <w:sz w:val="28"/>
          <w:szCs w:val="28"/>
        </w:rPr>
        <w:t>по</w:t>
      </w:r>
      <w:proofErr w:type="gramEnd"/>
      <w:r w:rsidRPr="00DE2C0B">
        <w:rPr>
          <w:rFonts w:ascii="Times New Roman" w:hAnsi="Times New Roman" w:cs="Times New Roman"/>
          <w:sz w:val="28"/>
          <w:szCs w:val="28"/>
        </w:rPr>
        <w:t xml:space="preserve"> </w:t>
      </w:r>
      <w:proofErr w:type="gramStart"/>
      <w:r w:rsidRPr="00DE2C0B">
        <w:rPr>
          <w:rFonts w:ascii="Times New Roman" w:hAnsi="Times New Roman" w:cs="Times New Roman"/>
          <w:sz w:val="28"/>
          <w:szCs w:val="28"/>
        </w:rPr>
        <w:t>их</w:t>
      </w:r>
      <w:proofErr w:type="gramEnd"/>
      <w:r w:rsidRPr="00DE2C0B">
        <w:rPr>
          <w:rFonts w:ascii="Times New Roman" w:hAnsi="Times New Roman" w:cs="Times New Roman"/>
          <w:sz w:val="28"/>
          <w:szCs w:val="28"/>
        </w:rPr>
        <w:t xml:space="preserve">  просьбам в  соответствии  с медицинским заключением с сохранением за ними места работы (должности) и среднего заработка. ( Ст. 213,  214 ТК РФ</w:t>
      </w:r>
      <w:proofErr w:type="gramStart"/>
      <w:r w:rsidRPr="00DE2C0B">
        <w:rPr>
          <w:rFonts w:ascii="Times New Roman" w:hAnsi="Times New Roman" w:cs="Times New Roman"/>
          <w:sz w:val="28"/>
          <w:szCs w:val="28"/>
        </w:rPr>
        <w:t xml:space="preserve"> )</w:t>
      </w:r>
      <w:proofErr w:type="gramEnd"/>
      <w:r w:rsidRPr="00DE2C0B">
        <w:rPr>
          <w:rFonts w:ascii="Times New Roman" w:hAnsi="Times New Roman" w:cs="Times New Roman"/>
          <w:sz w:val="28"/>
          <w:szCs w:val="28"/>
        </w:rPr>
        <w:t>.</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Регулярное рассмотрение на совместных заседаниях с профсоюзным комитетом (уполномоченными профсоюзного  комитета или трудового Коллектива), вопросов выполнения Перечня мероприятий, реализуемых работодателем по охране труда, состояния охраны труда в подразделениях   и   информирование   работников   о принимаемых мерах в этой области;</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Рассмотрение представлений органов общественного контроля</w:t>
      </w:r>
      <w:r w:rsidRPr="00B57393">
        <w:rPr>
          <w:rFonts w:ascii="Times New Roman" w:hAnsi="Times New Roman" w:cs="Times New Roman"/>
          <w:sz w:val="28"/>
          <w:szCs w:val="28"/>
        </w:rPr>
        <w:tab/>
        <w:t>в установленные Трудовым кодексом РФ, иными федеральными законами сроки.</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Стороны согласились утвердить перечни должностей, которые дают право:</w:t>
      </w:r>
    </w:p>
    <w:p w:rsidR="00B57393" w:rsidRPr="00B57393" w:rsidRDefault="00B57393" w:rsidP="0097299F">
      <w:pPr>
        <w:pStyle w:val="a3"/>
        <w:numPr>
          <w:ilvl w:val="2"/>
          <w:numId w:val="92"/>
        </w:numPr>
        <w:jc w:val="both"/>
        <w:rPr>
          <w:rFonts w:ascii="Times New Roman" w:hAnsi="Times New Roman" w:cs="Times New Roman"/>
          <w:sz w:val="28"/>
          <w:szCs w:val="28"/>
        </w:rPr>
      </w:pPr>
      <w:r w:rsidRPr="00B57393">
        <w:rPr>
          <w:rFonts w:ascii="Times New Roman" w:hAnsi="Times New Roman" w:cs="Times New Roman"/>
          <w:sz w:val="28"/>
          <w:szCs w:val="28"/>
        </w:rPr>
        <w:t>на допла</w:t>
      </w:r>
      <w:r w:rsidR="00F045C4">
        <w:rPr>
          <w:rFonts w:ascii="Times New Roman" w:hAnsi="Times New Roman" w:cs="Times New Roman"/>
          <w:sz w:val="28"/>
          <w:szCs w:val="28"/>
        </w:rPr>
        <w:t xml:space="preserve">ту за условия труда: повар, </w:t>
      </w:r>
      <w:r w:rsidRPr="00B57393">
        <w:rPr>
          <w:rFonts w:ascii="Times New Roman" w:hAnsi="Times New Roman" w:cs="Times New Roman"/>
          <w:sz w:val="28"/>
          <w:szCs w:val="28"/>
        </w:rPr>
        <w:t>сторож.</w:t>
      </w:r>
    </w:p>
    <w:p w:rsidR="00B57393" w:rsidRPr="00B57393" w:rsidRDefault="00B57393" w:rsidP="0097299F">
      <w:pPr>
        <w:pStyle w:val="a3"/>
        <w:numPr>
          <w:ilvl w:val="2"/>
          <w:numId w:val="92"/>
        </w:numPr>
        <w:jc w:val="both"/>
        <w:rPr>
          <w:rFonts w:ascii="Times New Roman" w:hAnsi="Times New Roman" w:cs="Times New Roman"/>
          <w:sz w:val="28"/>
          <w:szCs w:val="28"/>
        </w:rPr>
      </w:pPr>
      <w:r w:rsidRPr="00B57393">
        <w:rPr>
          <w:rFonts w:ascii="Times New Roman" w:hAnsi="Times New Roman" w:cs="Times New Roman"/>
          <w:sz w:val="28"/>
          <w:szCs w:val="28"/>
        </w:rPr>
        <w:t>н</w:t>
      </w:r>
      <w:r w:rsidR="00F045C4">
        <w:rPr>
          <w:rFonts w:ascii="Times New Roman" w:hAnsi="Times New Roman" w:cs="Times New Roman"/>
          <w:sz w:val="28"/>
          <w:szCs w:val="28"/>
        </w:rPr>
        <w:t xml:space="preserve">а дополнительный отпуск: повар  </w:t>
      </w:r>
      <w:proofErr w:type="gramStart"/>
      <w:r w:rsidR="00F045C4">
        <w:rPr>
          <w:rFonts w:ascii="Times New Roman" w:hAnsi="Times New Roman" w:cs="Times New Roman"/>
          <w:sz w:val="28"/>
          <w:szCs w:val="28"/>
        </w:rPr>
        <w:t xml:space="preserve">(  </w:t>
      </w:r>
      <w:proofErr w:type="gramEnd"/>
      <w:r w:rsidR="00F045C4">
        <w:rPr>
          <w:rFonts w:ascii="Times New Roman" w:hAnsi="Times New Roman" w:cs="Times New Roman"/>
          <w:sz w:val="28"/>
          <w:szCs w:val="28"/>
        </w:rPr>
        <w:t>ст.117, 118</w:t>
      </w:r>
      <w:r w:rsidRPr="00B57393">
        <w:rPr>
          <w:rFonts w:ascii="Times New Roman" w:hAnsi="Times New Roman" w:cs="Times New Roman"/>
          <w:sz w:val="28"/>
          <w:szCs w:val="28"/>
        </w:rPr>
        <w:t xml:space="preserve"> ТК  РФ ).</w:t>
      </w:r>
    </w:p>
    <w:p w:rsidR="00B57393" w:rsidRPr="00B57393" w:rsidRDefault="00B57393" w:rsidP="0097299F">
      <w:pPr>
        <w:pStyle w:val="a3"/>
        <w:numPr>
          <w:ilvl w:val="2"/>
          <w:numId w:val="92"/>
        </w:numPr>
        <w:jc w:val="both"/>
        <w:rPr>
          <w:rFonts w:ascii="Times New Roman" w:hAnsi="Times New Roman" w:cs="Times New Roman"/>
          <w:sz w:val="28"/>
          <w:szCs w:val="28"/>
        </w:rPr>
      </w:pPr>
      <w:r w:rsidRPr="00B57393">
        <w:rPr>
          <w:rFonts w:ascii="Times New Roman" w:hAnsi="Times New Roman" w:cs="Times New Roman"/>
          <w:sz w:val="28"/>
          <w:szCs w:val="28"/>
        </w:rPr>
        <w:t>на сокращенный рабочий день: воспитате</w:t>
      </w:r>
      <w:r w:rsidR="00F045C4">
        <w:rPr>
          <w:rFonts w:ascii="Times New Roman" w:hAnsi="Times New Roman" w:cs="Times New Roman"/>
          <w:sz w:val="28"/>
          <w:szCs w:val="28"/>
        </w:rPr>
        <w:t xml:space="preserve">ль, </w:t>
      </w:r>
      <w:r w:rsidRPr="00B57393">
        <w:rPr>
          <w:rFonts w:ascii="Times New Roman" w:hAnsi="Times New Roman" w:cs="Times New Roman"/>
          <w:sz w:val="28"/>
          <w:szCs w:val="28"/>
        </w:rPr>
        <w:t>музыкальный руководитель, старший воспит</w:t>
      </w:r>
      <w:r w:rsidR="00F045C4">
        <w:rPr>
          <w:rFonts w:ascii="Times New Roman" w:hAnsi="Times New Roman" w:cs="Times New Roman"/>
          <w:sz w:val="28"/>
          <w:szCs w:val="28"/>
        </w:rPr>
        <w:t>атель.</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proofErr w:type="gramStart"/>
      <w:r w:rsidRPr="00B57393">
        <w:rPr>
          <w:rFonts w:ascii="Times New Roman" w:hAnsi="Times New Roman" w:cs="Times New Roman"/>
          <w:sz w:val="28"/>
          <w:szCs w:val="28"/>
        </w:rPr>
        <w:t xml:space="preserve">За работу с неблагоприятными условиями труда в соответствии с Перечнем работ с этими условиями труда, утверждённым приказом </w:t>
      </w:r>
      <w:proofErr w:type="spellStart"/>
      <w:r w:rsidRPr="00B57393">
        <w:rPr>
          <w:rFonts w:ascii="Times New Roman" w:hAnsi="Times New Roman" w:cs="Times New Roman"/>
          <w:sz w:val="28"/>
          <w:szCs w:val="28"/>
        </w:rPr>
        <w:t>Гособразования</w:t>
      </w:r>
      <w:proofErr w:type="spellEnd"/>
      <w:r w:rsidRPr="00B57393">
        <w:rPr>
          <w:rFonts w:ascii="Times New Roman" w:hAnsi="Times New Roman" w:cs="Times New Roman"/>
          <w:sz w:val="28"/>
          <w:szCs w:val="28"/>
        </w:rPr>
        <w:t xml:space="preserve"> СССР от 20 августа 1990 г. № 579 «Об утверждении Положения о порядке установления доплат за неблагоприятные условия труда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B57393">
        <w:rPr>
          <w:rFonts w:ascii="Times New Roman" w:hAnsi="Times New Roman" w:cs="Times New Roman"/>
          <w:sz w:val="28"/>
          <w:szCs w:val="28"/>
        </w:rPr>
        <w:t>Гособразования</w:t>
      </w:r>
      <w:proofErr w:type="spellEnd"/>
      <w:r w:rsidRPr="00B57393">
        <w:rPr>
          <w:rFonts w:ascii="Times New Roman" w:hAnsi="Times New Roman" w:cs="Times New Roman"/>
          <w:sz w:val="28"/>
          <w:szCs w:val="28"/>
        </w:rPr>
        <w:t xml:space="preserve"> СССР», предусматриваются доплаты в размере:</w:t>
      </w:r>
      <w:proofErr w:type="gramEnd"/>
    </w:p>
    <w:p w:rsidR="00B57393" w:rsidRPr="00B57393" w:rsidRDefault="00B57393" w:rsidP="0097299F">
      <w:pPr>
        <w:pStyle w:val="a3"/>
        <w:numPr>
          <w:ilvl w:val="2"/>
          <w:numId w:val="93"/>
        </w:numPr>
        <w:jc w:val="both"/>
        <w:rPr>
          <w:rFonts w:ascii="Times New Roman" w:hAnsi="Times New Roman" w:cs="Times New Roman"/>
          <w:sz w:val="28"/>
          <w:szCs w:val="28"/>
        </w:rPr>
      </w:pPr>
      <w:r w:rsidRPr="00B57393">
        <w:rPr>
          <w:rFonts w:ascii="Times New Roman" w:hAnsi="Times New Roman" w:cs="Times New Roman"/>
          <w:sz w:val="28"/>
          <w:szCs w:val="28"/>
        </w:rPr>
        <w:lastRenderedPageBreak/>
        <w:t xml:space="preserve">с тяжелыми и вредными условиями труда </w:t>
      </w:r>
      <w:proofErr w:type="gramStart"/>
      <w:r w:rsidRPr="00B57393">
        <w:rPr>
          <w:rFonts w:ascii="Times New Roman" w:hAnsi="Times New Roman" w:cs="Times New Roman"/>
          <w:sz w:val="28"/>
          <w:szCs w:val="28"/>
        </w:rPr>
        <w:t>-д</w:t>
      </w:r>
      <w:proofErr w:type="gramEnd"/>
      <w:r w:rsidRPr="00B57393">
        <w:rPr>
          <w:rFonts w:ascii="Times New Roman" w:hAnsi="Times New Roman" w:cs="Times New Roman"/>
          <w:sz w:val="28"/>
          <w:szCs w:val="28"/>
        </w:rPr>
        <w:t>о 12 % ставки (оклада);</w:t>
      </w:r>
    </w:p>
    <w:p w:rsidR="00B57393" w:rsidRPr="00B57393" w:rsidRDefault="00B57393" w:rsidP="0097299F">
      <w:pPr>
        <w:pStyle w:val="a3"/>
        <w:numPr>
          <w:ilvl w:val="2"/>
          <w:numId w:val="93"/>
        </w:numPr>
        <w:jc w:val="both"/>
        <w:rPr>
          <w:rFonts w:ascii="Times New Roman" w:hAnsi="Times New Roman" w:cs="Times New Roman"/>
          <w:sz w:val="28"/>
          <w:szCs w:val="28"/>
        </w:rPr>
      </w:pPr>
      <w:r w:rsidRPr="00B57393">
        <w:rPr>
          <w:rFonts w:ascii="Times New Roman" w:hAnsi="Times New Roman" w:cs="Times New Roman"/>
          <w:sz w:val="28"/>
          <w:szCs w:val="28"/>
        </w:rPr>
        <w:t>с особо тяжелыми и особо вредными условиями труд</w:t>
      </w:r>
      <w:proofErr w:type="gramStart"/>
      <w:r w:rsidRPr="00B57393">
        <w:rPr>
          <w:rFonts w:ascii="Times New Roman" w:hAnsi="Times New Roman" w:cs="Times New Roman"/>
          <w:sz w:val="28"/>
          <w:szCs w:val="28"/>
        </w:rPr>
        <w:t>а-</w:t>
      </w:r>
      <w:proofErr w:type="gramEnd"/>
      <w:r w:rsidRPr="00B57393">
        <w:rPr>
          <w:rFonts w:ascii="Times New Roman" w:hAnsi="Times New Roman" w:cs="Times New Roman"/>
          <w:sz w:val="28"/>
          <w:szCs w:val="28"/>
        </w:rPr>
        <w:t xml:space="preserve"> до 24% ставки (оклада).</w:t>
      </w:r>
    </w:p>
    <w:p w:rsidR="00B57393" w:rsidRPr="00DE2C0B"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Конкретный размер доплаты работникам определяется учреждением в зависимости от продолжительности их работы в неблагоприятных условиях труда. (На основании п.7.1.3. письма Минобразования РФ и профсоюза работников народного образования и науки РФ от 16.01.2001 г.</w:t>
      </w:r>
      <w:r w:rsidRPr="00DE2C0B">
        <w:rPr>
          <w:rFonts w:ascii="Times New Roman" w:hAnsi="Times New Roman" w:cs="Times New Roman"/>
          <w:sz w:val="28"/>
          <w:szCs w:val="28"/>
        </w:rPr>
        <w:t>№20-58-196/20-5/7).</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Работодатель несет материальную ответственность в установленном законом порядке за вред, причинённый здоровью работника при исполнении им трудовых обязанностей.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Кроме возмещения вреда, причинённого здоровью работника предусмотренного законодательством, выплачивать единовременное пособие:</w:t>
      </w:r>
    </w:p>
    <w:p w:rsidR="00B57393" w:rsidRPr="00B57393" w:rsidRDefault="00B57393" w:rsidP="0097299F">
      <w:pPr>
        <w:pStyle w:val="a3"/>
        <w:numPr>
          <w:ilvl w:val="2"/>
          <w:numId w:val="94"/>
        </w:numPr>
        <w:jc w:val="both"/>
        <w:rPr>
          <w:rFonts w:ascii="Times New Roman" w:hAnsi="Times New Roman" w:cs="Times New Roman"/>
          <w:sz w:val="28"/>
          <w:szCs w:val="28"/>
        </w:rPr>
      </w:pPr>
      <w:r w:rsidRPr="00B57393">
        <w:rPr>
          <w:rFonts w:ascii="Times New Roman" w:hAnsi="Times New Roman" w:cs="Times New Roman"/>
          <w:sz w:val="28"/>
          <w:szCs w:val="28"/>
        </w:rPr>
        <w:t>в случае частичной утраты работником трудоспособности в размере 3-х кратной годовой зарплаты, начисленной от процента утраты трудоспособности;</w:t>
      </w:r>
    </w:p>
    <w:p w:rsidR="00B57393" w:rsidRPr="00B57393" w:rsidRDefault="00B57393" w:rsidP="0097299F">
      <w:pPr>
        <w:pStyle w:val="a3"/>
        <w:numPr>
          <w:ilvl w:val="2"/>
          <w:numId w:val="94"/>
        </w:numPr>
        <w:jc w:val="both"/>
        <w:rPr>
          <w:rFonts w:ascii="Times New Roman" w:hAnsi="Times New Roman" w:cs="Times New Roman"/>
          <w:sz w:val="28"/>
          <w:szCs w:val="28"/>
        </w:rPr>
      </w:pPr>
      <w:r w:rsidRPr="00B57393">
        <w:rPr>
          <w:rFonts w:ascii="Times New Roman" w:hAnsi="Times New Roman" w:cs="Times New Roman"/>
          <w:sz w:val="28"/>
          <w:szCs w:val="28"/>
        </w:rPr>
        <w:t>в случае смерти работника в размере 10-ти кратной зарплаты выплачивается жене (мужу) или детям;</w:t>
      </w:r>
    </w:p>
    <w:p w:rsidR="00B57393" w:rsidRPr="00B57393" w:rsidRDefault="00B57393" w:rsidP="0097299F">
      <w:pPr>
        <w:pStyle w:val="a3"/>
        <w:numPr>
          <w:ilvl w:val="2"/>
          <w:numId w:val="94"/>
        </w:numPr>
        <w:jc w:val="both"/>
        <w:rPr>
          <w:rFonts w:ascii="Times New Roman" w:hAnsi="Times New Roman" w:cs="Times New Roman"/>
          <w:sz w:val="28"/>
          <w:szCs w:val="28"/>
        </w:rPr>
      </w:pPr>
      <w:r w:rsidRPr="00B57393">
        <w:rPr>
          <w:rFonts w:ascii="Times New Roman" w:hAnsi="Times New Roman" w:cs="Times New Roman"/>
          <w:sz w:val="28"/>
          <w:szCs w:val="28"/>
        </w:rPr>
        <w:t>часть расходов, понесенных работодателем по возмещению вреда причинённого здоровью работника, должна быть взыскана с виновного лица в размере среднего месячного заработка.</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Работник детского сада, частично утративший трудоспособность в результате несчастного случая на производстве (связанного с производством) не может быть уволен по инициативе администрации, кроме как за совершение проступка, совершенного в учреждении.</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proofErr w:type="gramStart"/>
      <w:r w:rsidRPr="00B57393">
        <w:rPr>
          <w:rFonts w:ascii="Times New Roman" w:hAnsi="Times New Roman" w:cs="Times New Roman"/>
          <w:sz w:val="28"/>
          <w:szCs w:val="28"/>
        </w:rPr>
        <w:t>Предоставление уполномоченному по охране труда профсоюза для выполнения возложенных на него функций не менее двух часов в неделю с оплатой этого времени в размере его среднего заработка в соответствии с п.5.4 Положения об уполномоченном по охране труда, утвержденного постановлением Президиума ЦК Профсоюза работников народного образования и науки РФ от 30.03.2004 г. № 21.</w:t>
      </w:r>
      <w:proofErr w:type="gramEnd"/>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t>Проводить в учреждении специальную оценку условий труда в соответствии с Федеральным законом от 28.12.2013г. № 426 – ФЗ «О специальной оценке условий труда» один раз в пять лет.</w:t>
      </w:r>
    </w:p>
    <w:p w:rsidR="00B57393" w:rsidRPr="00B57393" w:rsidRDefault="00B57393" w:rsidP="0097299F">
      <w:pPr>
        <w:pStyle w:val="a3"/>
        <w:numPr>
          <w:ilvl w:val="2"/>
          <w:numId w:val="13"/>
        </w:numPr>
        <w:ind w:firstLine="284"/>
        <w:jc w:val="both"/>
        <w:rPr>
          <w:rFonts w:ascii="Times New Roman" w:hAnsi="Times New Roman" w:cs="Times New Roman"/>
          <w:sz w:val="28"/>
          <w:szCs w:val="28"/>
        </w:rPr>
      </w:pPr>
      <w:r w:rsidRPr="00B57393">
        <w:rPr>
          <w:rFonts w:ascii="Times New Roman" w:hAnsi="Times New Roman" w:cs="Times New Roman"/>
          <w:sz w:val="28"/>
          <w:szCs w:val="28"/>
        </w:rPr>
        <w:lastRenderedPageBreak/>
        <w:t xml:space="preserve">Предоставлять один свободный день в месяц уполномоченному (доверенному) лицу по охране труда для осуществления общественного </w:t>
      </w:r>
      <w:proofErr w:type="gramStart"/>
      <w:r w:rsidRPr="00B57393">
        <w:rPr>
          <w:rFonts w:ascii="Times New Roman" w:hAnsi="Times New Roman" w:cs="Times New Roman"/>
          <w:sz w:val="28"/>
          <w:szCs w:val="28"/>
        </w:rPr>
        <w:t>контроля  за</w:t>
      </w:r>
      <w:proofErr w:type="gramEnd"/>
      <w:r w:rsidRPr="00B57393">
        <w:rPr>
          <w:rFonts w:ascii="Times New Roman" w:hAnsi="Times New Roman" w:cs="Times New Roman"/>
          <w:sz w:val="28"/>
          <w:szCs w:val="28"/>
        </w:rPr>
        <w:t xml:space="preserve"> охраной труда.</w:t>
      </w:r>
    </w:p>
    <w:p w:rsidR="00B57393" w:rsidRPr="00E82153" w:rsidRDefault="00B57393" w:rsidP="0097299F">
      <w:pPr>
        <w:pStyle w:val="a3"/>
        <w:numPr>
          <w:ilvl w:val="1"/>
          <w:numId w:val="10"/>
        </w:numPr>
        <w:jc w:val="center"/>
        <w:rPr>
          <w:rFonts w:ascii="Times New Roman" w:hAnsi="Times New Roman" w:cs="Times New Roman"/>
          <w:b/>
          <w:sz w:val="28"/>
          <w:szCs w:val="28"/>
        </w:rPr>
      </w:pPr>
      <w:r w:rsidRPr="00E82153">
        <w:rPr>
          <w:rFonts w:ascii="Times New Roman" w:hAnsi="Times New Roman" w:cs="Times New Roman"/>
          <w:b/>
          <w:sz w:val="28"/>
          <w:szCs w:val="28"/>
        </w:rPr>
        <w:t>Работодатель обязуется обеспечивать условия, позволяющие</w:t>
      </w:r>
      <w:r w:rsidRPr="00E82153">
        <w:rPr>
          <w:rFonts w:ascii="Times New Roman" w:hAnsi="Times New Roman" w:cs="Times New Roman"/>
          <w:b/>
          <w:sz w:val="28"/>
          <w:szCs w:val="28"/>
        </w:rPr>
        <w:tab/>
        <w:t>сочетать труд с материнством и охрану труда женщин:</w:t>
      </w:r>
    </w:p>
    <w:p w:rsidR="00E82153" w:rsidRPr="00E82153" w:rsidRDefault="00E82153" w:rsidP="0097299F">
      <w:pPr>
        <w:pStyle w:val="a3"/>
        <w:numPr>
          <w:ilvl w:val="0"/>
          <w:numId w:val="14"/>
        </w:numPr>
        <w:jc w:val="both"/>
        <w:rPr>
          <w:rFonts w:ascii="Times New Roman" w:hAnsi="Times New Roman" w:cs="Times New Roman"/>
          <w:vanish/>
          <w:sz w:val="28"/>
          <w:szCs w:val="28"/>
        </w:rPr>
      </w:pPr>
    </w:p>
    <w:p w:rsidR="00E82153" w:rsidRPr="00E82153" w:rsidRDefault="00E82153" w:rsidP="0097299F">
      <w:pPr>
        <w:pStyle w:val="a3"/>
        <w:numPr>
          <w:ilvl w:val="0"/>
          <w:numId w:val="14"/>
        </w:numPr>
        <w:jc w:val="both"/>
        <w:rPr>
          <w:rFonts w:ascii="Times New Roman" w:hAnsi="Times New Roman" w:cs="Times New Roman"/>
          <w:vanish/>
          <w:sz w:val="28"/>
          <w:szCs w:val="28"/>
        </w:rPr>
      </w:pPr>
    </w:p>
    <w:p w:rsidR="00E82153" w:rsidRPr="00E82153" w:rsidRDefault="00E82153" w:rsidP="0097299F">
      <w:pPr>
        <w:pStyle w:val="a3"/>
        <w:numPr>
          <w:ilvl w:val="0"/>
          <w:numId w:val="14"/>
        </w:numPr>
        <w:jc w:val="both"/>
        <w:rPr>
          <w:rFonts w:ascii="Times New Roman" w:hAnsi="Times New Roman" w:cs="Times New Roman"/>
          <w:vanish/>
          <w:sz w:val="28"/>
          <w:szCs w:val="28"/>
        </w:rPr>
      </w:pPr>
    </w:p>
    <w:p w:rsidR="00E82153" w:rsidRPr="00E82153" w:rsidRDefault="00E82153" w:rsidP="0097299F">
      <w:pPr>
        <w:pStyle w:val="a3"/>
        <w:numPr>
          <w:ilvl w:val="0"/>
          <w:numId w:val="14"/>
        </w:numPr>
        <w:jc w:val="both"/>
        <w:rPr>
          <w:rFonts w:ascii="Times New Roman" w:hAnsi="Times New Roman" w:cs="Times New Roman"/>
          <w:vanish/>
          <w:sz w:val="28"/>
          <w:szCs w:val="28"/>
        </w:rPr>
      </w:pPr>
    </w:p>
    <w:p w:rsidR="00E82153" w:rsidRPr="00E82153" w:rsidRDefault="00E82153" w:rsidP="0097299F">
      <w:pPr>
        <w:pStyle w:val="a3"/>
        <w:numPr>
          <w:ilvl w:val="1"/>
          <w:numId w:val="14"/>
        </w:numPr>
        <w:jc w:val="both"/>
        <w:rPr>
          <w:rFonts w:ascii="Times New Roman" w:hAnsi="Times New Roman" w:cs="Times New Roman"/>
          <w:vanish/>
          <w:sz w:val="28"/>
          <w:szCs w:val="28"/>
        </w:rPr>
      </w:pPr>
    </w:p>
    <w:p w:rsidR="00E82153" w:rsidRPr="00E82153" w:rsidRDefault="00E82153" w:rsidP="0097299F">
      <w:pPr>
        <w:pStyle w:val="a3"/>
        <w:numPr>
          <w:ilvl w:val="1"/>
          <w:numId w:val="14"/>
        </w:numPr>
        <w:jc w:val="both"/>
        <w:rPr>
          <w:rFonts w:ascii="Times New Roman" w:hAnsi="Times New Roman" w:cs="Times New Roman"/>
          <w:vanish/>
          <w:sz w:val="28"/>
          <w:szCs w:val="28"/>
        </w:rPr>
      </w:pP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Не привлекать к дежурствам в выходные и праздничные дни женщин, имеющих детей до 8 лет, детей - инвалидов до 18 лет.</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Предоставлять женщинам по их заявлению и в соответствии с медицинским заключением отпуск по беременн</w:t>
      </w:r>
      <w:r w:rsidR="00CF2F91">
        <w:rPr>
          <w:rFonts w:ascii="Times New Roman" w:hAnsi="Times New Roman" w:cs="Times New Roman"/>
          <w:sz w:val="28"/>
          <w:szCs w:val="28"/>
        </w:rPr>
        <w:t xml:space="preserve">ости и родам с выплатой пособия </w:t>
      </w:r>
      <w:r w:rsidRPr="00B57393">
        <w:rPr>
          <w:rFonts w:ascii="Times New Roman" w:hAnsi="Times New Roman" w:cs="Times New Roman"/>
          <w:sz w:val="28"/>
          <w:szCs w:val="28"/>
        </w:rPr>
        <w:t>по</w:t>
      </w:r>
      <w:r w:rsidRPr="00B57393">
        <w:rPr>
          <w:rFonts w:ascii="Times New Roman" w:hAnsi="Times New Roman" w:cs="Times New Roman"/>
          <w:sz w:val="28"/>
          <w:szCs w:val="28"/>
        </w:rPr>
        <w:tab/>
        <w:t>государственн</w:t>
      </w:r>
      <w:r w:rsidR="00CF2F91">
        <w:rPr>
          <w:rFonts w:ascii="Times New Roman" w:hAnsi="Times New Roman" w:cs="Times New Roman"/>
          <w:sz w:val="28"/>
          <w:szCs w:val="28"/>
        </w:rPr>
        <w:t>ому</w:t>
      </w:r>
      <w:r w:rsidR="00CF2F91">
        <w:rPr>
          <w:rFonts w:ascii="Times New Roman" w:hAnsi="Times New Roman" w:cs="Times New Roman"/>
          <w:sz w:val="28"/>
          <w:szCs w:val="28"/>
        </w:rPr>
        <w:tab/>
        <w:t>социальному</w:t>
      </w:r>
      <w:r w:rsidR="00CF2F91">
        <w:rPr>
          <w:rFonts w:ascii="Times New Roman" w:hAnsi="Times New Roman" w:cs="Times New Roman"/>
          <w:sz w:val="28"/>
          <w:szCs w:val="28"/>
        </w:rPr>
        <w:tab/>
        <w:t xml:space="preserve">страхованию и в </w:t>
      </w:r>
      <w:r w:rsidRPr="00B57393">
        <w:rPr>
          <w:rFonts w:ascii="Times New Roman" w:hAnsi="Times New Roman" w:cs="Times New Roman"/>
          <w:sz w:val="28"/>
          <w:szCs w:val="28"/>
        </w:rPr>
        <w:t>установленном законом размере.</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На период отпуска по уходу за ребенком сохраняется место работы (должность), отпуск по уходу за ребенком засчитывается в общий и непрерывный стаж;</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Ограничить применение труда женщин на тяжелых работах  и работах с вредными и (или) опасными условиями труда.</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Правительства РФ от 06.02.93 г. № 105.</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Работнику, имеющему ребенка-инвалида, предоставляется четыре дополнительно оплачиваемых выходных дня в месяц до достижения им 18 лет;</w:t>
      </w:r>
    </w:p>
    <w:p w:rsidR="00B57393" w:rsidRPr="00B57393" w:rsidRDefault="00B57393" w:rsidP="0097299F">
      <w:pPr>
        <w:pStyle w:val="a3"/>
        <w:numPr>
          <w:ilvl w:val="2"/>
          <w:numId w:val="15"/>
        </w:numPr>
        <w:jc w:val="both"/>
        <w:rPr>
          <w:rFonts w:ascii="Times New Roman" w:hAnsi="Times New Roman" w:cs="Times New Roman"/>
          <w:sz w:val="28"/>
          <w:szCs w:val="28"/>
        </w:rPr>
      </w:pPr>
      <w:r w:rsidRPr="00B57393">
        <w:rPr>
          <w:rFonts w:ascii="Times New Roman" w:hAnsi="Times New Roman" w:cs="Times New Roman"/>
          <w:sz w:val="28"/>
          <w:szCs w:val="28"/>
        </w:rPr>
        <w:t>Работнику, имеющему двух и более детей до 14 лет, имеющему ребенка-инвалида до 18 лет, одинокой матери (отцу), имеющему ребенка до 14 лет устанавливается ежегодный дополнительный отпуск без сохранения заработной платы до 14 календарных дней.</w:t>
      </w:r>
    </w:p>
    <w:p w:rsidR="00B57393" w:rsidRPr="00E82153" w:rsidRDefault="00B57393" w:rsidP="0097299F">
      <w:pPr>
        <w:pStyle w:val="a3"/>
        <w:numPr>
          <w:ilvl w:val="1"/>
          <w:numId w:val="10"/>
        </w:numPr>
        <w:jc w:val="center"/>
        <w:rPr>
          <w:rFonts w:ascii="Times New Roman" w:hAnsi="Times New Roman" w:cs="Times New Roman"/>
          <w:b/>
          <w:sz w:val="28"/>
          <w:szCs w:val="28"/>
        </w:rPr>
      </w:pPr>
      <w:r w:rsidRPr="00E82153">
        <w:rPr>
          <w:rFonts w:ascii="Times New Roman" w:hAnsi="Times New Roman" w:cs="Times New Roman"/>
          <w:b/>
          <w:sz w:val="28"/>
          <w:szCs w:val="28"/>
        </w:rPr>
        <w:t>Работодатель обязуется обеспечить условия и охрану труда молодежи:</w:t>
      </w:r>
    </w:p>
    <w:p w:rsidR="00E82153" w:rsidRPr="00E82153" w:rsidRDefault="00E82153" w:rsidP="0097299F">
      <w:pPr>
        <w:pStyle w:val="a3"/>
        <w:numPr>
          <w:ilvl w:val="0"/>
          <w:numId w:val="11"/>
        </w:numPr>
        <w:jc w:val="both"/>
        <w:rPr>
          <w:rFonts w:ascii="Times New Roman" w:hAnsi="Times New Roman" w:cs="Times New Roman"/>
          <w:vanish/>
          <w:sz w:val="28"/>
          <w:szCs w:val="28"/>
        </w:rPr>
      </w:pPr>
    </w:p>
    <w:p w:rsidR="00E82153" w:rsidRPr="00E82153" w:rsidRDefault="00E82153" w:rsidP="0097299F">
      <w:pPr>
        <w:pStyle w:val="a3"/>
        <w:numPr>
          <w:ilvl w:val="0"/>
          <w:numId w:val="11"/>
        </w:numPr>
        <w:jc w:val="both"/>
        <w:rPr>
          <w:rFonts w:ascii="Times New Roman" w:hAnsi="Times New Roman" w:cs="Times New Roman"/>
          <w:vanish/>
          <w:sz w:val="28"/>
          <w:szCs w:val="28"/>
        </w:rPr>
      </w:pPr>
    </w:p>
    <w:p w:rsidR="00E82153" w:rsidRPr="00E82153" w:rsidRDefault="00E82153" w:rsidP="0097299F">
      <w:pPr>
        <w:pStyle w:val="a3"/>
        <w:numPr>
          <w:ilvl w:val="0"/>
          <w:numId w:val="11"/>
        </w:numPr>
        <w:jc w:val="both"/>
        <w:rPr>
          <w:rFonts w:ascii="Times New Roman" w:hAnsi="Times New Roman" w:cs="Times New Roman"/>
          <w:vanish/>
          <w:sz w:val="28"/>
          <w:szCs w:val="28"/>
        </w:rPr>
      </w:pPr>
    </w:p>
    <w:p w:rsidR="00E82153" w:rsidRPr="00E82153" w:rsidRDefault="00E82153" w:rsidP="0097299F">
      <w:pPr>
        <w:pStyle w:val="a3"/>
        <w:numPr>
          <w:ilvl w:val="0"/>
          <w:numId w:val="11"/>
        </w:numPr>
        <w:jc w:val="both"/>
        <w:rPr>
          <w:rFonts w:ascii="Times New Roman" w:hAnsi="Times New Roman" w:cs="Times New Roman"/>
          <w:vanish/>
          <w:sz w:val="28"/>
          <w:szCs w:val="28"/>
        </w:rPr>
      </w:pPr>
    </w:p>
    <w:p w:rsidR="00E82153" w:rsidRPr="00E82153" w:rsidRDefault="00E82153" w:rsidP="0097299F">
      <w:pPr>
        <w:pStyle w:val="a3"/>
        <w:numPr>
          <w:ilvl w:val="1"/>
          <w:numId w:val="11"/>
        </w:numPr>
        <w:jc w:val="both"/>
        <w:rPr>
          <w:rFonts w:ascii="Times New Roman" w:hAnsi="Times New Roman" w:cs="Times New Roman"/>
          <w:vanish/>
          <w:sz w:val="28"/>
          <w:szCs w:val="28"/>
        </w:rPr>
      </w:pPr>
    </w:p>
    <w:p w:rsidR="00E82153" w:rsidRPr="00E82153" w:rsidRDefault="00E82153" w:rsidP="0097299F">
      <w:pPr>
        <w:pStyle w:val="a3"/>
        <w:numPr>
          <w:ilvl w:val="1"/>
          <w:numId w:val="11"/>
        </w:numPr>
        <w:jc w:val="both"/>
        <w:rPr>
          <w:rFonts w:ascii="Times New Roman" w:hAnsi="Times New Roman" w:cs="Times New Roman"/>
          <w:vanish/>
          <w:sz w:val="28"/>
          <w:szCs w:val="28"/>
        </w:rPr>
      </w:pPr>
    </w:p>
    <w:p w:rsidR="00E82153" w:rsidRPr="00E82153" w:rsidRDefault="00E82153" w:rsidP="0097299F">
      <w:pPr>
        <w:pStyle w:val="a3"/>
        <w:numPr>
          <w:ilvl w:val="1"/>
          <w:numId w:val="11"/>
        </w:numPr>
        <w:jc w:val="both"/>
        <w:rPr>
          <w:rFonts w:ascii="Times New Roman" w:hAnsi="Times New Roman" w:cs="Times New Roman"/>
          <w:vanish/>
          <w:sz w:val="28"/>
          <w:szCs w:val="28"/>
        </w:rPr>
      </w:pP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Исключить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в соответствии с постановлением Правительства  РФ  от  25.02.2000 г. № 163.</w:t>
      </w: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 xml:space="preserve">Исключить переноску и передвижение работниками в возрасте до восемнадцати лет тяжестей, превышающих установленные для них предельные </w:t>
      </w:r>
      <w:r w:rsidRPr="00B57393">
        <w:rPr>
          <w:rFonts w:ascii="Times New Roman" w:hAnsi="Times New Roman" w:cs="Times New Roman"/>
          <w:sz w:val="28"/>
          <w:szCs w:val="28"/>
        </w:rPr>
        <w:lastRenderedPageBreak/>
        <w:t>нормы в соответствии  с  постановлением  Минтруда  России от  07.04.1999 г. № 7.</w:t>
      </w: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Лиц в возрасте до 18 лет принимать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Установить по просьбе лиц, обучающихся без отрыва от производства, индивидуальные режимы труда.</w:t>
      </w:r>
    </w:p>
    <w:p w:rsidR="00B57393" w:rsidRPr="00B5739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Расторгать трудовой договор с работниками в возрасте до  18 лет    по  инициативе  работодателя,    допускается    только</w:t>
      </w:r>
      <w:r w:rsidR="00CF2F91">
        <w:rPr>
          <w:rFonts w:ascii="Times New Roman" w:hAnsi="Times New Roman" w:cs="Times New Roman"/>
          <w:sz w:val="28"/>
          <w:szCs w:val="28"/>
        </w:rPr>
        <w:t xml:space="preserve">  с    согласия государственной инспекции</w:t>
      </w:r>
      <w:r w:rsidR="00CF2F91">
        <w:rPr>
          <w:rFonts w:ascii="Times New Roman" w:hAnsi="Times New Roman" w:cs="Times New Roman"/>
          <w:sz w:val="28"/>
          <w:szCs w:val="28"/>
        </w:rPr>
        <w:tab/>
        <w:t>труда</w:t>
      </w:r>
      <w:r w:rsidR="00CF2F91">
        <w:rPr>
          <w:rFonts w:ascii="Times New Roman" w:hAnsi="Times New Roman" w:cs="Times New Roman"/>
          <w:sz w:val="28"/>
          <w:szCs w:val="28"/>
        </w:rPr>
        <w:tab/>
        <w:t xml:space="preserve">и </w:t>
      </w:r>
      <w:r w:rsidRPr="00B57393">
        <w:rPr>
          <w:rFonts w:ascii="Times New Roman" w:hAnsi="Times New Roman" w:cs="Times New Roman"/>
          <w:sz w:val="28"/>
          <w:szCs w:val="28"/>
        </w:rPr>
        <w:t>по соглашению с комиссией по делам несовершеннолетни</w:t>
      </w:r>
      <w:proofErr w:type="gramStart"/>
      <w:r w:rsidRPr="00B57393">
        <w:rPr>
          <w:rFonts w:ascii="Times New Roman" w:hAnsi="Times New Roman" w:cs="Times New Roman"/>
          <w:sz w:val="28"/>
          <w:szCs w:val="28"/>
        </w:rPr>
        <w:t>х(</w:t>
      </w:r>
      <w:proofErr w:type="gramEnd"/>
      <w:r w:rsidRPr="00B57393">
        <w:rPr>
          <w:rFonts w:ascii="Times New Roman" w:hAnsi="Times New Roman" w:cs="Times New Roman"/>
          <w:sz w:val="28"/>
          <w:szCs w:val="28"/>
        </w:rPr>
        <w:t xml:space="preserve"> ст. 269 ТК РФ).</w:t>
      </w:r>
    </w:p>
    <w:p w:rsidR="00E82153" w:rsidRDefault="00B57393" w:rsidP="0097299F">
      <w:pPr>
        <w:pStyle w:val="a3"/>
        <w:numPr>
          <w:ilvl w:val="2"/>
          <w:numId w:val="16"/>
        </w:numPr>
        <w:jc w:val="both"/>
        <w:rPr>
          <w:rFonts w:ascii="Times New Roman" w:hAnsi="Times New Roman" w:cs="Times New Roman"/>
          <w:sz w:val="28"/>
          <w:szCs w:val="28"/>
        </w:rPr>
      </w:pPr>
      <w:r w:rsidRPr="00B57393">
        <w:rPr>
          <w:rFonts w:ascii="Times New Roman" w:hAnsi="Times New Roman" w:cs="Times New Roman"/>
          <w:sz w:val="28"/>
          <w:szCs w:val="28"/>
        </w:rPr>
        <w:t>Оплата  труда  производится  пропорционально  отработанному времени и пропорционально МРОТ (ст.130 ТК РФ).</w:t>
      </w:r>
    </w:p>
    <w:p w:rsidR="00B57393" w:rsidRPr="00E82153" w:rsidRDefault="00B57393" w:rsidP="0097299F">
      <w:pPr>
        <w:pStyle w:val="a3"/>
        <w:numPr>
          <w:ilvl w:val="2"/>
          <w:numId w:val="16"/>
        </w:numPr>
        <w:jc w:val="both"/>
        <w:rPr>
          <w:rFonts w:ascii="Times New Roman" w:hAnsi="Times New Roman" w:cs="Times New Roman"/>
          <w:sz w:val="28"/>
          <w:szCs w:val="28"/>
        </w:rPr>
      </w:pPr>
      <w:r w:rsidRPr="00E82153">
        <w:rPr>
          <w:rFonts w:ascii="Times New Roman" w:hAnsi="Times New Roman" w:cs="Times New Roman"/>
          <w:sz w:val="28"/>
          <w:szCs w:val="28"/>
        </w:rPr>
        <w:t xml:space="preserve">Нормальная продолжительность рабочего времени сокращается </w:t>
      </w:r>
      <w:proofErr w:type="gramStart"/>
      <w:r w:rsidRPr="00E82153">
        <w:rPr>
          <w:rFonts w:ascii="Times New Roman" w:hAnsi="Times New Roman" w:cs="Times New Roman"/>
          <w:sz w:val="28"/>
          <w:szCs w:val="28"/>
        </w:rPr>
        <w:t>до</w:t>
      </w:r>
      <w:proofErr w:type="gramEnd"/>
      <w:r w:rsidRPr="00E82153">
        <w:rPr>
          <w:rFonts w:ascii="Times New Roman" w:hAnsi="Times New Roman" w:cs="Times New Roman"/>
          <w:sz w:val="28"/>
          <w:szCs w:val="28"/>
        </w:rPr>
        <w:t>:</w:t>
      </w:r>
    </w:p>
    <w:p w:rsidR="00B57393" w:rsidRPr="00B57393" w:rsidRDefault="00B57393" w:rsidP="0097299F">
      <w:pPr>
        <w:pStyle w:val="a3"/>
        <w:numPr>
          <w:ilvl w:val="1"/>
          <w:numId w:val="12"/>
        </w:numPr>
        <w:jc w:val="both"/>
        <w:rPr>
          <w:rFonts w:ascii="Times New Roman" w:hAnsi="Times New Roman" w:cs="Times New Roman"/>
          <w:sz w:val="28"/>
          <w:szCs w:val="28"/>
        </w:rPr>
      </w:pPr>
      <w:r w:rsidRPr="00B57393">
        <w:rPr>
          <w:rFonts w:ascii="Times New Roman" w:hAnsi="Times New Roman" w:cs="Times New Roman"/>
          <w:sz w:val="28"/>
          <w:szCs w:val="28"/>
        </w:rPr>
        <w:t>16 часов в неделю - в возрасте до 16 лет,</w:t>
      </w:r>
    </w:p>
    <w:p w:rsidR="00B57393" w:rsidRPr="00B57393" w:rsidRDefault="00B57393" w:rsidP="0097299F">
      <w:pPr>
        <w:pStyle w:val="a3"/>
        <w:numPr>
          <w:ilvl w:val="1"/>
          <w:numId w:val="12"/>
        </w:numPr>
        <w:jc w:val="both"/>
        <w:rPr>
          <w:rFonts w:ascii="Times New Roman" w:hAnsi="Times New Roman" w:cs="Times New Roman"/>
          <w:sz w:val="28"/>
          <w:szCs w:val="28"/>
        </w:rPr>
      </w:pPr>
      <w:r w:rsidRPr="00B57393">
        <w:rPr>
          <w:rFonts w:ascii="Times New Roman" w:hAnsi="Times New Roman" w:cs="Times New Roman"/>
          <w:sz w:val="28"/>
          <w:szCs w:val="28"/>
        </w:rPr>
        <w:t>4 часа в день - в возрасте от 16 до 18 лет.</w:t>
      </w:r>
    </w:p>
    <w:p w:rsidR="00B57393" w:rsidRPr="00E82153" w:rsidRDefault="00B57393" w:rsidP="0097299F">
      <w:pPr>
        <w:pStyle w:val="a3"/>
        <w:numPr>
          <w:ilvl w:val="1"/>
          <w:numId w:val="10"/>
        </w:numPr>
        <w:jc w:val="center"/>
        <w:rPr>
          <w:rFonts w:ascii="Times New Roman" w:hAnsi="Times New Roman" w:cs="Times New Roman"/>
          <w:b/>
          <w:sz w:val="28"/>
          <w:szCs w:val="28"/>
        </w:rPr>
      </w:pPr>
      <w:r w:rsidRPr="00E82153">
        <w:rPr>
          <w:rFonts w:ascii="Times New Roman" w:hAnsi="Times New Roman" w:cs="Times New Roman"/>
          <w:b/>
          <w:sz w:val="28"/>
          <w:szCs w:val="28"/>
        </w:rPr>
        <w:t>Обязанности работника в области охраны труда.</w:t>
      </w:r>
    </w:p>
    <w:p w:rsidR="00B57393" w:rsidRPr="00B57393" w:rsidRDefault="00B57393" w:rsidP="00E82153">
      <w:pPr>
        <w:pStyle w:val="a3"/>
        <w:ind w:left="0"/>
        <w:jc w:val="both"/>
        <w:rPr>
          <w:rFonts w:ascii="Times New Roman" w:hAnsi="Times New Roman" w:cs="Times New Roman"/>
          <w:sz w:val="28"/>
          <w:szCs w:val="28"/>
        </w:rPr>
      </w:pPr>
      <w:r w:rsidRPr="00B57393">
        <w:rPr>
          <w:rFonts w:ascii="Times New Roman" w:hAnsi="Times New Roman" w:cs="Times New Roman"/>
          <w:sz w:val="28"/>
          <w:szCs w:val="28"/>
        </w:rPr>
        <w:t>Работник обязан:</w:t>
      </w:r>
    </w:p>
    <w:p w:rsidR="00E82153" w:rsidRPr="00E82153" w:rsidRDefault="00E82153" w:rsidP="0097299F">
      <w:pPr>
        <w:pStyle w:val="a3"/>
        <w:numPr>
          <w:ilvl w:val="0"/>
          <w:numId w:val="17"/>
        </w:numPr>
        <w:jc w:val="both"/>
        <w:rPr>
          <w:rFonts w:ascii="Times New Roman" w:hAnsi="Times New Roman" w:cs="Times New Roman"/>
          <w:vanish/>
          <w:sz w:val="28"/>
          <w:szCs w:val="28"/>
        </w:rPr>
      </w:pPr>
    </w:p>
    <w:p w:rsidR="00E82153" w:rsidRPr="00E82153" w:rsidRDefault="00E82153" w:rsidP="0097299F">
      <w:pPr>
        <w:pStyle w:val="a3"/>
        <w:numPr>
          <w:ilvl w:val="0"/>
          <w:numId w:val="17"/>
        </w:numPr>
        <w:jc w:val="both"/>
        <w:rPr>
          <w:rFonts w:ascii="Times New Roman" w:hAnsi="Times New Roman" w:cs="Times New Roman"/>
          <w:vanish/>
          <w:sz w:val="28"/>
          <w:szCs w:val="28"/>
        </w:rPr>
      </w:pPr>
    </w:p>
    <w:p w:rsidR="00E82153" w:rsidRPr="00E82153" w:rsidRDefault="00E82153" w:rsidP="0097299F">
      <w:pPr>
        <w:pStyle w:val="a3"/>
        <w:numPr>
          <w:ilvl w:val="0"/>
          <w:numId w:val="17"/>
        </w:numPr>
        <w:jc w:val="both"/>
        <w:rPr>
          <w:rFonts w:ascii="Times New Roman" w:hAnsi="Times New Roman" w:cs="Times New Roman"/>
          <w:vanish/>
          <w:sz w:val="28"/>
          <w:szCs w:val="28"/>
        </w:rPr>
      </w:pPr>
    </w:p>
    <w:p w:rsidR="00E82153" w:rsidRPr="00E82153" w:rsidRDefault="00E82153" w:rsidP="0097299F">
      <w:pPr>
        <w:pStyle w:val="a3"/>
        <w:numPr>
          <w:ilvl w:val="0"/>
          <w:numId w:val="17"/>
        </w:numPr>
        <w:jc w:val="both"/>
        <w:rPr>
          <w:rFonts w:ascii="Times New Roman" w:hAnsi="Times New Roman" w:cs="Times New Roman"/>
          <w:vanish/>
          <w:sz w:val="28"/>
          <w:szCs w:val="28"/>
        </w:rPr>
      </w:pPr>
    </w:p>
    <w:p w:rsidR="00E82153" w:rsidRPr="00E82153" w:rsidRDefault="00E82153" w:rsidP="0097299F">
      <w:pPr>
        <w:pStyle w:val="a3"/>
        <w:numPr>
          <w:ilvl w:val="1"/>
          <w:numId w:val="17"/>
        </w:numPr>
        <w:jc w:val="both"/>
        <w:rPr>
          <w:rFonts w:ascii="Times New Roman" w:hAnsi="Times New Roman" w:cs="Times New Roman"/>
          <w:vanish/>
          <w:sz w:val="28"/>
          <w:szCs w:val="28"/>
        </w:rPr>
      </w:pPr>
    </w:p>
    <w:p w:rsidR="00E82153" w:rsidRPr="00E82153" w:rsidRDefault="00E82153" w:rsidP="0097299F">
      <w:pPr>
        <w:pStyle w:val="a3"/>
        <w:numPr>
          <w:ilvl w:val="1"/>
          <w:numId w:val="17"/>
        </w:numPr>
        <w:jc w:val="both"/>
        <w:rPr>
          <w:rFonts w:ascii="Times New Roman" w:hAnsi="Times New Roman" w:cs="Times New Roman"/>
          <w:vanish/>
          <w:sz w:val="28"/>
          <w:szCs w:val="28"/>
        </w:rPr>
      </w:pPr>
    </w:p>
    <w:p w:rsidR="00E82153" w:rsidRPr="00E82153" w:rsidRDefault="00E82153" w:rsidP="0097299F">
      <w:pPr>
        <w:pStyle w:val="a3"/>
        <w:numPr>
          <w:ilvl w:val="1"/>
          <w:numId w:val="17"/>
        </w:numPr>
        <w:jc w:val="both"/>
        <w:rPr>
          <w:rFonts w:ascii="Times New Roman" w:hAnsi="Times New Roman" w:cs="Times New Roman"/>
          <w:vanish/>
          <w:sz w:val="28"/>
          <w:szCs w:val="28"/>
        </w:rPr>
      </w:pPr>
    </w:p>
    <w:p w:rsidR="00E82153" w:rsidRPr="00E82153" w:rsidRDefault="00E82153" w:rsidP="0097299F">
      <w:pPr>
        <w:pStyle w:val="a3"/>
        <w:numPr>
          <w:ilvl w:val="1"/>
          <w:numId w:val="17"/>
        </w:numPr>
        <w:jc w:val="both"/>
        <w:rPr>
          <w:rFonts w:ascii="Times New Roman" w:hAnsi="Times New Roman" w:cs="Times New Roman"/>
          <w:vanish/>
          <w:sz w:val="28"/>
          <w:szCs w:val="28"/>
        </w:rPr>
      </w:pPr>
    </w:p>
    <w:p w:rsidR="00B57393" w:rsidRPr="00B57393"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Соблюдать Правила внутреннего трудового распорядка.</w:t>
      </w:r>
    </w:p>
    <w:p w:rsidR="00B57393" w:rsidRPr="00B57393"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Соблюдать требования охраны труда.</w:t>
      </w:r>
    </w:p>
    <w:p w:rsidR="00B57393" w:rsidRPr="00B57393"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Правильно применять средства индивидуальной и коллективной защиты.</w:t>
      </w:r>
    </w:p>
    <w:p w:rsidR="00B57393" w:rsidRPr="00B57393"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Проходить обучение безопасным методам и приемам выполнения работ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57393" w:rsidRPr="00B57393"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E2C0B" w:rsidRDefault="00B57393" w:rsidP="0097299F">
      <w:pPr>
        <w:pStyle w:val="a3"/>
        <w:numPr>
          <w:ilvl w:val="2"/>
          <w:numId w:val="17"/>
        </w:numPr>
        <w:jc w:val="both"/>
        <w:rPr>
          <w:rFonts w:ascii="Times New Roman" w:hAnsi="Times New Roman" w:cs="Times New Roman"/>
          <w:sz w:val="28"/>
          <w:szCs w:val="28"/>
        </w:rPr>
      </w:pPr>
      <w:r w:rsidRPr="00B57393">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w:t>
      </w:r>
      <w:r w:rsidRPr="00B57393">
        <w:rPr>
          <w:rFonts w:ascii="Times New Roman" w:hAnsi="Times New Roman" w:cs="Times New Roman"/>
          <w:sz w:val="28"/>
          <w:szCs w:val="28"/>
        </w:rPr>
        <w:lastRenderedPageBreak/>
        <w:t>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B57393" w:rsidRPr="00DE2C0B" w:rsidRDefault="00B57393" w:rsidP="00DE2C0B">
      <w:pPr>
        <w:pStyle w:val="a3"/>
        <w:ind w:left="0"/>
        <w:jc w:val="center"/>
        <w:rPr>
          <w:rFonts w:ascii="Times New Roman" w:hAnsi="Times New Roman" w:cs="Times New Roman"/>
          <w:b/>
          <w:sz w:val="28"/>
          <w:szCs w:val="28"/>
        </w:rPr>
      </w:pPr>
      <w:r w:rsidRPr="00DE2C0B">
        <w:rPr>
          <w:rFonts w:ascii="Times New Roman" w:hAnsi="Times New Roman" w:cs="Times New Roman"/>
          <w:b/>
          <w:sz w:val="28"/>
          <w:szCs w:val="28"/>
        </w:rPr>
        <w:t>4.5. Обязанности профсоюзного комитета в области охраны труда.</w:t>
      </w:r>
    </w:p>
    <w:p w:rsidR="00B57393" w:rsidRPr="00B57393" w:rsidRDefault="00B57393" w:rsidP="00E82153">
      <w:pPr>
        <w:pStyle w:val="a3"/>
        <w:ind w:left="0"/>
        <w:jc w:val="both"/>
        <w:rPr>
          <w:rFonts w:ascii="Times New Roman" w:hAnsi="Times New Roman" w:cs="Times New Roman"/>
          <w:sz w:val="28"/>
          <w:szCs w:val="28"/>
        </w:rPr>
      </w:pPr>
      <w:r w:rsidRPr="00B57393">
        <w:rPr>
          <w:rFonts w:ascii="Times New Roman" w:hAnsi="Times New Roman" w:cs="Times New Roman"/>
          <w:sz w:val="28"/>
          <w:szCs w:val="28"/>
        </w:rPr>
        <w:t>Профсоюзный комитет обязуется:</w:t>
      </w:r>
    </w:p>
    <w:p w:rsidR="00E82153" w:rsidRPr="00E82153" w:rsidRDefault="00E82153" w:rsidP="0097299F">
      <w:pPr>
        <w:pStyle w:val="a3"/>
        <w:numPr>
          <w:ilvl w:val="0"/>
          <w:numId w:val="18"/>
        </w:numPr>
        <w:jc w:val="both"/>
        <w:rPr>
          <w:rFonts w:ascii="Times New Roman" w:hAnsi="Times New Roman" w:cs="Times New Roman"/>
          <w:vanish/>
          <w:sz w:val="28"/>
          <w:szCs w:val="28"/>
        </w:rPr>
      </w:pPr>
    </w:p>
    <w:p w:rsidR="00E82153" w:rsidRPr="00E82153" w:rsidRDefault="00E82153" w:rsidP="0097299F">
      <w:pPr>
        <w:pStyle w:val="a3"/>
        <w:numPr>
          <w:ilvl w:val="0"/>
          <w:numId w:val="18"/>
        </w:numPr>
        <w:jc w:val="both"/>
        <w:rPr>
          <w:rFonts w:ascii="Times New Roman" w:hAnsi="Times New Roman" w:cs="Times New Roman"/>
          <w:vanish/>
          <w:sz w:val="28"/>
          <w:szCs w:val="28"/>
        </w:rPr>
      </w:pPr>
    </w:p>
    <w:p w:rsidR="00E82153" w:rsidRPr="00E82153" w:rsidRDefault="00E82153" w:rsidP="0097299F">
      <w:pPr>
        <w:pStyle w:val="a3"/>
        <w:numPr>
          <w:ilvl w:val="0"/>
          <w:numId w:val="18"/>
        </w:numPr>
        <w:jc w:val="both"/>
        <w:rPr>
          <w:rFonts w:ascii="Times New Roman" w:hAnsi="Times New Roman" w:cs="Times New Roman"/>
          <w:vanish/>
          <w:sz w:val="28"/>
          <w:szCs w:val="28"/>
        </w:rPr>
      </w:pPr>
    </w:p>
    <w:p w:rsidR="00E82153" w:rsidRPr="00E82153" w:rsidRDefault="00E82153" w:rsidP="0097299F">
      <w:pPr>
        <w:pStyle w:val="a3"/>
        <w:numPr>
          <w:ilvl w:val="0"/>
          <w:numId w:val="18"/>
        </w:numPr>
        <w:jc w:val="both"/>
        <w:rPr>
          <w:rFonts w:ascii="Times New Roman" w:hAnsi="Times New Roman" w:cs="Times New Roman"/>
          <w:vanish/>
          <w:sz w:val="28"/>
          <w:szCs w:val="28"/>
        </w:rPr>
      </w:pPr>
    </w:p>
    <w:p w:rsidR="00E82153" w:rsidRPr="00E82153" w:rsidRDefault="00E82153" w:rsidP="0097299F">
      <w:pPr>
        <w:pStyle w:val="a3"/>
        <w:numPr>
          <w:ilvl w:val="1"/>
          <w:numId w:val="18"/>
        </w:numPr>
        <w:jc w:val="both"/>
        <w:rPr>
          <w:rFonts w:ascii="Times New Roman" w:hAnsi="Times New Roman" w:cs="Times New Roman"/>
          <w:vanish/>
          <w:sz w:val="28"/>
          <w:szCs w:val="28"/>
        </w:rPr>
      </w:pPr>
    </w:p>
    <w:p w:rsidR="00E82153" w:rsidRPr="00E82153" w:rsidRDefault="00E82153" w:rsidP="0097299F">
      <w:pPr>
        <w:pStyle w:val="a3"/>
        <w:numPr>
          <w:ilvl w:val="1"/>
          <w:numId w:val="18"/>
        </w:numPr>
        <w:jc w:val="both"/>
        <w:rPr>
          <w:rFonts w:ascii="Times New Roman" w:hAnsi="Times New Roman" w:cs="Times New Roman"/>
          <w:vanish/>
          <w:sz w:val="28"/>
          <w:szCs w:val="28"/>
        </w:rPr>
      </w:pPr>
    </w:p>
    <w:p w:rsidR="00E82153" w:rsidRPr="00E82153" w:rsidRDefault="00E82153" w:rsidP="0097299F">
      <w:pPr>
        <w:pStyle w:val="a3"/>
        <w:numPr>
          <w:ilvl w:val="1"/>
          <w:numId w:val="18"/>
        </w:numPr>
        <w:jc w:val="both"/>
        <w:rPr>
          <w:rFonts w:ascii="Times New Roman" w:hAnsi="Times New Roman" w:cs="Times New Roman"/>
          <w:vanish/>
          <w:sz w:val="28"/>
          <w:szCs w:val="28"/>
        </w:rPr>
      </w:pPr>
    </w:p>
    <w:p w:rsidR="00E82153" w:rsidRPr="00E82153" w:rsidRDefault="00E82153" w:rsidP="0097299F">
      <w:pPr>
        <w:pStyle w:val="a3"/>
        <w:numPr>
          <w:ilvl w:val="1"/>
          <w:numId w:val="18"/>
        </w:numPr>
        <w:jc w:val="both"/>
        <w:rPr>
          <w:rFonts w:ascii="Times New Roman" w:hAnsi="Times New Roman" w:cs="Times New Roman"/>
          <w:vanish/>
          <w:sz w:val="28"/>
          <w:szCs w:val="28"/>
        </w:rPr>
      </w:pPr>
    </w:p>
    <w:p w:rsidR="00E82153" w:rsidRPr="00E82153" w:rsidRDefault="00E82153" w:rsidP="0097299F">
      <w:pPr>
        <w:pStyle w:val="a3"/>
        <w:numPr>
          <w:ilvl w:val="1"/>
          <w:numId w:val="18"/>
        </w:numPr>
        <w:jc w:val="both"/>
        <w:rPr>
          <w:rFonts w:ascii="Times New Roman" w:hAnsi="Times New Roman" w:cs="Times New Roman"/>
          <w:vanish/>
          <w:sz w:val="28"/>
          <w:szCs w:val="28"/>
        </w:rPr>
      </w:pP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Разрабатывать предложения по улучшению организации работы по охране труда.</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Осуществлять </w:t>
      </w:r>
      <w:proofErr w:type="gramStart"/>
      <w:r w:rsidRPr="00B57393">
        <w:rPr>
          <w:rFonts w:ascii="Times New Roman" w:hAnsi="Times New Roman" w:cs="Times New Roman"/>
          <w:sz w:val="28"/>
          <w:szCs w:val="28"/>
        </w:rPr>
        <w:t>контроль за</w:t>
      </w:r>
      <w:proofErr w:type="gramEnd"/>
      <w:r w:rsidRPr="00B57393">
        <w:rPr>
          <w:rFonts w:ascii="Times New Roman" w:hAnsi="Times New Roman" w:cs="Times New Roman"/>
          <w:sz w:val="28"/>
          <w:szCs w:val="28"/>
        </w:rPr>
        <w:t xml:space="preserve"> соблюдением законодательства о труде, законов и иных нормативных правовых актов об охране труда, за состоянием охраны труда.</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Оказывать необходимую консультационную помощь работникам   по   вопросам   охраны   труда,   здоровья   и   окружающей природной среды.</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Информировать работников о происшедших несчастных случаях и авариях, о мерах по их предупреждению.</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Участвовать в работе комитета (комиссии) по охране труда, в проведении административно-общественного </w:t>
      </w:r>
      <w:proofErr w:type="gramStart"/>
      <w:r w:rsidRPr="00B57393">
        <w:rPr>
          <w:rFonts w:ascii="Times New Roman" w:hAnsi="Times New Roman" w:cs="Times New Roman"/>
          <w:sz w:val="28"/>
          <w:szCs w:val="28"/>
        </w:rPr>
        <w:t>контроля за</w:t>
      </w:r>
      <w:proofErr w:type="gramEnd"/>
      <w:r w:rsidRPr="00B57393">
        <w:rPr>
          <w:rFonts w:ascii="Times New Roman" w:hAnsi="Times New Roman" w:cs="Times New Roman"/>
          <w:sz w:val="28"/>
          <w:szCs w:val="28"/>
        </w:rPr>
        <w:t xml:space="preserve"> состоянием охраны труда на всех уровнях, за выполнением мероприятий. Предусмотренных коллективным договором и соглашением, разработке нормативных документов, регламентирующих вопросы охраны труда.</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Участвовать в расследовании несчастных случаев и аварий на производстве, анализе обстоятельств и причин аварий, производственного травматизма, профессиональных заболеваний.</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Участвовать в работе комиссии по приёмке в эксплуатацию вновь построенных или реконструированных зданий и сооружений.</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Защищать права и законные интересы членов профессионального союза по вопросам возмещения вреда, причиненного </w:t>
      </w:r>
      <w:proofErr w:type="gramStart"/>
      <w:r w:rsidRPr="00B57393">
        <w:rPr>
          <w:rFonts w:ascii="Times New Roman" w:hAnsi="Times New Roman" w:cs="Times New Roman"/>
          <w:sz w:val="28"/>
          <w:szCs w:val="28"/>
        </w:rPr>
        <w:t>из</w:t>
      </w:r>
      <w:proofErr w:type="gramEnd"/>
      <w:r w:rsidRPr="00B57393">
        <w:rPr>
          <w:rFonts w:ascii="Times New Roman" w:hAnsi="Times New Roman" w:cs="Times New Roman"/>
          <w:sz w:val="28"/>
          <w:szCs w:val="28"/>
        </w:rPr>
        <w:t xml:space="preserve"> здоровью на производстве (работе).</w:t>
      </w:r>
    </w:p>
    <w:p w:rsidR="00B57393" w:rsidRPr="009843BE"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Избрать уполномоченного </w:t>
      </w:r>
      <w:proofErr w:type="gramStart"/>
      <w:r w:rsidRPr="00B57393">
        <w:rPr>
          <w:rFonts w:ascii="Times New Roman" w:hAnsi="Times New Roman" w:cs="Times New Roman"/>
          <w:sz w:val="28"/>
          <w:szCs w:val="28"/>
        </w:rPr>
        <w:t>по охране труда на общем профсоюзном собрании в соответствии с Положением об уполномоченном по охране</w:t>
      </w:r>
      <w:proofErr w:type="gramEnd"/>
      <w:r w:rsidRPr="00B57393">
        <w:rPr>
          <w:rFonts w:ascii="Times New Roman" w:hAnsi="Times New Roman" w:cs="Times New Roman"/>
          <w:sz w:val="28"/>
          <w:szCs w:val="28"/>
        </w:rPr>
        <w:t xml:space="preserve"> труда, утверждённого постановлением Президиума ЦК Профсоюза работников народного образования и науки РФ от 26.03.2013 </w:t>
      </w:r>
      <w:proofErr w:type="spellStart"/>
      <w:r w:rsidRPr="00B57393">
        <w:rPr>
          <w:rFonts w:ascii="Times New Roman" w:hAnsi="Times New Roman" w:cs="Times New Roman"/>
          <w:sz w:val="28"/>
          <w:szCs w:val="28"/>
        </w:rPr>
        <w:t>г.</w:t>
      </w:r>
      <w:r w:rsidRPr="009843BE">
        <w:rPr>
          <w:rFonts w:ascii="Times New Roman" w:hAnsi="Times New Roman" w:cs="Times New Roman"/>
          <w:sz w:val="28"/>
          <w:szCs w:val="28"/>
        </w:rPr>
        <w:t>№</w:t>
      </w:r>
      <w:proofErr w:type="spellEnd"/>
      <w:r w:rsidRPr="009843BE">
        <w:rPr>
          <w:rFonts w:ascii="Times New Roman" w:hAnsi="Times New Roman" w:cs="Times New Roman"/>
          <w:sz w:val="28"/>
          <w:szCs w:val="28"/>
        </w:rPr>
        <w:t xml:space="preserve"> 13-12</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Осуществлять </w:t>
      </w:r>
      <w:proofErr w:type="gramStart"/>
      <w:r w:rsidRPr="00B57393">
        <w:rPr>
          <w:rFonts w:ascii="Times New Roman" w:hAnsi="Times New Roman" w:cs="Times New Roman"/>
          <w:sz w:val="28"/>
          <w:szCs w:val="28"/>
        </w:rPr>
        <w:t>контроль за</w:t>
      </w:r>
      <w:proofErr w:type="gramEnd"/>
      <w:r w:rsidRPr="00B57393">
        <w:rPr>
          <w:rFonts w:ascii="Times New Roman" w:hAnsi="Times New Roman" w:cs="Times New Roman"/>
          <w:sz w:val="28"/>
          <w:szCs w:val="28"/>
        </w:rPr>
        <w:t xml:space="preserve"> выполнением мероприятий по охране труда в соответствии со ст. 370 ТК РФ и ст. 19 ФЗ «О профсоюзах».</w:t>
      </w:r>
    </w:p>
    <w:p w:rsidR="00B57393" w:rsidRPr="005F5980" w:rsidRDefault="00B57393" w:rsidP="005F5980">
      <w:pPr>
        <w:pStyle w:val="a3"/>
        <w:ind w:left="0"/>
        <w:jc w:val="center"/>
        <w:rPr>
          <w:rFonts w:ascii="Times New Roman" w:hAnsi="Times New Roman" w:cs="Times New Roman"/>
          <w:b/>
          <w:sz w:val="28"/>
          <w:szCs w:val="28"/>
        </w:rPr>
      </w:pPr>
      <w:r w:rsidRPr="005F5980">
        <w:rPr>
          <w:rFonts w:ascii="Times New Roman" w:hAnsi="Times New Roman" w:cs="Times New Roman"/>
          <w:b/>
          <w:sz w:val="28"/>
          <w:szCs w:val="28"/>
        </w:rPr>
        <w:t>4.6. Охрана здоровья работ</w:t>
      </w:r>
      <w:r w:rsidR="005F5980">
        <w:rPr>
          <w:rFonts w:ascii="Times New Roman" w:hAnsi="Times New Roman" w:cs="Times New Roman"/>
          <w:b/>
          <w:sz w:val="28"/>
          <w:szCs w:val="28"/>
        </w:rPr>
        <w:t>ников, медицинское обслуживание</w:t>
      </w:r>
    </w:p>
    <w:p w:rsidR="005F5980" w:rsidRPr="005F5980" w:rsidRDefault="005F5980" w:rsidP="0097299F">
      <w:pPr>
        <w:pStyle w:val="a3"/>
        <w:numPr>
          <w:ilvl w:val="1"/>
          <w:numId w:val="19"/>
        </w:numPr>
        <w:jc w:val="both"/>
        <w:rPr>
          <w:rFonts w:ascii="Times New Roman" w:hAnsi="Times New Roman" w:cs="Times New Roman"/>
          <w:vanish/>
          <w:sz w:val="28"/>
          <w:szCs w:val="28"/>
        </w:rPr>
      </w:pP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Обеспечение  приоритета  сохранения  здоровья  работников  на каждом рабочем месте.</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 xml:space="preserve">Применение  средств  индивидуальной  и  коллективной  защиты, приобретение спецодежды, моющих и </w:t>
      </w:r>
      <w:proofErr w:type="spellStart"/>
      <w:r w:rsidRPr="00B57393">
        <w:rPr>
          <w:rFonts w:ascii="Times New Roman" w:hAnsi="Times New Roman" w:cs="Times New Roman"/>
          <w:sz w:val="28"/>
          <w:szCs w:val="28"/>
        </w:rPr>
        <w:t>дезсредств</w:t>
      </w:r>
      <w:proofErr w:type="spellEnd"/>
      <w:r w:rsidRPr="00B57393">
        <w:rPr>
          <w:rFonts w:ascii="Times New Roman" w:hAnsi="Times New Roman" w:cs="Times New Roman"/>
          <w:sz w:val="28"/>
          <w:szCs w:val="28"/>
        </w:rPr>
        <w:t xml:space="preserve"> за счёт работодателя.</w:t>
      </w:r>
    </w:p>
    <w:p w:rsidR="00B57393" w:rsidRPr="00D53482"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Работодатель обязан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rsidR="00D53482">
        <w:rPr>
          <w:rFonts w:ascii="Times New Roman" w:hAnsi="Times New Roman" w:cs="Times New Roman"/>
          <w:sz w:val="28"/>
          <w:szCs w:val="28"/>
        </w:rPr>
        <w:t xml:space="preserve"> </w:t>
      </w:r>
      <w:proofErr w:type="gramStart"/>
      <w:r w:rsidRPr="00D53482">
        <w:rPr>
          <w:rFonts w:ascii="Times New Roman" w:hAnsi="Times New Roman" w:cs="Times New Roman"/>
          <w:sz w:val="28"/>
          <w:szCs w:val="28"/>
        </w:rPr>
        <w:t xml:space="preserve">( </w:t>
      </w:r>
      <w:proofErr w:type="gramEnd"/>
      <w:r w:rsidRPr="00D53482">
        <w:rPr>
          <w:rFonts w:ascii="Times New Roman" w:hAnsi="Times New Roman" w:cs="Times New Roman"/>
          <w:sz w:val="28"/>
          <w:szCs w:val="28"/>
        </w:rPr>
        <w:t>ст.212, 213 ТК РФ).</w:t>
      </w:r>
    </w:p>
    <w:p w:rsidR="00B57393" w:rsidRPr="00B57393" w:rsidRDefault="00B57393" w:rsidP="0097299F">
      <w:pPr>
        <w:pStyle w:val="a3"/>
        <w:numPr>
          <w:ilvl w:val="2"/>
          <w:numId w:val="19"/>
        </w:numPr>
        <w:jc w:val="both"/>
        <w:rPr>
          <w:rFonts w:ascii="Times New Roman" w:hAnsi="Times New Roman" w:cs="Times New Roman"/>
          <w:sz w:val="28"/>
          <w:szCs w:val="28"/>
        </w:rPr>
      </w:pPr>
      <w:r w:rsidRPr="00B57393">
        <w:rPr>
          <w:rFonts w:ascii="Times New Roman" w:hAnsi="Times New Roman" w:cs="Times New Roman"/>
          <w:sz w:val="28"/>
          <w:szCs w:val="28"/>
        </w:rPr>
        <w:t>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B57393" w:rsidRPr="00B57393" w:rsidRDefault="00B57393" w:rsidP="0097299F">
      <w:pPr>
        <w:pStyle w:val="a3"/>
        <w:numPr>
          <w:ilvl w:val="2"/>
          <w:numId w:val="19"/>
        </w:numPr>
        <w:spacing w:after="0" w:line="240" w:lineRule="auto"/>
        <w:jc w:val="both"/>
        <w:rPr>
          <w:rFonts w:ascii="Times New Roman" w:hAnsi="Times New Roman" w:cs="Times New Roman"/>
          <w:sz w:val="28"/>
          <w:szCs w:val="28"/>
        </w:rPr>
      </w:pPr>
      <w:r w:rsidRPr="00B57393">
        <w:rPr>
          <w:rFonts w:ascii="Times New Roman" w:hAnsi="Times New Roman" w:cs="Times New Roman"/>
          <w:sz w:val="28"/>
          <w:szCs w:val="28"/>
        </w:rPr>
        <w:t>Обеспечение</w:t>
      </w:r>
      <w:r w:rsidR="005F5980">
        <w:rPr>
          <w:rFonts w:ascii="Times New Roman" w:hAnsi="Times New Roman" w:cs="Times New Roman"/>
          <w:sz w:val="28"/>
          <w:szCs w:val="28"/>
        </w:rPr>
        <w:tab/>
      </w:r>
      <w:r w:rsidR="005F5980">
        <w:rPr>
          <w:rFonts w:ascii="Times New Roman" w:hAnsi="Times New Roman" w:cs="Times New Roman"/>
          <w:sz w:val="28"/>
          <w:szCs w:val="28"/>
        </w:rPr>
        <w:tab/>
        <w:t>санитарно-бытового</w:t>
      </w:r>
      <w:r w:rsidR="005F5980">
        <w:rPr>
          <w:rFonts w:ascii="Times New Roman" w:hAnsi="Times New Roman" w:cs="Times New Roman"/>
          <w:sz w:val="28"/>
          <w:szCs w:val="28"/>
        </w:rPr>
        <w:tab/>
        <w:t>и</w:t>
      </w:r>
      <w:r w:rsidR="005F5980">
        <w:rPr>
          <w:rFonts w:ascii="Times New Roman" w:hAnsi="Times New Roman" w:cs="Times New Roman"/>
          <w:sz w:val="28"/>
          <w:szCs w:val="28"/>
        </w:rPr>
        <w:tab/>
        <w:t>лечебн</w:t>
      </w:r>
      <w:proofErr w:type="gramStart"/>
      <w:r w:rsidR="005F5980">
        <w:rPr>
          <w:rFonts w:ascii="Times New Roman" w:hAnsi="Times New Roman" w:cs="Times New Roman"/>
          <w:sz w:val="28"/>
          <w:szCs w:val="28"/>
        </w:rPr>
        <w:t>о</w:t>
      </w:r>
      <w:r w:rsidR="00DE7FE1">
        <w:rPr>
          <w:rFonts w:ascii="Times New Roman" w:hAnsi="Times New Roman" w:cs="Times New Roman"/>
          <w:sz w:val="28"/>
          <w:szCs w:val="28"/>
        </w:rPr>
        <w:t>-</w:t>
      </w:r>
      <w:proofErr w:type="gramEnd"/>
      <w:r w:rsidR="005F5980">
        <w:rPr>
          <w:rFonts w:ascii="Times New Roman" w:hAnsi="Times New Roman" w:cs="Times New Roman"/>
          <w:sz w:val="28"/>
          <w:szCs w:val="28"/>
        </w:rPr>
        <w:t xml:space="preserve"> </w:t>
      </w:r>
      <w:r w:rsidRPr="00B57393">
        <w:rPr>
          <w:rFonts w:ascii="Times New Roman" w:hAnsi="Times New Roman" w:cs="Times New Roman"/>
          <w:sz w:val="28"/>
          <w:szCs w:val="28"/>
        </w:rPr>
        <w:t>профилактического</w:t>
      </w:r>
      <w:r w:rsidRPr="00B57393">
        <w:rPr>
          <w:rFonts w:ascii="Times New Roman" w:hAnsi="Times New Roman" w:cs="Times New Roman"/>
          <w:sz w:val="28"/>
          <w:szCs w:val="28"/>
        </w:rPr>
        <w:tab/>
        <w:t>обслуживания</w:t>
      </w:r>
      <w:r w:rsidRPr="00B57393">
        <w:rPr>
          <w:rFonts w:ascii="Times New Roman" w:hAnsi="Times New Roman" w:cs="Times New Roman"/>
          <w:sz w:val="28"/>
          <w:szCs w:val="28"/>
        </w:rPr>
        <w:tab/>
        <w:t>работников</w:t>
      </w:r>
      <w:r w:rsidRPr="00B57393">
        <w:rPr>
          <w:rFonts w:ascii="Times New Roman" w:hAnsi="Times New Roman" w:cs="Times New Roman"/>
          <w:sz w:val="28"/>
          <w:szCs w:val="28"/>
        </w:rPr>
        <w:tab/>
      </w:r>
      <w:r w:rsidRPr="00B57393">
        <w:rPr>
          <w:rFonts w:ascii="Times New Roman" w:hAnsi="Times New Roman" w:cs="Times New Roman"/>
          <w:sz w:val="28"/>
          <w:szCs w:val="28"/>
        </w:rPr>
        <w:tab/>
        <w:t>возлагается</w:t>
      </w:r>
      <w:r w:rsidRPr="00B57393">
        <w:rPr>
          <w:rFonts w:ascii="Times New Roman" w:hAnsi="Times New Roman" w:cs="Times New Roman"/>
          <w:sz w:val="28"/>
          <w:szCs w:val="28"/>
        </w:rPr>
        <w:tab/>
        <w:t>на работодателя:</w:t>
      </w:r>
    </w:p>
    <w:p w:rsidR="00B57393" w:rsidRPr="005F5980" w:rsidRDefault="00DE2C0B" w:rsidP="005F5980">
      <w:pPr>
        <w:spacing w:after="0" w:line="240" w:lineRule="auto"/>
        <w:jc w:val="both"/>
        <w:rPr>
          <w:rFonts w:ascii="Times New Roman" w:hAnsi="Times New Roman" w:cs="Times New Roman"/>
          <w:sz w:val="28"/>
          <w:szCs w:val="28"/>
        </w:rPr>
      </w:pPr>
      <w:r w:rsidRPr="005F5980">
        <w:rPr>
          <w:rFonts w:ascii="Times New Roman" w:hAnsi="Times New Roman" w:cs="Times New Roman"/>
          <w:sz w:val="28"/>
          <w:szCs w:val="28"/>
        </w:rPr>
        <w:t>-</w:t>
      </w:r>
      <w:r w:rsidR="00B57393" w:rsidRPr="005F5980">
        <w:rPr>
          <w:rFonts w:ascii="Times New Roman" w:hAnsi="Times New Roman" w:cs="Times New Roman"/>
          <w:sz w:val="28"/>
          <w:szCs w:val="28"/>
        </w:rPr>
        <w:t>бесперебойная работа туалетной комнаты;</w:t>
      </w:r>
    </w:p>
    <w:p w:rsidR="00B57393" w:rsidRPr="005F5980" w:rsidRDefault="00DE2C0B" w:rsidP="005F5980">
      <w:pPr>
        <w:spacing w:after="0" w:line="240" w:lineRule="auto"/>
        <w:jc w:val="both"/>
        <w:rPr>
          <w:rFonts w:ascii="Times New Roman" w:hAnsi="Times New Roman" w:cs="Times New Roman"/>
          <w:sz w:val="28"/>
          <w:szCs w:val="28"/>
        </w:rPr>
      </w:pPr>
      <w:r w:rsidRPr="005F5980">
        <w:rPr>
          <w:rFonts w:ascii="Times New Roman" w:hAnsi="Times New Roman" w:cs="Times New Roman"/>
          <w:sz w:val="28"/>
          <w:szCs w:val="28"/>
        </w:rPr>
        <w:t>-</w:t>
      </w:r>
      <w:r w:rsidR="00B57393" w:rsidRPr="005F5980">
        <w:rPr>
          <w:rFonts w:ascii="Times New Roman" w:hAnsi="Times New Roman" w:cs="Times New Roman"/>
          <w:sz w:val="28"/>
          <w:szCs w:val="28"/>
        </w:rPr>
        <w:t>оборудование мест приёма пищи для работников;</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оборудование места хранения личных вещей, одежды, обуви;</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оказание медицинской помощи;</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оборудование аптечек на рабочих местах работников;</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обеспечение питьевой кипячёной водой;</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обеспечение чистоты, режима проветривания на рабочих местах;</w:t>
      </w:r>
    </w:p>
    <w:p w:rsidR="00B57393"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работодатель организует в учреждении питание сотрудников;</w:t>
      </w:r>
    </w:p>
    <w:p w:rsidR="00D53482" w:rsidRPr="005F5980" w:rsidRDefault="00D53482" w:rsidP="005F5980">
      <w:pPr>
        <w:spacing w:after="0" w:line="240" w:lineRule="auto"/>
        <w:jc w:val="both"/>
        <w:rPr>
          <w:rFonts w:ascii="Times New Roman" w:hAnsi="Times New Roman" w:cs="Times New Roman"/>
          <w:sz w:val="28"/>
          <w:szCs w:val="28"/>
        </w:rPr>
      </w:pP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работники получают в специальной посуде питание и питаются отдельно от детей после того, как закончен обед у детей;</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для сотрудников пища готовится в отдельном от детей баке с маркировкой «Сотрудники»;</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питание выдаётся на пищеблоке с 12.30 часов до 13.00 часов;</w:t>
      </w:r>
    </w:p>
    <w:p w:rsidR="00B57393" w:rsidRP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в групповых помещениях для сотрудников выделяется специальная посуда, которая хранится отдельно;</w:t>
      </w:r>
    </w:p>
    <w:p w:rsidR="005F5980" w:rsidRDefault="005F5980" w:rsidP="005F5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7393" w:rsidRPr="005F5980">
        <w:rPr>
          <w:rFonts w:ascii="Times New Roman" w:hAnsi="Times New Roman" w:cs="Times New Roman"/>
          <w:sz w:val="28"/>
          <w:szCs w:val="28"/>
        </w:rPr>
        <w:t>за полученное в учреждении питание сотрудники вносят плату в бухгалтерию по отдельной ведомости после обсчёта использованных продуктов питания.</w:t>
      </w:r>
    </w:p>
    <w:p w:rsidR="005F5980" w:rsidRDefault="005F5980">
      <w:pPr>
        <w:rPr>
          <w:rFonts w:ascii="Times New Roman" w:hAnsi="Times New Roman" w:cs="Times New Roman"/>
          <w:sz w:val="28"/>
          <w:szCs w:val="28"/>
        </w:rPr>
      </w:pPr>
      <w:r>
        <w:rPr>
          <w:rFonts w:ascii="Times New Roman" w:hAnsi="Times New Roman" w:cs="Times New Roman"/>
          <w:sz w:val="28"/>
          <w:szCs w:val="28"/>
        </w:rPr>
        <w:br w:type="page"/>
      </w:r>
    </w:p>
    <w:p w:rsidR="005B7C5B" w:rsidRPr="002F501B" w:rsidRDefault="005B7C5B" w:rsidP="002F501B">
      <w:pPr>
        <w:spacing w:after="0" w:line="240" w:lineRule="auto"/>
        <w:rPr>
          <w:rFonts w:ascii="Times New Roman" w:hAnsi="Times New Roman" w:cs="Times New Roman"/>
          <w:b/>
          <w:sz w:val="28"/>
          <w:szCs w:val="28"/>
        </w:rPr>
      </w:pPr>
      <w:r w:rsidRPr="002F501B">
        <w:rPr>
          <w:rFonts w:ascii="Times New Roman" w:hAnsi="Times New Roman" w:cs="Times New Roman"/>
          <w:b/>
          <w:sz w:val="28"/>
          <w:szCs w:val="28"/>
        </w:rPr>
        <w:lastRenderedPageBreak/>
        <w:t>Раздел 5.Режим рабочего времени и время отдыха, отпуска</w:t>
      </w:r>
    </w:p>
    <w:p w:rsidR="005B7C5B" w:rsidRPr="005B7C5B" w:rsidRDefault="005B7C5B" w:rsidP="005B7C5B">
      <w:pPr>
        <w:spacing w:after="0" w:line="240" w:lineRule="auto"/>
        <w:jc w:val="both"/>
        <w:rPr>
          <w:rFonts w:ascii="Times New Roman" w:hAnsi="Times New Roman" w:cs="Times New Roman"/>
          <w:sz w:val="28"/>
          <w:szCs w:val="28"/>
        </w:rPr>
      </w:pP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Время работников определяется Правилами внутреннего трудового распорядка учреждения (ст. 91 ТК РФ) (Приложение №1), утверждаемыми работодателем с учётом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Продолжительность рабочего времени обслуживающего персонала определяется графиком работы с учетом нормы рабочего времени. График объявляется под расписку и вывешивается на видном месте.</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(в соответствии со ст. ЗЗЗ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Продолжительность рабочего времени определяется графиком работы с учётом нормы рабочего времени, согласованного с профкомом.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Для воспитателей устанавливается график сменности, определённый Правилами внутреннего трудового распорядка и условиями трудового договора:</w:t>
      </w:r>
    </w:p>
    <w:p w:rsidR="005B7C5B" w:rsidRPr="005B7C5B" w:rsidRDefault="005B7C5B" w:rsidP="005B7C5B">
      <w:p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смена – 7 час. 00 мин. – 14 час. 12 мин.</w:t>
      </w:r>
    </w:p>
    <w:p w:rsidR="005B7C5B" w:rsidRPr="005B7C5B" w:rsidRDefault="005B7C5B" w:rsidP="005B7C5B">
      <w:p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смена – 11 час. 48 мин. – 19 час. 00 мин.</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Для воспитателей обеденный перерыв входит в их рабочее время.</w:t>
      </w:r>
    </w:p>
    <w:p w:rsidR="005B7C5B" w:rsidRPr="00005772"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 течение рабочего дня (смены) работнику должен быть</w:t>
      </w:r>
      <w:r w:rsidR="00005772">
        <w:rPr>
          <w:rFonts w:ascii="Times New Roman" w:hAnsi="Times New Roman" w:cs="Times New Roman"/>
          <w:sz w:val="28"/>
          <w:szCs w:val="28"/>
        </w:rPr>
        <w:t xml:space="preserve"> </w:t>
      </w:r>
      <w:r w:rsidRPr="00005772">
        <w:rPr>
          <w:rFonts w:ascii="Times New Roman" w:hAnsi="Times New Roman" w:cs="Times New Roman"/>
          <w:sz w:val="28"/>
          <w:szCs w:val="28"/>
        </w:rPr>
        <w:t>предоставлен перерыв для отдыха и питания продолжительностью не более</w:t>
      </w:r>
      <w:r w:rsidR="00005772">
        <w:rPr>
          <w:rFonts w:ascii="Times New Roman" w:hAnsi="Times New Roman" w:cs="Times New Roman"/>
          <w:sz w:val="28"/>
          <w:szCs w:val="28"/>
        </w:rPr>
        <w:t xml:space="preserve"> </w:t>
      </w:r>
      <w:r w:rsidRPr="00005772">
        <w:rPr>
          <w:rFonts w:ascii="Times New Roman" w:hAnsi="Times New Roman" w:cs="Times New Roman"/>
          <w:sz w:val="28"/>
          <w:szCs w:val="28"/>
        </w:rPr>
        <w:t>2-х часов и не менее 30 минут, который в рабочее время не включается.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Запрещается требовать</w:t>
      </w:r>
      <w:r>
        <w:rPr>
          <w:rFonts w:ascii="Times New Roman" w:hAnsi="Times New Roman" w:cs="Times New Roman"/>
          <w:sz w:val="28"/>
          <w:szCs w:val="28"/>
        </w:rPr>
        <w:t xml:space="preserve"> от работника выполнение работы</w:t>
      </w:r>
      <w:r w:rsidRPr="005B7C5B">
        <w:rPr>
          <w:rFonts w:ascii="Times New Roman" w:hAnsi="Times New Roman" w:cs="Times New Roman"/>
          <w:sz w:val="28"/>
          <w:szCs w:val="28"/>
        </w:rPr>
        <w:t>, не обусловленной трудовым договором</w:t>
      </w:r>
      <w:proofErr w:type="gramStart"/>
      <w:r w:rsidRPr="005B7C5B">
        <w:rPr>
          <w:rFonts w:ascii="Times New Roman" w:hAnsi="Times New Roman" w:cs="Times New Roman"/>
          <w:sz w:val="28"/>
          <w:szCs w:val="28"/>
        </w:rPr>
        <w:t xml:space="preserve"> ,</w:t>
      </w:r>
      <w:proofErr w:type="gramEnd"/>
      <w:r w:rsidRPr="005B7C5B">
        <w:rPr>
          <w:rFonts w:ascii="Times New Roman" w:hAnsi="Times New Roman" w:cs="Times New Roman"/>
          <w:sz w:val="28"/>
          <w:szCs w:val="28"/>
        </w:rPr>
        <w:t xml:space="preserve"> за исключение случ</w:t>
      </w:r>
      <w:r>
        <w:rPr>
          <w:rFonts w:ascii="Times New Roman" w:hAnsi="Times New Roman" w:cs="Times New Roman"/>
          <w:sz w:val="28"/>
          <w:szCs w:val="28"/>
        </w:rPr>
        <w:t>а</w:t>
      </w:r>
      <w:r w:rsidRPr="005B7C5B">
        <w:rPr>
          <w:rFonts w:ascii="Times New Roman" w:hAnsi="Times New Roman" w:cs="Times New Roman"/>
          <w:sz w:val="28"/>
          <w:szCs w:val="28"/>
        </w:rPr>
        <w:t>ев, предусмотренных ТК РФ и иными федеральными законами ( ст.60 ТК РФ )</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согласованного с профкомом.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Администрация детского сада должна ознакомить педагогических работников до ухода в очередной отпуск с их учебной нагрузкой, расстановкой кадров на новый учебный год в письменном виде.</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 xml:space="preserve">Для отдельных категорий работников (помощник воспитателя ночной группы, сторож), принятым для работы в ночное время устанавливается ночное время с 22 часов до 6 часов утра, доплата – 35% за каждый час работы в ночное время. Продолжительность смены, время начала и окончания работы, чередование рабочих и нерабочих дней определяется графиком сменности, </w:t>
      </w:r>
      <w:r w:rsidRPr="005B7C5B">
        <w:rPr>
          <w:rFonts w:ascii="Times New Roman" w:hAnsi="Times New Roman" w:cs="Times New Roman"/>
          <w:sz w:val="28"/>
          <w:szCs w:val="28"/>
        </w:rPr>
        <w:lastRenderedPageBreak/>
        <w:t>который составляется ежеквартально и доводится до сведения работников под роспись не позднее, чем за 1 месяц.</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Нагрузка воспитателя устанавливается в объеме ставки. Но, при производственной необходимости с согласия воспитателя, на учебный год, она может превышать или быть меньше установленного объема.</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По заявлению работника работодатель имеет право разрешить работнику работу за пределами нормальной продолжительности рабочего времени по другой должности в этом же детском саду, но она не может превышать четырёх часов в день и 16 часов в неделю (совместительство). В дни, когда по основному месту работник свободен от исполнения трудовых обязанностей, он может работать по совместительству полный рабочий день (смену), ст. 97,99,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Ненормированный рабочий день в детском саду предусмотрен для административно-хозяйственного персонала ст.  101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Перечень должностей работников с ненормированным рабочим днём:</w:t>
      </w:r>
    </w:p>
    <w:p w:rsidR="005B7C5B" w:rsidRPr="005B7C5B" w:rsidRDefault="005B7C5B" w:rsidP="0097299F">
      <w:pPr>
        <w:pStyle w:val="a3"/>
        <w:numPr>
          <w:ilvl w:val="0"/>
          <w:numId w:val="21"/>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Руководитель учреждения;</w:t>
      </w:r>
    </w:p>
    <w:p w:rsidR="005B7C5B" w:rsidRPr="005B7C5B" w:rsidRDefault="005B7C5B" w:rsidP="0097299F">
      <w:pPr>
        <w:pStyle w:val="a3"/>
        <w:numPr>
          <w:ilvl w:val="0"/>
          <w:numId w:val="21"/>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Старший воспитатель,</w:t>
      </w:r>
    </w:p>
    <w:p w:rsidR="005B7C5B" w:rsidRPr="005B7C5B" w:rsidRDefault="005B7C5B" w:rsidP="0097299F">
      <w:pPr>
        <w:pStyle w:val="a3"/>
        <w:numPr>
          <w:ilvl w:val="0"/>
          <w:numId w:val="21"/>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Заведующий  хозяйством.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 xml:space="preserve">Режим рабочего времени предусматривает пятидневную рабочую неделю - суббота и воскресение (выходные дни). </w:t>
      </w:r>
      <w:proofErr w:type="gramStart"/>
      <w:r w:rsidRPr="005B7C5B">
        <w:rPr>
          <w:rFonts w:ascii="Times New Roman" w:hAnsi="Times New Roman" w:cs="Times New Roman"/>
          <w:sz w:val="28"/>
          <w:szCs w:val="28"/>
        </w:rPr>
        <w:t>При совпадении выходного и нерабочего праздничного дня, выходной день переносится на следующий, после праздничного, рабочий день.</w:t>
      </w:r>
      <w:proofErr w:type="gramEnd"/>
    </w:p>
    <w:p w:rsidR="005B7C5B" w:rsidRPr="00CF2F91"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Работники имеют право на дополнительное профессиональное образование по   профилю   деятельности не реже чем один раз в три года,</w:t>
      </w:r>
      <w:r w:rsidR="002F501B">
        <w:rPr>
          <w:rFonts w:ascii="Times New Roman" w:hAnsi="Times New Roman" w:cs="Times New Roman"/>
          <w:sz w:val="28"/>
          <w:szCs w:val="28"/>
        </w:rPr>
        <w:t xml:space="preserve"> </w:t>
      </w:r>
      <w:r w:rsidRPr="00CF2F91">
        <w:rPr>
          <w:rFonts w:ascii="Times New Roman" w:hAnsi="Times New Roman" w:cs="Times New Roman"/>
          <w:sz w:val="28"/>
          <w:szCs w:val="28"/>
        </w:rPr>
        <w:t>переподготовку и повышение квалификации, включая обучение новым профессиям и специальностям. Указанное пра</w:t>
      </w:r>
      <w:r w:rsidR="00CF2F91">
        <w:rPr>
          <w:rFonts w:ascii="Times New Roman" w:hAnsi="Times New Roman" w:cs="Times New Roman"/>
          <w:sz w:val="28"/>
          <w:szCs w:val="28"/>
        </w:rPr>
        <w:t xml:space="preserve">во реализуется путем заключения </w:t>
      </w:r>
      <w:r w:rsidRPr="00CF2F91">
        <w:rPr>
          <w:rFonts w:ascii="Times New Roman" w:hAnsi="Times New Roman" w:cs="Times New Roman"/>
          <w:sz w:val="28"/>
          <w:szCs w:val="28"/>
        </w:rPr>
        <w:t>дополнительного договора между работником и работодателем.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Администрация обязана предупредить педагогического работника за один день до посещения его занятий, с целью внеплановой проверки.</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Ежегодный основной оплачиваемый отпуск педагогическим работникам предоставляется в соответствии с постановлением Правительства РФ от 14.05.2015 г. № 466  «О ежегодных основных удлиненных оплачиваемых отпусках» .Педагогическим работникам предоставляется ежегодный основной</w:t>
      </w:r>
      <w:r w:rsidR="00CF2F91">
        <w:rPr>
          <w:rFonts w:ascii="Times New Roman" w:hAnsi="Times New Roman" w:cs="Times New Roman"/>
          <w:sz w:val="28"/>
          <w:szCs w:val="28"/>
        </w:rPr>
        <w:t xml:space="preserve"> удлиненный оплачиваемый отпуск</w:t>
      </w:r>
      <w:r w:rsidRPr="005B7C5B">
        <w:rPr>
          <w:rFonts w:ascii="Times New Roman" w:hAnsi="Times New Roman" w:cs="Times New Roman"/>
          <w:sz w:val="28"/>
          <w:szCs w:val="28"/>
        </w:rPr>
        <w:t>, продолжительность которого устанавливается Правительством РФ</w:t>
      </w:r>
      <w:proofErr w:type="gramStart"/>
      <w:r w:rsidRPr="005B7C5B">
        <w:rPr>
          <w:rFonts w:ascii="Times New Roman" w:hAnsi="Times New Roman" w:cs="Times New Roman"/>
          <w:sz w:val="28"/>
          <w:szCs w:val="28"/>
        </w:rPr>
        <w:t>.В</w:t>
      </w:r>
      <w:proofErr w:type="gramEnd"/>
      <w:r w:rsidRPr="005B7C5B">
        <w:rPr>
          <w:rFonts w:ascii="Times New Roman" w:hAnsi="Times New Roman" w:cs="Times New Roman"/>
          <w:sz w:val="28"/>
          <w:szCs w:val="28"/>
        </w:rPr>
        <w:t xml:space="preserve"> соответствии со ст.334 Трудового кодекса РФ , п.3,ч.7 ,ст.51 и ч.4 , ст.52 ФЗ « Об образовании в РФ» устанавливается продолжительность ежегодных основных удлиненных оплачиваемых отпусков работникам, замещающим долж</w:t>
      </w:r>
      <w:r>
        <w:rPr>
          <w:rFonts w:ascii="Times New Roman" w:hAnsi="Times New Roman" w:cs="Times New Roman"/>
          <w:sz w:val="28"/>
          <w:szCs w:val="28"/>
        </w:rPr>
        <w:t>ности педагогических работников</w:t>
      </w:r>
      <w:r w:rsidRPr="005B7C5B">
        <w:rPr>
          <w:rFonts w:ascii="Times New Roman" w:hAnsi="Times New Roman" w:cs="Times New Roman"/>
          <w:sz w:val="28"/>
          <w:szCs w:val="28"/>
        </w:rPr>
        <w:t>, а так же руководите</w:t>
      </w:r>
      <w:r>
        <w:rPr>
          <w:rFonts w:ascii="Times New Roman" w:hAnsi="Times New Roman" w:cs="Times New Roman"/>
          <w:sz w:val="28"/>
          <w:szCs w:val="28"/>
        </w:rPr>
        <w:t>лей образовательных организаций</w:t>
      </w:r>
      <w:r w:rsidRPr="005B7C5B">
        <w:rPr>
          <w:rFonts w:ascii="Times New Roman" w:hAnsi="Times New Roman" w:cs="Times New Roman"/>
          <w:sz w:val="28"/>
          <w:szCs w:val="28"/>
        </w:rPr>
        <w:t>, заместителей руководителей  образовательных организаций</w:t>
      </w:r>
      <w:proofErr w:type="gramStart"/>
      <w:r w:rsidRPr="005B7C5B">
        <w:rPr>
          <w:rFonts w:ascii="Times New Roman" w:hAnsi="Times New Roman" w:cs="Times New Roman"/>
          <w:sz w:val="28"/>
          <w:szCs w:val="28"/>
        </w:rPr>
        <w:t xml:space="preserve"> ,</w:t>
      </w:r>
      <w:proofErr w:type="gramEnd"/>
      <w:r w:rsidRPr="005B7C5B">
        <w:rPr>
          <w:rFonts w:ascii="Times New Roman" w:hAnsi="Times New Roman" w:cs="Times New Roman"/>
          <w:sz w:val="28"/>
          <w:szCs w:val="28"/>
        </w:rPr>
        <w:t xml:space="preserve"> руководителей структурных подразделений этих организаций и их заместителей.</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Работнику предоставляется ежегодный основной  оплачиваемый отпуск с сохранением места работы (должности) и среднего заработка:</w:t>
      </w:r>
    </w:p>
    <w:p w:rsidR="005B7C5B" w:rsidRPr="005B7C5B" w:rsidRDefault="005B7C5B" w:rsidP="0097299F">
      <w:pPr>
        <w:pStyle w:val="a3"/>
        <w:numPr>
          <w:ilvl w:val="0"/>
          <w:numId w:val="22"/>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lastRenderedPageBreak/>
        <w:t>Медицинскому и обслуживающему персоналу продолжительностью — 28 календарных дней;</w:t>
      </w:r>
    </w:p>
    <w:p w:rsidR="005B7C5B" w:rsidRPr="005B7C5B" w:rsidRDefault="005B7C5B" w:rsidP="0097299F">
      <w:pPr>
        <w:pStyle w:val="a3"/>
        <w:numPr>
          <w:ilvl w:val="0"/>
          <w:numId w:val="22"/>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Администрации, педагогическому персоналу продолжительностью</w:t>
      </w:r>
    </w:p>
    <w:p w:rsidR="005B7C5B" w:rsidRPr="005B7C5B" w:rsidRDefault="005B7C5B" w:rsidP="0097299F">
      <w:pPr>
        <w:pStyle w:val="a3"/>
        <w:numPr>
          <w:ilvl w:val="0"/>
          <w:numId w:val="22"/>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от 42 до 56 календарных дней в соответствии с  ТК РФ и иными федеральными законами.</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О времени начала отпуска работник извещается не позднее, чем за 2 недели до его начала.</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2 недели до наступления календарного года (согласно ст. 123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 xml:space="preserve">По согласованию между работником и работодателем ежегодный основной оплачиваемый отпуск может быть поделен на части. При этом хотя бы одна из частей этого отпуска должна быть не менее 14 календарных дней (на основании </w:t>
      </w:r>
      <w:proofErr w:type="gramStart"/>
      <w:r w:rsidRPr="005B7C5B">
        <w:rPr>
          <w:rFonts w:ascii="Times New Roman" w:hAnsi="Times New Roman" w:cs="Times New Roman"/>
          <w:sz w:val="28"/>
          <w:szCs w:val="28"/>
        </w:rPr>
        <w:t>ч</w:t>
      </w:r>
      <w:proofErr w:type="gramEnd"/>
      <w:r w:rsidRPr="005B7C5B">
        <w:rPr>
          <w:rFonts w:ascii="Times New Roman" w:hAnsi="Times New Roman" w:cs="Times New Roman"/>
          <w:sz w:val="28"/>
          <w:szCs w:val="28"/>
        </w:rPr>
        <w:t>.1 ст.125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Изменение сроков предоставления отпусков осуществляется так же по согласованию с профсоюзным органом (в случае курсовой переподготовки и т.д.). Вне графика предоставляется отпуск работникам детского сада при наличии санаторной путевки по медицинским показаниям.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Право на использование отпуска за первый год работы возникает по истечении шести месяцев непрерывной работы в данном детском саду.</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Если работнику не была произведена оплата за время ежегодного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График отпусков утверждается работодателем не  позднее  чем за две недели до наступления календарного  года,  объявляется работникам под роспись и вывешивается на видном месте</w:t>
      </w:r>
      <w:proofErr w:type="gramStart"/>
      <w:r w:rsidRPr="005B7C5B">
        <w:rPr>
          <w:rFonts w:ascii="Times New Roman" w:hAnsi="Times New Roman" w:cs="Times New Roman"/>
          <w:sz w:val="28"/>
          <w:szCs w:val="28"/>
        </w:rPr>
        <w:t>.(</w:t>
      </w:r>
      <w:proofErr w:type="gramEnd"/>
      <w:r w:rsidRPr="005B7C5B">
        <w:rPr>
          <w:rFonts w:ascii="Times New Roman" w:hAnsi="Times New Roman" w:cs="Times New Roman"/>
          <w:sz w:val="28"/>
          <w:szCs w:val="28"/>
        </w:rPr>
        <w:t xml:space="preserve"> ст. 123  ТК РФ)</w:t>
      </w:r>
    </w:p>
    <w:p w:rsidR="005B7C5B" w:rsidRPr="00005772"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 xml:space="preserve">Педагогические работники образовательного учреждения, осуществляющего образовательную  деятельность  имеют  право на длительный  отпуск  сроком до одного года не реже чем через каждые десять лет непрерывной педагогической работы,  порядок  и  </w:t>
      </w:r>
      <w:proofErr w:type="gramStart"/>
      <w:r w:rsidRPr="005B7C5B">
        <w:rPr>
          <w:rFonts w:ascii="Times New Roman" w:hAnsi="Times New Roman" w:cs="Times New Roman"/>
          <w:sz w:val="28"/>
          <w:szCs w:val="28"/>
        </w:rPr>
        <w:t>условия</w:t>
      </w:r>
      <w:proofErr w:type="gramEnd"/>
      <w:r w:rsidRPr="005B7C5B">
        <w:rPr>
          <w:rFonts w:ascii="Times New Roman" w:hAnsi="Times New Roman" w:cs="Times New Roman"/>
          <w:sz w:val="28"/>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десятилетний стаж работы, дающий право на дополнительный отпуск может быть зачислен период</w:t>
      </w:r>
      <w:r w:rsidR="00005772">
        <w:rPr>
          <w:rFonts w:ascii="Times New Roman" w:hAnsi="Times New Roman" w:cs="Times New Roman"/>
          <w:sz w:val="28"/>
          <w:szCs w:val="28"/>
        </w:rPr>
        <w:t xml:space="preserve"> </w:t>
      </w:r>
      <w:r w:rsidRPr="00005772">
        <w:rPr>
          <w:rFonts w:ascii="Times New Roman" w:hAnsi="Times New Roman" w:cs="Times New Roman"/>
          <w:sz w:val="28"/>
          <w:szCs w:val="28"/>
        </w:rPr>
        <w:t>работы в другой школе, детском саду, если работник был принят на работу в порядке перевода.</w:t>
      </w:r>
      <w:r w:rsidRPr="00005772">
        <w:rPr>
          <w:rFonts w:ascii="Times New Roman" w:hAnsi="Times New Roman" w:cs="Times New Roman"/>
          <w:sz w:val="28"/>
          <w:szCs w:val="28"/>
        </w:rPr>
        <w:tab/>
        <w:t>( Ст. 335 ТК РФ,  ст. 47 п.5  «Закона  об</w:t>
      </w:r>
      <w:r w:rsidR="00FD099A" w:rsidRPr="00005772">
        <w:rPr>
          <w:rFonts w:ascii="Times New Roman" w:hAnsi="Times New Roman" w:cs="Times New Roman"/>
          <w:sz w:val="28"/>
          <w:szCs w:val="28"/>
        </w:rPr>
        <w:t xml:space="preserve"> </w:t>
      </w:r>
      <w:r w:rsidRPr="00005772">
        <w:rPr>
          <w:rFonts w:ascii="Times New Roman" w:hAnsi="Times New Roman" w:cs="Times New Roman"/>
          <w:sz w:val="28"/>
          <w:szCs w:val="28"/>
        </w:rPr>
        <w:t>образовании  в  Российской  Федерации »).</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Ежегодный дополнительный оплачиваемый отпуск устанавливается работникам детского сада и предоставляется в удобное для детского сада время. (Ст.116, 119  ТК РФ.</w:t>
      </w:r>
      <w:proofErr w:type="gramStart"/>
      <w:r w:rsidRPr="005B7C5B">
        <w:rPr>
          <w:rFonts w:ascii="Times New Roman" w:hAnsi="Times New Roman" w:cs="Times New Roman"/>
          <w:sz w:val="28"/>
          <w:szCs w:val="28"/>
        </w:rPr>
        <w:t xml:space="preserve"> )</w:t>
      </w:r>
      <w:proofErr w:type="gramEnd"/>
      <w:r w:rsidRPr="005B7C5B">
        <w:rPr>
          <w:rFonts w:ascii="Times New Roman" w:hAnsi="Times New Roman" w:cs="Times New Roman"/>
          <w:sz w:val="28"/>
          <w:szCs w:val="28"/>
        </w:rPr>
        <w:t>:</w:t>
      </w:r>
    </w:p>
    <w:p w:rsidR="005B7C5B" w:rsidRPr="002A5828" w:rsidRDefault="005B7C5B" w:rsidP="002A5828">
      <w:p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lastRenderedPageBreak/>
        <w:t>а) Отпуск не менее 3 календарных дней предоставляется руководителю</w:t>
      </w:r>
    </w:p>
    <w:p w:rsidR="005B7C5B" w:rsidRPr="002A5828" w:rsidRDefault="005B7C5B" w:rsidP="002A5828">
      <w:p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учреждения и завхозу:</w:t>
      </w:r>
    </w:p>
    <w:p w:rsidR="005B7C5B" w:rsidRPr="002A5828" w:rsidRDefault="005B7C5B" w:rsidP="0097299F">
      <w:pPr>
        <w:pStyle w:val="a3"/>
        <w:numPr>
          <w:ilvl w:val="0"/>
          <w:numId w:val="2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За ненормированный рабочий день;</w:t>
      </w:r>
    </w:p>
    <w:p w:rsidR="005B7C5B" w:rsidRPr="002A5828" w:rsidRDefault="005B7C5B" w:rsidP="0097299F">
      <w:pPr>
        <w:pStyle w:val="a3"/>
        <w:numPr>
          <w:ilvl w:val="0"/>
          <w:numId w:val="2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За отсутствие нарушений трудовой дисциплины;</w:t>
      </w:r>
    </w:p>
    <w:p w:rsidR="005B7C5B" w:rsidRPr="002A5828" w:rsidRDefault="005B7C5B" w:rsidP="0097299F">
      <w:pPr>
        <w:pStyle w:val="a3"/>
        <w:numPr>
          <w:ilvl w:val="0"/>
          <w:numId w:val="2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За качественное выполнение обязанностей по совмещенной должности или при расширении зоны обслуживания;</w:t>
      </w:r>
    </w:p>
    <w:p w:rsidR="005B7C5B" w:rsidRPr="002A5828" w:rsidRDefault="005B7C5B" w:rsidP="0097299F">
      <w:pPr>
        <w:pStyle w:val="a3"/>
        <w:numPr>
          <w:ilvl w:val="0"/>
          <w:numId w:val="2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За работу без травм и аварий.</w:t>
      </w:r>
    </w:p>
    <w:p w:rsidR="005B7C5B" w:rsidRPr="002A5828" w:rsidRDefault="003F3828" w:rsidP="002A5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5B7C5B" w:rsidRPr="002A5828">
        <w:rPr>
          <w:rFonts w:ascii="Times New Roman" w:hAnsi="Times New Roman" w:cs="Times New Roman"/>
          <w:sz w:val="28"/>
          <w:szCs w:val="28"/>
        </w:rPr>
        <w:t>) Отпуск до 7 календарных дней предоставляется повару, работающему у горячей плиты, машинисту по стирке белья. В соответствии с Постановлением ВЦСПС № 298 /П-22 от 25 октября 1974 года. (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При уходе в очередной отпуск заведующая по согласованию с профкомом издает приказ о размере и формах дополнительного отпуска указанным категориям.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Для решения неотложных социально-бытовых вопросов администрация предоставляет краткосрочные оплачиваемые отпуска на основании поданных заявлений:</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бракосочетание самого работника -3 рабочих дня;</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бракосочетание детей работников - 1 рабочий день;</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рождение ребенка – не менее 1 рабочего дня;</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proofErr w:type="gramStart"/>
      <w:r w:rsidRPr="002A5828">
        <w:rPr>
          <w:rFonts w:ascii="Times New Roman" w:hAnsi="Times New Roman" w:cs="Times New Roman"/>
          <w:sz w:val="28"/>
          <w:szCs w:val="28"/>
        </w:rPr>
        <w:t>смерть родителей, супруги, супруга, детей, брата, сестры - 3 рабочих дня, с выездом за пределы области - 5 рабочих дней;</w:t>
      </w:r>
      <w:proofErr w:type="gramEnd"/>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не освобожденным профсоюзным работникам за участие в общественной работе (конференции, заседания Совета, Бюро Совета, консультации) – не менее 4 рабочих дней в год;</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внештатным правовым инспекторам труда – не менее 2 рабочих дней в год;</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уполномоченным  и  внештатным  инспекторам  профсоюза  по охране труда - не менее 2 рабочих дней в год;</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членам выборных  профсоюзных  органов  всех  уровней - не менее 2 рабочих дней в год;</w:t>
      </w:r>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день начала учебного года родителям в случае поступления ребенка  на  учебу в  1  класс общеобразовательного  учреждения</w:t>
      </w:r>
      <w:proofErr w:type="gramStart"/>
      <w:r w:rsidRPr="002A5828">
        <w:rPr>
          <w:rFonts w:ascii="Times New Roman" w:hAnsi="Times New Roman" w:cs="Times New Roman"/>
          <w:sz w:val="28"/>
          <w:szCs w:val="28"/>
        </w:rPr>
        <w:t xml:space="preserve"> ;</w:t>
      </w:r>
      <w:proofErr w:type="gramEnd"/>
    </w:p>
    <w:p w:rsidR="005B7C5B" w:rsidRPr="002A5828" w:rsidRDefault="005B7C5B" w:rsidP="0097299F">
      <w:pPr>
        <w:pStyle w:val="a3"/>
        <w:numPr>
          <w:ilvl w:val="0"/>
          <w:numId w:val="24"/>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учреждения образования, не пропустившим ни одного рабочего дня по болезни, не имеющим дисциплинарных взысканий и замечаний по работе в течение учебного года – 2 рабочих дня.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Дополнительные отпуска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lastRenderedPageBreak/>
        <w:t>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(Отраслевое Соглашение по образовательным организациям, входящим в систему образования Ивановской области на 2016- 2018 г.г.  от  30.12.2015 года).</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 соответствии со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мужчинам, жены которых находятся в послеродовом отпуске - до 14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одиноким женщинам, опекунам, воспитывающим при отсутствии родителей 2-х и более детей в возрасте до 14 лет-14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родителям и женам (мужьям) военнослужащих, погибших или умерших вследствие ранения, контузии или увечья, полученных</w:t>
      </w:r>
      <w:r w:rsidRPr="002A5828">
        <w:rPr>
          <w:rFonts w:ascii="Times New Roman" w:hAnsi="Times New Roman" w:cs="Times New Roman"/>
          <w:sz w:val="28"/>
          <w:szCs w:val="28"/>
        </w:rPr>
        <w:tab/>
        <w:t>при исполнении обязанностей военной службы-до 14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инвалидам 3 группы - до 14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участникам ВОВ - до 35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в случае рождения ребенка, регистрации брака, смерти близких родственников - до 5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в связи с юбилейными датами (50,55,60 лет) - до 2-х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для ухода за заболевшим членом семьи на срок согласно заключению медицинского учреждения;</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отцу при рождении ребенка - 2 </w:t>
      </w:r>
      <w:proofErr w:type="gramStart"/>
      <w:r w:rsidRPr="002A5828">
        <w:rPr>
          <w:rFonts w:ascii="Times New Roman" w:hAnsi="Times New Roman" w:cs="Times New Roman"/>
          <w:sz w:val="28"/>
          <w:szCs w:val="28"/>
        </w:rPr>
        <w:t>календарных</w:t>
      </w:r>
      <w:proofErr w:type="gramEnd"/>
      <w:r w:rsidRPr="002A5828">
        <w:rPr>
          <w:rFonts w:ascii="Times New Roman" w:hAnsi="Times New Roman" w:cs="Times New Roman"/>
          <w:sz w:val="28"/>
          <w:szCs w:val="28"/>
        </w:rPr>
        <w:t xml:space="preserve"> дня;</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 семейным обстоятельствам - до 7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работающим пенсионерам по старости (по возрасту) - до 14 календарных дней.</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на переезд – 2 </w:t>
      </w:r>
      <w:proofErr w:type="gramStart"/>
      <w:r w:rsidRPr="002A5828">
        <w:rPr>
          <w:rFonts w:ascii="Times New Roman" w:hAnsi="Times New Roman" w:cs="Times New Roman"/>
          <w:sz w:val="28"/>
          <w:szCs w:val="28"/>
        </w:rPr>
        <w:t>календарных</w:t>
      </w:r>
      <w:proofErr w:type="gramEnd"/>
      <w:r w:rsidRPr="002A5828">
        <w:rPr>
          <w:rFonts w:ascii="Times New Roman" w:hAnsi="Times New Roman" w:cs="Times New Roman"/>
          <w:sz w:val="28"/>
          <w:szCs w:val="28"/>
        </w:rPr>
        <w:t xml:space="preserve"> дня.</w:t>
      </w:r>
    </w:p>
    <w:p w:rsidR="005B7C5B" w:rsidRPr="002A5828" w:rsidRDefault="005B7C5B" w:rsidP="0097299F">
      <w:pPr>
        <w:pStyle w:val="a3"/>
        <w:numPr>
          <w:ilvl w:val="0"/>
          <w:numId w:val="2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Указанные отпуска предоставляются при наличии письменных заявлений с указанием причин.</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трудовая неделя, оплата труда производится пропорционально отработанному времени и для работника сохраняется продолжительность ежегодного основного оплачиваемого отпуска, начисление трудового стажа (кроме стажа для досрочного назначения пенсии).</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 xml:space="preserve">Накануне праздничных нерабочих </w:t>
      </w:r>
      <w:proofErr w:type="gramStart"/>
      <w:r w:rsidRPr="005B7C5B">
        <w:rPr>
          <w:rFonts w:ascii="Times New Roman" w:hAnsi="Times New Roman" w:cs="Times New Roman"/>
          <w:sz w:val="28"/>
          <w:szCs w:val="28"/>
        </w:rPr>
        <w:t>дней</w:t>
      </w:r>
      <w:proofErr w:type="gramEnd"/>
      <w:r w:rsidRPr="005B7C5B">
        <w:rPr>
          <w:rFonts w:ascii="Times New Roman" w:hAnsi="Times New Roman" w:cs="Times New Roman"/>
          <w:sz w:val="28"/>
          <w:szCs w:val="28"/>
        </w:rPr>
        <w:t xml:space="preserve"> даже если им предшествуют выходные дни, продолжительность работы сокращается как при 5-дневной, так и при 6-дневной рабочей неделе: на 1 час для всех работников, на 2 часа - для </w:t>
      </w:r>
      <w:r w:rsidRPr="005B7C5B">
        <w:rPr>
          <w:rFonts w:ascii="Times New Roman" w:hAnsi="Times New Roman" w:cs="Times New Roman"/>
          <w:sz w:val="28"/>
          <w:szCs w:val="28"/>
        </w:rPr>
        <w:lastRenderedPageBreak/>
        <w:t>женщин, имеющих детей в возрасте до 14 лет, детей-инвалидов в возрасте до 16 лет, а так же отцов, в одиночку воспитывающих детей указанного возраста. На отдельных видах работ, где невозможно уменьшение продолжительности смены (сторож), переработка компенсируется оплатой по нормам, установленным для сверхурочной работы, с согласия сотрудника предоставлением дополнительного времени отдыха.</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На основании ст.113 ТК РФ работа в выходные и праздничные дни запрещается.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Привлечение работников к работе в выходные и нерабочие праздничные дни производится с их письменного согласия в следующих случаях:</w:t>
      </w:r>
    </w:p>
    <w:p w:rsidR="005B7C5B" w:rsidRPr="002A5828" w:rsidRDefault="005B7C5B" w:rsidP="0097299F">
      <w:pPr>
        <w:pStyle w:val="a3"/>
        <w:numPr>
          <w:ilvl w:val="0"/>
          <w:numId w:val="2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5B7C5B" w:rsidRPr="002A5828" w:rsidRDefault="005B7C5B" w:rsidP="0097299F">
      <w:pPr>
        <w:pStyle w:val="a3"/>
        <w:numPr>
          <w:ilvl w:val="0"/>
          <w:numId w:val="2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для предотвращения несчастных случаев, уничтожения или порчи имущества;</w:t>
      </w:r>
    </w:p>
    <w:p w:rsidR="005B7C5B" w:rsidRPr="002A5828" w:rsidRDefault="005B7C5B" w:rsidP="0097299F">
      <w:pPr>
        <w:pStyle w:val="a3"/>
        <w:numPr>
          <w:ilvl w:val="0"/>
          <w:numId w:val="2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для выполнения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учетом мнения выборного профсоюзного органа данной организации.</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Привлечение инвалидов, женщин, имеющих детей в возрасте до 3-х лет, к работе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3-х лет, должны быть ознакомлены в письменной форме со своим правом отказаться от работы в выходной или нерабочий праздничный день.</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Работа в выходной и нерабочий праздничный день оплачивается в двойном размере:</w:t>
      </w:r>
    </w:p>
    <w:p w:rsidR="005B7C5B" w:rsidRPr="002A5828" w:rsidRDefault="005B7C5B" w:rsidP="0097299F">
      <w:pPr>
        <w:pStyle w:val="a3"/>
        <w:numPr>
          <w:ilvl w:val="0"/>
          <w:numId w:val="2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сдельщикам - по двойным сдельным расценкам;</w:t>
      </w:r>
    </w:p>
    <w:p w:rsidR="005B7C5B" w:rsidRPr="002A5828" w:rsidRDefault="005B7C5B" w:rsidP="0097299F">
      <w:pPr>
        <w:pStyle w:val="a3"/>
        <w:numPr>
          <w:ilvl w:val="0"/>
          <w:numId w:val="2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труд которых оплачивается по дневным и часовым ставкам, в размере двойной или часовой ставки;</w:t>
      </w:r>
    </w:p>
    <w:p w:rsidR="005B7C5B" w:rsidRPr="002A5828" w:rsidRDefault="005B7C5B" w:rsidP="0097299F">
      <w:pPr>
        <w:pStyle w:val="a3"/>
        <w:numPr>
          <w:ilvl w:val="0"/>
          <w:numId w:val="2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работникам, получающим месячный оклад, в размере одинарной дневной или часовой ставки сверх оклада, если работа производилась сверх месячной нормы  рабочего времени.</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(в соответствии со ст. 153 ТК РФ).</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 соответствии со ст. 96 ТК РФ ночное время - с 22 ч. до 6ч. К работе в ночное время не допускаются:</w:t>
      </w:r>
    </w:p>
    <w:p w:rsidR="005B7C5B" w:rsidRPr="002A5828" w:rsidRDefault="005B7C5B" w:rsidP="0097299F">
      <w:pPr>
        <w:pStyle w:val="a3"/>
        <w:numPr>
          <w:ilvl w:val="0"/>
          <w:numId w:val="28"/>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lastRenderedPageBreak/>
        <w:t>беременные женщины;</w:t>
      </w:r>
    </w:p>
    <w:p w:rsidR="005B7C5B" w:rsidRPr="002A5828" w:rsidRDefault="005B7C5B" w:rsidP="0097299F">
      <w:pPr>
        <w:pStyle w:val="a3"/>
        <w:numPr>
          <w:ilvl w:val="0"/>
          <w:numId w:val="28"/>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работники, не достигшие возраста 18 лет;</w:t>
      </w:r>
    </w:p>
    <w:p w:rsidR="005B7C5B" w:rsidRPr="002A5828" w:rsidRDefault="005B7C5B" w:rsidP="0097299F">
      <w:pPr>
        <w:pStyle w:val="a3"/>
        <w:numPr>
          <w:ilvl w:val="0"/>
          <w:numId w:val="28"/>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других</w:t>
      </w:r>
      <w:r w:rsidRPr="002A5828">
        <w:rPr>
          <w:rFonts w:ascii="Times New Roman" w:hAnsi="Times New Roman" w:cs="Times New Roman"/>
          <w:sz w:val="28"/>
          <w:szCs w:val="28"/>
        </w:rPr>
        <w:tab/>
        <w:t>катего</w:t>
      </w:r>
      <w:r w:rsidR="002A5828">
        <w:rPr>
          <w:rFonts w:ascii="Times New Roman" w:hAnsi="Times New Roman" w:cs="Times New Roman"/>
          <w:sz w:val="28"/>
          <w:szCs w:val="28"/>
        </w:rPr>
        <w:t>рий</w:t>
      </w:r>
      <w:r w:rsidR="002A5828">
        <w:rPr>
          <w:rFonts w:ascii="Times New Roman" w:hAnsi="Times New Roman" w:cs="Times New Roman"/>
          <w:sz w:val="28"/>
          <w:szCs w:val="28"/>
        </w:rPr>
        <w:tab/>
        <w:t>работников</w:t>
      </w:r>
      <w:r w:rsidR="002A5828">
        <w:rPr>
          <w:rFonts w:ascii="Times New Roman" w:hAnsi="Times New Roman" w:cs="Times New Roman"/>
          <w:sz w:val="28"/>
          <w:szCs w:val="28"/>
        </w:rPr>
        <w:tab/>
        <w:t>в</w:t>
      </w:r>
      <w:r w:rsidR="002A5828">
        <w:rPr>
          <w:rFonts w:ascii="Times New Roman" w:hAnsi="Times New Roman" w:cs="Times New Roman"/>
          <w:sz w:val="28"/>
          <w:szCs w:val="28"/>
        </w:rPr>
        <w:tab/>
        <w:t>соответствии</w:t>
      </w:r>
      <w:r w:rsidR="002A5828">
        <w:rPr>
          <w:rFonts w:ascii="Times New Roman" w:hAnsi="Times New Roman" w:cs="Times New Roman"/>
          <w:sz w:val="28"/>
          <w:szCs w:val="28"/>
        </w:rPr>
        <w:tab/>
        <w:t xml:space="preserve">с </w:t>
      </w:r>
      <w:r w:rsidRPr="002A5828">
        <w:rPr>
          <w:rFonts w:ascii="Times New Roman" w:hAnsi="Times New Roman" w:cs="Times New Roman"/>
          <w:sz w:val="28"/>
          <w:szCs w:val="28"/>
        </w:rPr>
        <w:t>федеральным законом.</w:t>
      </w:r>
    </w:p>
    <w:p w:rsidR="005B7C5B" w:rsidRPr="002A5828" w:rsidRDefault="005B7C5B" w:rsidP="0097299F">
      <w:pPr>
        <w:pStyle w:val="a3"/>
        <w:numPr>
          <w:ilvl w:val="0"/>
          <w:numId w:val="28"/>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Женщины, имеющие детей в возрасте до 3-х лет, инвалиды, работники, имеющие детей - инвалидов, а так 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B7C5B" w:rsidRPr="005B7C5B"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Привлечение к сверхурочным работам производится  работодателем с письменного согласия работника в следующих случаях:</w:t>
      </w:r>
    </w:p>
    <w:p w:rsidR="005B7C5B" w:rsidRPr="002A5828" w:rsidRDefault="005B7C5B" w:rsidP="0097299F">
      <w:pPr>
        <w:pStyle w:val="a3"/>
        <w:numPr>
          <w:ilvl w:val="0"/>
          <w:numId w:val="29"/>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5B7C5B" w:rsidRPr="002A5828" w:rsidRDefault="005B7C5B" w:rsidP="0097299F">
      <w:pPr>
        <w:pStyle w:val="a3"/>
        <w:numPr>
          <w:ilvl w:val="0"/>
          <w:numId w:val="29"/>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производстве общественно необходимых работ по водоснабжению, отоплению, освещению, канализации - для устранения непредвиденных обстоятельств, нарушающих нормальное их функционирование;</w:t>
      </w:r>
    </w:p>
    <w:p w:rsidR="005B7C5B" w:rsidRPr="002A5828" w:rsidRDefault="005B7C5B" w:rsidP="0097299F">
      <w:pPr>
        <w:pStyle w:val="a3"/>
        <w:numPr>
          <w:ilvl w:val="0"/>
          <w:numId w:val="29"/>
        </w:numPr>
        <w:spacing w:after="0" w:line="240" w:lineRule="auto"/>
        <w:jc w:val="both"/>
        <w:rPr>
          <w:rFonts w:ascii="Times New Roman" w:hAnsi="Times New Roman" w:cs="Times New Roman"/>
          <w:sz w:val="28"/>
          <w:szCs w:val="28"/>
        </w:rPr>
      </w:pPr>
      <w:proofErr w:type="gramStart"/>
      <w:r w:rsidRPr="002A5828">
        <w:rPr>
          <w:rFonts w:ascii="Times New Roman" w:hAnsi="Times New Roman" w:cs="Times New Roman"/>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5B7C5B" w:rsidRPr="002A5828" w:rsidRDefault="005B7C5B" w:rsidP="0097299F">
      <w:pPr>
        <w:pStyle w:val="a3"/>
        <w:numPr>
          <w:ilvl w:val="0"/>
          <w:numId w:val="29"/>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5B7C5B" w:rsidRPr="002A5828" w:rsidRDefault="005B7C5B" w:rsidP="0097299F">
      <w:pPr>
        <w:pStyle w:val="a3"/>
        <w:numPr>
          <w:ilvl w:val="0"/>
          <w:numId w:val="29"/>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57393" w:rsidRDefault="005B7C5B" w:rsidP="0097299F">
      <w:pPr>
        <w:pStyle w:val="a3"/>
        <w:numPr>
          <w:ilvl w:val="1"/>
          <w:numId w:val="20"/>
        </w:numPr>
        <w:spacing w:after="0" w:line="240" w:lineRule="auto"/>
        <w:jc w:val="both"/>
        <w:rPr>
          <w:rFonts w:ascii="Times New Roman" w:hAnsi="Times New Roman" w:cs="Times New Roman"/>
          <w:sz w:val="28"/>
          <w:szCs w:val="28"/>
        </w:rPr>
      </w:pPr>
      <w:r w:rsidRPr="005B7C5B">
        <w:rPr>
          <w:rFonts w:ascii="Times New Roman" w:hAnsi="Times New Roman" w:cs="Times New Roman"/>
          <w:sz w:val="28"/>
          <w:szCs w:val="28"/>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(на основании ст. 99 ТК РФ).</w:t>
      </w:r>
    </w:p>
    <w:p w:rsidR="002A5828" w:rsidRDefault="002A5828" w:rsidP="002A5828">
      <w:pPr>
        <w:pStyle w:val="a3"/>
        <w:spacing w:after="0" w:line="240" w:lineRule="auto"/>
        <w:ind w:left="0"/>
        <w:jc w:val="both"/>
        <w:rPr>
          <w:rFonts w:ascii="Times New Roman" w:hAnsi="Times New Roman" w:cs="Times New Roman"/>
          <w:sz w:val="28"/>
          <w:szCs w:val="28"/>
        </w:rPr>
      </w:pPr>
    </w:p>
    <w:p w:rsidR="002A5828" w:rsidRPr="002F501B" w:rsidRDefault="002A5828" w:rsidP="002A5828">
      <w:pPr>
        <w:rPr>
          <w:rFonts w:ascii="Times New Roman" w:hAnsi="Times New Roman" w:cs="Times New Roman"/>
          <w:b/>
          <w:sz w:val="28"/>
          <w:szCs w:val="28"/>
        </w:rPr>
      </w:pPr>
      <w:r>
        <w:rPr>
          <w:rFonts w:ascii="Times New Roman" w:hAnsi="Times New Roman" w:cs="Times New Roman"/>
          <w:sz w:val="28"/>
          <w:szCs w:val="28"/>
        </w:rPr>
        <w:br w:type="page"/>
      </w:r>
      <w:r w:rsidRPr="002F501B">
        <w:rPr>
          <w:rFonts w:ascii="Times New Roman" w:hAnsi="Times New Roman" w:cs="Times New Roman"/>
          <w:b/>
          <w:sz w:val="28"/>
          <w:szCs w:val="28"/>
        </w:rPr>
        <w:lastRenderedPageBreak/>
        <w:t>Раздел 6.Социальные льготы, гарантии и компенсации.</w:t>
      </w: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0"/>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1"/>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Стороны договорились, что работодатель:</w:t>
      </w: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0"/>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1"/>
          <w:numId w:val="31"/>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Ведёт учет работников, нуждающихся в улучшении жилищных условий.</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Ходатайствует перед органами местного самоуправления:</w:t>
      </w:r>
    </w:p>
    <w:p w:rsidR="002A5828" w:rsidRPr="002A5828" w:rsidRDefault="002A5828" w:rsidP="002A5828">
      <w:p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а) о предоставлении педагогическим работникам образовательных учреждений, состоящих на учете в качестве нуждающихся в жилых помещениях, права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w:t>
      </w:r>
    </w:p>
    <w:p w:rsidR="002A5828" w:rsidRPr="002A5828" w:rsidRDefault="002A5828" w:rsidP="002A5828">
      <w:p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б) о выделении ссуд и ипотеки на его приобретение;</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Оказывает помощь в предоставлении работникам, имеющим детей дошкольного возраста, мест в дошкольных учреждениях.</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Принимает меры к обеспечению детей работников детского сада путёвками в оздоровительные лагеря, детскими новогодними подарками, путёвками    работникам    для     санаторно-курортного    лечения    через привлечение фонда социального страхования.</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Заключает договор с лечебными учреждениями на проведение медицинских осмотров и выделяет деньги на эти цели.</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Оказывает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согласно Перечня оснований предоставления материальной помощи и ее размерам (Приложение № 5, 6, 10</w:t>
      </w:r>
      <w:proofErr w:type="gramStart"/>
      <w:r w:rsidRPr="002A5828">
        <w:rPr>
          <w:rFonts w:ascii="Times New Roman" w:hAnsi="Times New Roman" w:cs="Times New Roman"/>
          <w:sz w:val="28"/>
          <w:szCs w:val="28"/>
        </w:rPr>
        <w:t xml:space="preserve"> )</w:t>
      </w:r>
      <w:proofErr w:type="gramEnd"/>
      <w:r w:rsidRPr="002A5828">
        <w:rPr>
          <w:rFonts w:ascii="Times New Roman" w:hAnsi="Times New Roman" w:cs="Times New Roman"/>
          <w:sz w:val="28"/>
          <w:szCs w:val="28"/>
        </w:rPr>
        <w:t>.</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направлении работника в служебную командировку работодатель гарантирует сохранение места работы (должности) и среднего заработка, а так же расходов, связанных со служебной командировкой ст. 168 ТК РФ.</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Во время исполнения работником государственных или общественных обязанностей работодатель обязуется освобождать работника от работы с сохранением за ним места работы (должности), если эти обязанности выполняются в рабочее время.</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обязуется предоставлять дополнительные отпуска с сохранением среднего заработка и без сохранения среднего заработка, совмещающим работу с обучением в соответствии с ТК РФ и иными законодательными и нормативными актами.</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предоставляет гарантии и компенсации работникам, связанные с расторжением трудового договора, при сокращении штата работников, при ликвидации учреждения в соответствии с ТК РФ.</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lastRenderedPageBreak/>
        <w:t>Работодатель обязуется сохранять место работы (должность) и среднюю заработную плату по основному месту работы работнику во время повышения квалификации с отрывом от работы.</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Педагогическим и руководящим работникам, прекратившим педагогическую деятельность в связи с ликвидацией образовательного учреждения или увольнением в связи с уходом на пенсию (независимо от её вида), в случае возобновления ими педагогической деятельности по истечении срока действия имевшейся квалификационной категории срок её действия продлевается на период до 12 месяцев. В случае истечения срока действия квалификационной категории у педагогических и руководящих работников, которым до достижения пенсионного возраста по старости осталось менее трёх лет, имевшаяся у них квалификационная категория сохраняется до наступления указанного возраста. При желании педагогических и руководящих работников сохранить имеющуюся у них квалификационную категорию они проходят аттестацию до достижения пенсионного возраста.</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Повару, работающему у горячей п</w:t>
      </w:r>
      <w:r w:rsidR="009814EF">
        <w:rPr>
          <w:rFonts w:ascii="Times New Roman" w:hAnsi="Times New Roman" w:cs="Times New Roman"/>
          <w:sz w:val="28"/>
          <w:szCs w:val="28"/>
        </w:rPr>
        <w:t xml:space="preserve">литы, </w:t>
      </w:r>
      <w:r w:rsidRPr="002A5828">
        <w:rPr>
          <w:rFonts w:ascii="Times New Roman" w:hAnsi="Times New Roman" w:cs="Times New Roman"/>
          <w:sz w:val="28"/>
          <w:szCs w:val="28"/>
        </w:rPr>
        <w:t xml:space="preserve">предоставлять дополнительный отпуск за работу во вредных условиях труда продолжительностью 7 календарных дней.  </w:t>
      </w:r>
      <w:proofErr w:type="gramStart"/>
      <w:r w:rsidRPr="002A5828">
        <w:rPr>
          <w:rFonts w:ascii="Times New Roman" w:hAnsi="Times New Roman" w:cs="Times New Roman"/>
          <w:sz w:val="28"/>
          <w:szCs w:val="28"/>
        </w:rPr>
        <w:t>(На основании Постановления  ВЦСПС № 298 /П-22 от 25 октября 1974 года.</w:t>
      </w:r>
      <w:proofErr w:type="gramEnd"/>
      <w:r w:rsidRPr="002A5828">
        <w:rPr>
          <w:rFonts w:ascii="Times New Roman" w:hAnsi="Times New Roman" w:cs="Times New Roman"/>
          <w:sz w:val="28"/>
          <w:szCs w:val="28"/>
        </w:rPr>
        <w:t xml:space="preserve">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Ст.117 Трудового кодекса РФ.</w:t>
      </w:r>
    </w:p>
    <w:p w:rsidR="002A5828" w:rsidRPr="002A5828" w:rsidRDefault="002A5828" w:rsidP="0097299F">
      <w:pPr>
        <w:pStyle w:val="a3"/>
        <w:numPr>
          <w:ilvl w:val="2"/>
          <w:numId w:val="31"/>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Руководителям образовательного учреждения и их заместителям предоставляются в порядке установленном Правительством Российской Федерации, права, социальные гарантии и меры социальной </w:t>
      </w:r>
      <w:proofErr w:type="gramStart"/>
      <w:r w:rsidRPr="002A5828">
        <w:rPr>
          <w:rFonts w:ascii="Times New Roman" w:hAnsi="Times New Roman" w:cs="Times New Roman"/>
          <w:sz w:val="28"/>
          <w:szCs w:val="28"/>
        </w:rPr>
        <w:t>поддержки</w:t>
      </w:r>
      <w:proofErr w:type="gramEnd"/>
      <w:r w:rsidRPr="002A5828">
        <w:rPr>
          <w:rFonts w:ascii="Times New Roman" w:hAnsi="Times New Roman" w:cs="Times New Roman"/>
          <w:sz w:val="28"/>
          <w:szCs w:val="28"/>
        </w:rPr>
        <w:t xml:space="preserve">  предусмотренные  для  педагогических работников  пунктами3</w:t>
      </w:r>
      <w:r w:rsidRPr="002A5828">
        <w:rPr>
          <w:rFonts w:ascii="Times New Roman" w:hAnsi="Times New Roman" w:cs="Times New Roman"/>
          <w:sz w:val="28"/>
          <w:szCs w:val="28"/>
        </w:rPr>
        <w:tab/>
        <w:t>и  5</w:t>
      </w:r>
      <w:r w:rsidRPr="002A5828">
        <w:rPr>
          <w:rFonts w:ascii="Times New Roman" w:hAnsi="Times New Roman" w:cs="Times New Roman"/>
          <w:sz w:val="28"/>
          <w:szCs w:val="28"/>
        </w:rPr>
        <w:tab/>
        <w:t>части  5</w:t>
      </w:r>
      <w:r w:rsidRPr="002A5828">
        <w:rPr>
          <w:rFonts w:ascii="Times New Roman" w:hAnsi="Times New Roman" w:cs="Times New Roman"/>
          <w:sz w:val="28"/>
          <w:szCs w:val="28"/>
        </w:rPr>
        <w:tab/>
        <w:t>и  частью  8</w:t>
      </w:r>
      <w:r w:rsidRPr="002A5828">
        <w:rPr>
          <w:rFonts w:ascii="Times New Roman" w:hAnsi="Times New Roman" w:cs="Times New Roman"/>
          <w:sz w:val="28"/>
          <w:szCs w:val="28"/>
        </w:rPr>
        <w:tab/>
        <w:t>статьи  47  Федерального  Закона  «Об образовании в  Российской  Федерации» от  29.12.2012 г.  № 273-ФЗ.</w:t>
      </w:r>
    </w:p>
    <w:p w:rsidR="002A5828" w:rsidRDefault="002A5828" w:rsidP="002A5828">
      <w:pPr>
        <w:spacing w:after="0" w:line="240" w:lineRule="auto"/>
        <w:jc w:val="center"/>
        <w:rPr>
          <w:rFonts w:ascii="Times New Roman" w:hAnsi="Times New Roman" w:cs="Times New Roman"/>
          <w:b/>
          <w:sz w:val="28"/>
          <w:szCs w:val="28"/>
        </w:rPr>
      </w:pPr>
      <w:r w:rsidRPr="002A5828">
        <w:rPr>
          <w:rFonts w:ascii="Times New Roman" w:hAnsi="Times New Roman" w:cs="Times New Roman"/>
          <w:b/>
          <w:sz w:val="28"/>
          <w:szCs w:val="28"/>
        </w:rPr>
        <w:t>6.2. Профсоюзный комитет обязуется:</w:t>
      </w:r>
    </w:p>
    <w:p w:rsidR="009814EF" w:rsidRPr="002A5828" w:rsidRDefault="009814EF" w:rsidP="002A5828">
      <w:pPr>
        <w:spacing w:after="0" w:line="240" w:lineRule="auto"/>
        <w:jc w:val="center"/>
        <w:rPr>
          <w:rFonts w:ascii="Times New Roman" w:hAnsi="Times New Roman" w:cs="Times New Roman"/>
          <w:b/>
          <w:sz w:val="28"/>
          <w:szCs w:val="28"/>
        </w:rPr>
      </w:pPr>
    </w:p>
    <w:p w:rsidR="002A5828" w:rsidRPr="002A5828" w:rsidRDefault="002A5828" w:rsidP="0097299F">
      <w:pPr>
        <w:pStyle w:val="a3"/>
        <w:numPr>
          <w:ilvl w:val="2"/>
          <w:numId w:val="32"/>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Вести учет нуждающихся в санаторном лечении лиц, длительно и часто болеющих;</w:t>
      </w:r>
    </w:p>
    <w:p w:rsidR="002A5828" w:rsidRPr="002A5828" w:rsidRDefault="002A5828" w:rsidP="0097299F">
      <w:pPr>
        <w:pStyle w:val="a3"/>
        <w:numPr>
          <w:ilvl w:val="2"/>
          <w:numId w:val="32"/>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Обеспечивать широкую гласность при распределении санаторных путёвок;</w:t>
      </w:r>
    </w:p>
    <w:p w:rsidR="002A5828" w:rsidRPr="002A5828" w:rsidRDefault="002A5828" w:rsidP="0097299F">
      <w:pPr>
        <w:pStyle w:val="a3"/>
        <w:numPr>
          <w:ilvl w:val="2"/>
          <w:numId w:val="32"/>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Совместно с администрацией учреждения обеспечить эффективное использование средств фонда социального страхования на отдых детей в оздоровительных лагерях, на новогодние подарки, на санаторно-курортное лечение сотрудников.</w:t>
      </w:r>
    </w:p>
    <w:p w:rsidR="002A5828" w:rsidRPr="002A5828" w:rsidRDefault="002A5828" w:rsidP="0097299F">
      <w:pPr>
        <w:pStyle w:val="a3"/>
        <w:numPr>
          <w:ilvl w:val="2"/>
          <w:numId w:val="32"/>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Ознакомить работников вновь принятых на работу с Положением о первичной профсоюзной организации,  Уставом профсоюза, Гарантиями и льготами, установленными по инициативе профсоюза в коллективном </w:t>
      </w:r>
      <w:r w:rsidRPr="002A5828">
        <w:rPr>
          <w:rFonts w:ascii="Times New Roman" w:hAnsi="Times New Roman" w:cs="Times New Roman"/>
          <w:sz w:val="28"/>
          <w:szCs w:val="28"/>
        </w:rPr>
        <w:lastRenderedPageBreak/>
        <w:t xml:space="preserve">договоре, положением о материальной помощи для членов профсоюза, о санитарно-курортном лечении для членов профсоюза и членов его семьи, об обязательном участии представителя профсоюзной организации при аттестации работника </w:t>
      </w:r>
      <w:proofErr w:type="gramStart"/>
      <w:r w:rsidRPr="002A5828">
        <w:rPr>
          <w:rFonts w:ascii="Times New Roman" w:hAnsi="Times New Roman" w:cs="Times New Roman"/>
          <w:sz w:val="28"/>
          <w:szCs w:val="28"/>
        </w:rPr>
        <w:t xml:space="preserve">( </w:t>
      </w:r>
      <w:proofErr w:type="gramEnd"/>
      <w:r w:rsidRPr="002A5828">
        <w:rPr>
          <w:rFonts w:ascii="Times New Roman" w:hAnsi="Times New Roman" w:cs="Times New Roman"/>
          <w:sz w:val="28"/>
          <w:szCs w:val="28"/>
        </w:rPr>
        <w:t>в качестве защитника), о бесплатной юридической помощи для членов профсоюза, в том числе при подготовке искового заявления и оспаривании отрицательного решения Пенсионного фонда на досрочное назначение трудовой пенсии.</w:t>
      </w:r>
    </w:p>
    <w:p w:rsidR="002A5828" w:rsidRDefault="002A5828" w:rsidP="002A5828">
      <w:pPr>
        <w:pStyle w:val="a3"/>
        <w:spacing w:after="0" w:line="240" w:lineRule="auto"/>
        <w:ind w:left="0"/>
        <w:jc w:val="both"/>
        <w:rPr>
          <w:rFonts w:ascii="Times New Roman" w:hAnsi="Times New Roman" w:cs="Times New Roman"/>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F501B" w:rsidRDefault="002F501B" w:rsidP="002A5828">
      <w:pPr>
        <w:pStyle w:val="a3"/>
        <w:spacing w:after="0" w:line="240" w:lineRule="auto"/>
        <w:ind w:left="0"/>
        <w:jc w:val="center"/>
        <w:rPr>
          <w:rFonts w:ascii="Times New Roman" w:hAnsi="Times New Roman" w:cs="Times New Roman"/>
          <w:b/>
          <w:sz w:val="28"/>
          <w:szCs w:val="28"/>
        </w:rPr>
      </w:pPr>
    </w:p>
    <w:p w:rsidR="002A5828" w:rsidRPr="002A5828" w:rsidRDefault="002A5828" w:rsidP="002F501B">
      <w:pPr>
        <w:pStyle w:val="a3"/>
        <w:spacing w:after="0" w:line="240" w:lineRule="auto"/>
        <w:ind w:left="0"/>
        <w:rPr>
          <w:rFonts w:ascii="Times New Roman" w:hAnsi="Times New Roman" w:cs="Times New Roman"/>
          <w:b/>
          <w:sz w:val="28"/>
          <w:szCs w:val="28"/>
        </w:rPr>
      </w:pPr>
      <w:r w:rsidRPr="002A5828">
        <w:rPr>
          <w:rFonts w:ascii="Times New Roman" w:hAnsi="Times New Roman" w:cs="Times New Roman"/>
          <w:b/>
          <w:sz w:val="28"/>
          <w:szCs w:val="28"/>
        </w:rPr>
        <w:lastRenderedPageBreak/>
        <w:t>Раздел 7. Га</w:t>
      </w:r>
      <w:r w:rsidR="00CF2F91">
        <w:rPr>
          <w:rFonts w:ascii="Times New Roman" w:hAnsi="Times New Roman" w:cs="Times New Roman"/>
          <w:b/>
          <w:sz w:val="28"/>
          <w:szCs w:val="28"/>
        </w:rPr>
        <w:t>рантии профсоюзной деятельности</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обязуется способствовать функционированию первичной профсоюзной организации, не вмешиваться в деятельность профсоюзного органа, не ограничивать его права, предоставленные Законом о профсоюзах, сотрудничать с профкомом по вовлечению и сохранению профсоюзного членства работников детского сада.</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Не допускается ограничение гарантированных законом социальн</w:t>
      </w:r>
      <w:proofErr w:type="gramStart"/>
      <w:r w:rsidRPr="002A5828">
        <w:rPr>
          <w:rFonts w:ascii="Times New Roman" w:hAnsi="Times New Roman" w:cs="Times New Roman"/>
          <w:sz w:val="28"/>
          <w:szCs w:val="28"/>
        </w:rPr>
        <w:t>о-</w:t>
      </w:r>
      <w:proofErr w:type="gramEnd"/>
      <w:r w:rsidRPr="002A5828">
        <w:rPr>
          <w:rFonts w:ascii="Times New Roman" w:hAnsi="Times New Roman" w:cs="Times New Roman"/>
          <w:sz w:val="28"/>
          <w:szCs w:val="28"/>
        </w:rPr>
        <w:t xml:space="preserve"> 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Признавать профсоюзный комитет единственным представителем трудящихся при проведении переговоров по спорным вопросам и заключении коллективного договора.</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Профком осуществляет в установленном порядке </w:t>
      </w:r>
      <w:proofErr w:type="gramStart"/>
      <w:r w:rsidRPr="002A5828">
        <w:rPr>
          <w:rFonts w:ascii="Times New Roman" w:hAnsi="Times New Roman" w:cs="Times New Roman"/>
          <w:sz w:val="28"/>
          <w:szCs w:val="28"/>
        </w:rPr>
        <w:t>контроль за</w:t>
      </w:r>
      <w:proofErr w:type="gramEnd"/>
      <w:r w:rsidRPr="002A5828">
        <w:rPr>
          <w:rFonts w:ascii="Times New Roman" w:hAnsi="Times New Roman" w:cs="Times New Roman"/>
          <w:sz w:val="28"/>
          <w:szCs w:val="28"/>
        </w:rPr>
        <w:t xml:space="preserve"> соблюдением трудового законодательства и иных нормативных актов, содержащих нормы трудового права (согласно ст. 370 ТК РФ).</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Увольнение работника являющегося членом профсоюза, по пункту 2, 3 и 5 статьи 81 ТК РФ, производиться с учетом мотивированного мнения (с предварительного согласия) профкома.</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профсоюзных органов профсоюза, проводимых им семинарах, совещаниях и других мероприятиях.</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в соответствии с пунктом 2, 3 и 5 ст.81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Не допускать увольнения по инициативе администрации (за исключением случаев полной ликвидации учреждения) председателя первичной организации профсоюза в течение двух лет после окончания его полномочий.</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lastRenderedPageBreak/>
        <w:t>Работодатель  с  учетом  мнения  (по  согласованию)  профкома рассматривает следующие вопросы:</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 82,374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Привлечение к сверхурочным работам (ст. 99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Разделение рабочего времени на части (ст. 105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Запрещение работы в выходные и нерабочие праздничные дни (ст.113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Установление заработной платы (ст. 135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Очередность предоставления отпусков (ст. 123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Применение систем нормирования труда (ст. 159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Массовые увольнения (ст. 180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Установление</w:t>
      </w:r>
      <w:r w:rsidRPr="0029415C">
        <w:rPr>
          <w:rFonts w:ascii="Times New Roman" w:hAnsi="Times New Roman" w:cs="Times New Roman"/>
          <w:sz w:val="28"/>
          <w:szCs w:val="28"/>
        </w:rPr>
        <w:tab/>
        <w:t>П</w:t>
      </w:r>
      <w:r w:rsidR="0029415C">
        <w:rPr>
          <w:rFonts w:ascii="Times New Roman" w:hAnsi="Times New Roman" w:cs="Times New Roman"/>
          <w:sz w:val="28"/>
          <w:szCs w:val="28"/>
        </w:rPr>
        <w:t>еречня должностей</w:t>
      </w:r>
      <w:r w:rsidR="0029415C">
        <w:rPr>
          <w:rFonts w:ascii="Times New Roman" w:hAnsi="Times New Roman" w:cs="Times New Roman"/>
          <w:sz w:val="28"/>
          <w:szCs w:val="28"/>
        </w:rPr>
        <w:tab/>
        <w:t xml:space="preserve">работников  с </w:t>
      </w:r>
      <w:r w:rsidRPr="0029415C">
        <w:rPr>
          <w:rFonts w:ascii="Times New Roman" w:hAnsi="Times New Roman" w:cs="Times New Roman"/>
          <w:sz w:val="28"/>
          <w:szCs w:val="28"/>
        </w:rPr>
        <w:t>ненормированным рабочим днем (ст. 101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Утверждение Правил внутреннего трудового распорядка (ст. 190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Создание комиссий по охране труда (ст. 218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Составление графиков сменности (ст. 103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Утверждение формы расчетного листка (ст. 136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Установление размеров повышенной заработной платы за вредные и (или) опасные и иные особые условия труда (ст. 147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Применение и снятие дисциплинарного взыскания до истечения 1 года со дня его применения (ст. 193,194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2A5828" w:rsidRPr="0029415C" w:rsidRDefault="002A5828" w:rsidP="0097299F">
      <w:pPr>
        <w:pStyle w:val="a3"/>
        <w:numPr>
          <w:ilvl w:val="0"/>
          <w:numId w:val="34"/>
        </w:num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Установление сроков выплаты заработной платы работникам (ст. 136 ТК РФ).</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Профком обязуется представлять и защищать права и интересы членов профсоюза по социально-трудовым вопросам в соответствии с Федеральным законом «О профессиональных профсоюзах, правах и гарантиях, их деятельности» и ТК РФ.</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Предоставлять председателю первичной организации профсоюза 4 дня в год с сохранением заработной платы для выполнения общественных обязанностей, в т. ч. участие в семинарах.</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0беспечить взимание членских профсоюзных взносов на безналичной основе через бухгалтерию со всех работающих членов профсоюза при наличии личных заявлений.</w:t>
      </w:r>
    </w:p>
    <w:p w:rsidR="002A5828" w:rsidRPr="002A5828" w:rsidRDefault="002A5828" w:rsidP="0097299F">
      <w:pPr>
        <w:pStyle w:val="a3"/>
        <w:numPr>
          <w:ilvl w:val="1"/>
          <w:numId w:val="33"/>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lastRenderedPageBreak/>
        <w:t>Члены профсоюза пользуются дополнительными по сравнению с другими работающими, правами и льготами:</w:t>
      </w:r>
    </w:p>
    <w:p w:rsidR="002A5828" w:rsidRPr="0029415C" w:rsidRDefault="002A5828" w:rsidP="0029415C">
      <w:p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-правом на защиту профкомом в случае индивидуального трудового спора;</w:t>
      </w:r>
    </w:p>
    <w:p w:rsidR="002A5828" w:rsidRPr="0029415C" w:rsidRDefault="002A5828" w:rsidP="0029415C">
      <w:p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-правом на бесплатную юридическую консультацию по вопросам организации и оплаты труда;</w:t>
      </w:r>
    </w:p>
    <w:p w:rsidR="002A5828" w:rsidRPr="0029415C" w:rsidRDefault="002A5828" w:rsidP="0029415C">
      <w:p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-бесплатную защиту в случае трудового конфликта с детским садом;</w:t>
      </w:r>
    </w:p>
    <w:p w:rsidR="002A5828" w:rsidRPr="0029415C" w:rsidRDefault="002A5828" w:rsidP="0029415C">
      <w:pPr>
        <w:spacing w:after="0" w:line="240" w:lineRule="auto"/>
        <w:jc w:val="both"/>
        <w:rPr>
          <w:rFonts w:ascii="Times New Roman" w:hAnsi="Times New Roman" w:cs="Times New Roman"/>
          <w:sz w:val="28"/>
          <w:szCs w:val="28"/>
        </w:rPr>
      </w:pPr>
      <w:r w:rsidRPr="0029415C">
        <w:rPr>
          <w:rFonts w:ascii="Times New Roman" w:hAnsi="Times New Roman" w:cs="Times New Roman"/>
          <w:sz w:val="28"/>
          <w:szCs w:val="28"/>
        </w:rPr>
        <w:t xml:space="preserve">-правом на получение материальной помощи из средств </w:t>
      </w:r>
      <w:proofErr w:type="spellStart"/>
      <w:r w:rsidRPr="0029415C">
        <w:rPr>
          <w:rFonts w:ascii="Times New Roman" w:hAnsi="Times New Roman" w:cs="Times New Roman"/>
          <w:sz w:val="28"/>
          <w:szCs w:val="28"/>
        </w:rPr>
        <w:t>профбюджета</w:t>
      </w:r>
      <w:proofErr w:type="spellEnd"/>
      <w:r w:rsidRPr="0029415C">
        <w:rPr>
          <w:rFonts w:ascii="Times New Roman" w:hAnsi="Times New Roman" w:cs="Times New Roman"/>
          <w:sz w:val="28"/>
          <w:szCs w:val="28"/>
        </w:rPr>
        <w:t>;</w:t>
      </w:r>
    </w:p>
    <w:p w:rsidR="002A5828" w:rsidRDefault="0029415C" w:rsidP="00294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5828" w:rsidRPr="0029415C">
        <w:rPr>
          <w:rFonts w:ascii="Times New Roman" w:hAnsi="Times New Roman" w:cs="Times New Roman"/>
          <w:sz w:val="28"/>
          <w:szCs w:val="28"/>
        </w:rPr>
        <w:t xml:space="preserve">правом на оказание практической помощи в устройстве ребенка в детское дошкольное учреждение, мероприятий среди детей за счёт средств </w:t>
      </w:r>
      <w:proofErr w:type="spellStart"/>
      <w:r w:rsidR="002A5828" w:rsidRPr="0029415C">
        <w:rPr>
          <w:rFonts w:ascii="Times New Roman" w:hAnsi="Times New Roman" w:cs="Times New Roman"/>
          <w:sz w:val="28"/>
          <w:szCs w:val="28"/>
        </w:rPr>
        <w:t>профбюджета</w:t>
      </w:r>
      <w:proofErr w:type="spellEnd"/>
      <w:r w:rsidR="002A5828" w:rsidRPr="0029415C">
        <w:rPr>
          <w:rFonts w:ascii="Times New Roman" w:hAnsi="Times New Roman" w:cs="Times New Roman"/>
          <w:sz w:val="28"/>
          <w:szCs w:val="28"/>
        </w:rPr>
        <w:t>.</w:t>
      </w:r>
    </w:p>
    <w:p w:rsidR="0029415C" w:rsidRPr="0029415C" w:rsidRDefault="0029415C" w:rsidP="0029415C">
      <w:pPr>
        <w:spacing w:after="0" w:line="240" w:lineRule="auto"/>
        <w:jc w:val="both"/>
        <w:rPr>
          <w:rFonts w:ascii="Times New Roman" w:hAnsi="Times New Roman" w:cs="Times New Roman"/>
          <w:sz w:val="28"/>
          <w:szCs w:val="28"/>
        </w:rPr>
      </w:pPr>
    </w:p>
    <w:p w:rsidR="00B9171B" w:rsidRDefault="00B9171B" w:rsidP="0029415C">
      <w:pPr>
        <w:pStyle w:val="a3"/>
        <w:spacing w:after="0" w:line="240" w:lineRule="auto"/>
        <w:ind w:left="0"/>
        <w:jc w:val="center"/>
        <w:rPr>
          <w:rFonts w:ascii="Times New Roman" w:hAnsi="Times New Roman" w:cs="Times New Roman"/>
          <w:b/>
          <w:sz w:val="32"/>
          <w:szCs w:val="32"/>
        </w:rPr>
      </w:pPr>
    </w:p>
    <w:p w:rsidR="00B9171B" w:rsidRDefault="00B917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9415C">
      <w:pPr>
        <w:pStyle w:val="a3"/>
        <w:spacing w:after="0" w:line="240" w:lineRule="auto"/>
        <w:ind w:left="0"/>
        <w:jc w:val="center"/>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F501B" w:rsidRDefault="002F501B" w:rsidP="002F501B">
      <w:pPr>
        <w:pStyle w:val="a3"/>
        <w:spacing w:after="0" w:line="240" w:lineRule="auto"/>
        <w:ind w:left="0"/>
        <w:rPr>
          <w:rFonts w:ascii="Times New Roman" w:hAnsi="Times New Roman" w:cs="Times New Roman"/>
          <w:b/>
          <w:sz w:val="28"/>
          <w:szCs w:val="28"/>
        </w:rPr>
      </w:pPr>
    </w:p>
    <w:p w:rsidR="002A5828" w:rsidRPr="002F501B" w:rsidRDefault="0029415C" w:rsidP="002F501B">
      <w:pPr>
        <w:pStyle w:val="a3"/>
        <w:spacing w:after="0" w:line="240" w:lineRule="auto"/>
        <w:ind w:left="0"/>
        <w:rPr>
          <w:rFonts w:ascii="Times New Roman" w:hAnsi="Times New Roman" w:cs="Times New Roman"/>
          <w:b/>
          <w:sz w:val="28"/>
          <w:szCs w:val="28"/>
        </w:rPr>
      </w:pPr>
      <w:r w:rsidRPr="002F501B">
        <w:rPr>
          <w:rFonts w:ascii="Times New Roman" w:hAnsi="Times New Roman" w:cs="Times New Roman"/>
          <w:b/>
          <w:sz w:val="28"/>
          <w:szCs w:val="28"/>
        </w:rPr>
        <w:lastRenderedPageBreak/>
        <w:t xml:space="preserve">Раздел 8. </w:t>
      </w:r>
      <w:proofErr w:type="gramStart"/>
      <w:r w:rsidR="002A5828" w:rsidRPr="002F501B">
        <w:rPr>
          <w:rFonts w:ascii="Times New Roman" w:hAnsi="Times New Roman" w:cs="Times New Roman"/>
          <w:b/>
          <w:sz w:val="28"/>
          <w:szCs w:val="28"/>
        </w:rPr>
        <w:t>Контроль за</w:t>
      </w:r>
      <w:proofErr w:type="gramEnd"/>
      <w:r w:rsidR="002A5828" w:rsidRPr="002F501B">
        <w:rPr>
          <w:rFonts w:ascii="Times New Roman" w:hAnsi="Times New Roman" w:cs="Times New Roman"/>
          <w:b/>
          <w:sz w:val="28"/>
          <w:szCs w:val="28"/>
        </w:rPr>
        <w:t xml:space="preserve"> выполнением коллективного д</w:t>
      </w:r>
      <w:r w:rsidRPr="002F501B">
        <w:rPr>
          <w:rFonts w:ascii="Times New Roman" w:hAnsi="Times New Roman" w:cs="Times New Roman"/>
          <w:b/>
          <w:sz w:val="28"/>
          <w:szCs w:val="28"/>
        </w:rPr>
        <w:t>оговора, ответственность сторон</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1"/>
          <w:numId w:val="35"/>
        </w:numPr>
        <w:spacing w:after="0" w:line="240" w:lineRule="auto"/>
        <w:jc w:val="both"/>
        <w:rPr>
          <w:rFonts w:ascii="Times New Roman" w:hAnsi="Times New Roman" w:cs="Times New Roman"/>
          <w:sz w:val="28"/>
          <w:szCs w:val="28"/>
        </w:rPr>
      </w:pPr>
      <w:proofErr w:type="gramStart"/>
      <w:r w:rsidRPr="002A5828">
        <w:rPr>
          <w:rFonts w:ascii="Times New Roman" w:hAnsi="Times New Roman" w:cs="Times New Roman"/>
          <w:sz w:val="28"/>
          <w:szCs w:val="28"/>
        </w:rPr>
        <w:t>Контроль за</w:t>
      </w:r>
      <w:proofErr w:type="gramEnd"/>
      <w:r w:rsidRPr="002A5828">
        <w:rPr>
          <w:rFonts w:ascii="Times New Roman" w:hAnsi="Times New Roman" w:cs="Times New Roman"/>
          <w:sz w:val="28"/>
          <w:szCs w:val="28"/>
        </w:rPr>
        <w:t xml:space="preserve"> выполнением коллективного договора осуществляется сторонами подписавшими договор.</w:t>
      </w:r>
    </w:p>
    <w:p w:rsidR="002A5828" w:rsidRPr="002A5828" w:rsidRDefault="002A5828" w:rsidP="0097299F">
      <w:pPr>
        <w:pStyle w:val="a3"/>
        <w:numPr>
          <w:ilvl w:val="1"/>
          <w:numId w:val="3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Стороны, подписавшие коллективный договор, ежегодно </w:t>
      </w:r>
      <w:proofErr w:type="gramStart"/>
      <w:r w:rsidRPr="002A5828">
        <w:rPr>
          <w:rFonts w:ascii="Times New Roman" w:hAnsi="Times New Roman" w:cs="Times New Roman"/>
          <w:sz w:val="28"/>
          <w:szCs w:val="28"/>
        </w:rPr>
        <w:t>отчитываются о</w:t>
      </w:r>
      <w:proofErr w:type="gramEnd"/>
      <w:r w:rsidRPr="002A5828">
        <w:rPr>
          <w:rFonts w:ascii="Times New Roman" w:hAnsi="Times New Roman" w:cs="Times New Roman"/>
          <w:sz w:val="28"/>
          <w:szCs w:val="28"/>
        </w:rPr>
        <w:t xml:space="preserve"> его выполнении на собрании коллектива. О выполнении коллективного договора лично отчитываются: руководитель учреждения, председатель профкома.</w:t>
      </w:r>
    </w:p>
    <w:p w:rsidR="002A5828" w:rsidRPr="002A5828" w:rsidRDefault="002A5828" w:rsidP="0097299F">
      <w:pPr>
        <w:pStyle w:val="a3"/>
        <w:numPr>
          <w:ilvl w:val="1"/>
          <w:numId w:val="3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возникновении разногласий в период действия коллективного договора стороны обязаны использовать все имеющиеся в их распоряжении возможности для урегулирования возникшего спора, в т.ч. индивидуального в соответствии с ТК РФ.</w:t>
      </w:r>
    </w:p>
    <w:p w:rsidR="002A5828" w:rsidRPr="002A5828" w:rsidRDefault="002A5828" w:rsidP="0097299F">
      <w:pPr>
        <w:pStyle w:val="a3"/>
        <w:numPr>
          <w:ilvl w:val="1"/>
          <w:numId w:val="3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Разрешение споров, возникающих в ходе выполнения коллективного договора, осуществляет согласительная комиссия в составе представителей работодателя и представителей профкома.</w:t>
      </w:r>
    </w:p>
    <w:p w:rsidR="002A5828" w:rsidRPr="002A5828" w:rsidRDefault="002A5828" w:rsidP="0097299F">
      <w:pPr>
        <w:pStyle w:val="a3"/>
        <w:numPr>
          <w:ilvl w:val="1"/>
          <w:numId w:val="3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Любая из сторон вправе вносить предложения о внесении в коллективный договор изменений и дополнений. Указанные предложения могут быть приняты только по взаимному согласию сторон.</w:t>
      </w:r>
    </w:p>
    <w:p w:rsidR="002A5828" w:rsidRDefault="002A5828" w:rsidP="0097299F">
      <w:pPr>
        <w:pStyle w:val="a3"/>
        <w:numPr>
          <w:ilvl w:val="1"/>
          <w:numId w:val="35"/>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Изменения и дополнения коллективного договора производятся в порядке, установленном ТК РФ для его заключения.</w:t>
      </w:r>
    </w:p>
    <w:p w:rsidR="0029415C" w:rsidRPr="002A5828" w:rsidRDefault="0029415C" w:rsidP="0029415C">
      <w:pPr>
        <w:pStyle w:val="a3"/>
        <w:spacing w:after="0" w:line="240" w:lineRule="auto"/>
        <w:ind w:left="0"/>
        <w:jc w:val="both"/>
        <w:rPr>
          <w:rFonts w:ascii="Times New Roman" w:hAnsi="Times New Roman" w:cs="Times New Roman"/>
          <w:sz w:val="28"/>
          <w:szCs w:val="28"/>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F501B" w:rsidRDefault="002F501B" w:rsidP="0029415C">
      <w:pPr>
        <w:pStyle w:val="a3"/>
        <w:spacing w:after="0" w:line="240" w:lineRule="auto"/>
        <w:ind w:left="0"/>
        <w:jc w:val="center"/>
        <w:rPr>
          <w:rFonts w:ascii="Times New Roman" w:hAnsi="Times New Roman" w:cs="Times New Roman"/>
          <w:b/>
          <w:sz w:val="32"/>
          <w:szCs w:val="32"/>
        </w:rPr>
      </w:pPr>
    </w:p>
    <w:p w:rsidR="0029415C" w:rsidRDefault="002A5828" w:rsidP="002F501B">
      <w:pPr>
        <w:pStyle w:val="a3"/>
        <w:spacing w:after="0" w:line="240" w:lineRule="auto"/>
        <w:ind w:left="0"/>
        <w:rPr>
          <w:rFonts w:ascii="Times New Roman" w:hAnsi="Times New Roman" w:cs="Times New Roman"/>
          <w:b/>
          <w:sz w:val="28"/>
          <w:szCs w:val="28"/>
        </w:rPr>
      </w:pPr>
      <w:r w:rsidRPr="002F501B">
        <w:rPr>
          <w:rFonts w:ascii="Times New Roman" w:hAnsi="Times New Roman" w:cs="Times New Roman"/>
          <w:b/>
          <w:sz w:val="28"/>
          <w:szCs w:val="28"/>
        </w:rPr>
        <w:lastRenderedPageBreak/>
        <w:t>Раздел 9.Порядок орга</w:t>
      </w:r>
      <w:r w:rsidR="0029415C" w:rsidRPr="002F501B">
        <w:rPr>
          <w:rFonts w:ascii="Times New Roman" w:hAnsi="Times New Roman" w:cs="Times New Roman"/>
          <w:b/>
          <w:sz w:val="28"/>
          <w:szCs w:val="28"/>
        </w:rPr>
        <w:t>низации и проведения забастовок</w:t>
      </w:r>
    </w:p>
    <w:p w:rsidR="002F501B" w:rsidRPr="002F501B" w:rsidRDefault="002F501B" w:rsidP="002F501B">
      <w:pPr>
        <w:pStyle w:val="a3"/>
        <w:spacing w:after="0" w:line="240" w:lineRule="auto"/>
        <w:ind w:left="0"/>
        <w:rPr>
          <w:rFonts w:ascii="Times New Roman" w:hAnsi="Times New Roman" w:cs="Times New Roman"/>
          <w:b/>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9415C" w:rsidRPr="0029415C" w:rsidRDefault="0029415C" w:rsidP="0097299F">
      <w:pPr>
        <w:pStyle w:val="a3"/>
        <w:numPr>
          <w:ilvl w:val="0"/>
          <w:numId w:val="36"/>
        </w:numPr>
        <w:spacing w:after="0" w:line="240" w:lineRule="auto"/>
        <w:jc w:val="both"/>
        <w:rPr>
          <w:rFonts w:ascii="Times New Roman" w:hAnsi="Times New Roman" w:cs="Times New Roman"/>
          <w:vanish/>
          <w:sz w:val="28"/>
          <w:szCs w:val="28"/>
        </w:rPr>
      </w:pP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 проведении забастовок профком:</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Организует информирование родителей воспитанников о порядке проведения забастовок, о режиме работы детского сада во время забастовки.</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Обеспечивает занятость и организацию питания детей.</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Обеспечивает дежурство участников забастовки в детском саду и на территории учреждения с целью обеспечения порядка, чистоты и сохранности принадлежащего саду имущества.</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Принимает другие необходимые меры для обеспечения жизни и здоровья детей, безаварийной работы дошкольного учреждения.</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Возмещение материального ущерба, понесенного учреждением в связи с забастовкой, производится в судебном порядке.</w:t>
      </w:r>
    </w:p>
    <w:p w:rsidR="002A5828" w:rsidRPr="002A5828" w:rsidRDefault="002A5828" w:rsidP="0097299F">
      <w:pPr>
        <w:pStyle w:val="a3"/>
        <w:numPr>
          <w:ilvl w:val="1"/>
          <w:numId w:val="36"/>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Администрация детского сада при соблюдении трудовым коллективом всех примирительных процедур, предусмотренных законодательством о порядке разрешения трудовых споров, принимает все от нее зависящие меры для выплаты заработной платы за период участия работников данного учреждения в забастовках работников образования в соответствии с тарификацией на учебный год.</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9415C" w:rsidRPr="005E3CE0" w:rsidRDefault="0029415C" w:rsidP="0029415C">
      <w:pPr>
        <w:pStyle w:val="a4"/>
        <w:tabs>
          <w:tab w:val="left" w:pos="5754"/>
        </w:tabs>
        <w:ind w:firstLine="0"/>
        <w:rPr>
          <w:lang w:val="ru-RU"/>
        </w:rPr>
      </w:pPr>
      <w:r w:rsidRPr="005E3CE0">
        <w:rPr>
          <w:spacing w:val="-4"/>
          <w:lang w:val="ru-RU"/>
        </w:rPr>
        <w:t>От</w:t>
      </w:r>
      <w:r w:rsidR="00BD2A09">
        <w:rPr>
          <w:spacing w:val="-4"/>
          <w:lang w:val="ru-RU"/>
        </w:rPr>
        <w:t xml:space="preserve"> </w:t>
      </w:r>
      <w:r w:rsidRPr="005E3CE0">
        <w:rPr>
          <w:spacing w:val="-9"/>
          <w:lang w:val="ru-RU"/>
        </w:rPr>
        <w:t>работодателя:</w:t>
      </w:r>
      <w:r w:rsidRPr="005E3CE0">
        <w:rPr>
          <w:spacing w:val="-9"/>
          <w:lang w:val="ru-RU"/>
        </w:rPr>
        <w:tab/>
      </w:r>
      <w:r w:rsidRPr="005E3CE0">
        <w:rPr>
          <w:spacing w:val="-4"/>
          <w:lang w:val="ru-RU"/>
        </w:rPr>
        <w:t>От</w:t>
      </w:r>
      <w:r w:rsidR="00BD2A09">
        <w:rPr>
          <w:spacing w:val="-4"/>
          <w:lang w:val="ru-RU"/>
        </w:rPr>
        <w:t xml:space="preserve"> </w:t>
      </w:r>
      <w:r w:rsidRPr="005E3CE0">
        <w:rPr>
          <w:spacing w:val="-7"/>
          <w:lang w:val="ru-RU"/>
        </w:rPr>
        <w:t>работников:</w:t>
      </w:r>
    </w:p>
    <w:p w:rsidR="0029415C" w:rsidRPr="005E3CE0" w:rsidRDefault="0029415C" w:rsidP="0029415C">
      <w:pPr>
        <w:sectPr w:rsidR="0029415C" w:rsidRPr="005E3CE0" w:rsidSect="00D32D84">
          <w:pgSz w:w="11910" w:h="16840"/>
          <w:pgMar w:top="851" w:right="1134" w:bottom="1701" w:left="1134" w:header="0" w:footer="289" w:gutter="0"/>
          <w:cols w:space="720"/>
          <w:docGrid w:linePitch="299"/>
        </w:sectPr>
      </w:pPr>
    </w:p>
    <w:p w:rsidR="0029415C" w:rsidRPr="005E3CE0" w:rsidRDefault="0029415C" w:rsidP="002F501B">
      <w:pPr>
        <w:pStyle w:val="a4"/>
        <w:spacing w:line="320" w:lineRule="exact"/>
        <w:ind w:left="0" w:firstLine="0"/>
        <w:rPr>
          <w:lang w:val="ru-RU"/>
        </w:rPr>
      </w:pPr>
      <w:r w:rsidRPr="005E3CE0">
        <w:rPr>
          <w:spacing w:val="-1"/>
          <w:lang w:val="ru-RU"/>
        </w:rPr>
        <w:lastRenderedPageBreak/>
        <w:t>Заведующая</w:t>
      </w:r>
      <w:r w:rsidR="00BD2A09">
        <w:rPr>
          <w:spacing w:val="-1"/>
          <w:lang w:val="ru-RU"/>
        </w:rPr>
        <w:t xml:space="preserve"> </w:t>
      </w:r>
      <w:r w:rsidRPr="005E3CE0">
        <w:rPr>
          <w:lang w:val="ru-RU"/>
        </w:rPr>
        <w:t>МДОУ</w:t>
      </w:r>
      <w:r w:rsidR="00BD2A09">
        <w:rPr>
          <w:lang w:val="ru-RU"/>
        </w:rPr>
        <w:t xml:space="preserve"> </w:t>
      </w:r>
      <w:r w:rsidR="00B9171B">
        <w:rPr>
          <w:lang w:val="ru-RU"/>
        </w:rPr>
        <w:t>№ 20</w:t>
      </w:r>
      <w:r w:rsidRPr="005E3CE0">
        <w:rPr>
          <w:spacing w:val="-2"/>
          <w:lang w:val="ru-RU"/>
        </w:rPr>
        <w:t>:</w:t>
      </w:r>
    </w:p>
    <w:p w:rsidR="0029415C" w:rsidRPr="005E3CE0" w:rsidRDefault="0029415C" w:rsidP="002F501B">
      <w:pPr>
        <w:pStyle w:val="a4"/>
        <w:spacing w:line="320" w:lineRule="exact"/>
        <w:ind w:left="0" w:firstLine="0"/>
        <w:rPr>
          <w:lang w:val="ru-RU"/>
        </w:rPr>
      </w:pPr>
      <w:r w:rsidRPr="005E3CE0">
        <w:rPr>
          <w:lang w:val="ru-RU"/>
        </w:rPr>
        <w:br w:type="column"/>
      </w:r>
      <w:r w:rsidRPr="005E3CE0">
        <w:rPr>
          <w:spacing w:val="-1"/>
          <w:lang w:val="ru-RU"/>
        </w:rPr>
        <w:lastRenderedPageBreak/>
        <w:t>Председатель</w:t>
      </w:r>
      <w:r w:rsidR="00BD2A09">
        <w:rPr>
          <w:spacing w:val="-1"/>
          <w:lang w:val="ru-RU"/>
        </w:rPr>
        <w:t xml:space="preserve"> </w:t>
      </w:r>
      <w:proofErr w:type="spellStart"/>
      <w:proofErr w:type="gramStart"/>
      <w:r w:rsidRPr="005E3CE0">
        <w:rPr>
          <w:spacing w:val="-2"/>
          <w:lang w:val="ru-RU"/>
        </w:rPr>
        <w:t>п</w:t>
      </w:r>
      <w:proofErr w:type="spellEnd"/>
      <w:proofErr w:type="gramEnd"/>
      <w:r w:rsidRPr="005E3CE0">
        <w:rPr>
          <w:spacing w:val="-2"/>
          <w:lang w:val="ru-RU"/>
        </w:rPr>
        <w:t>/к:</w:t>
      </w:r>
    </w:p>
    <w:p w:rsidR="0029415C" w:rsidRPr="005E3CE0" w:rsidRDefault="0029415C" w:rsidP="0029415C">
      <w:pPr>
        <w:spacing w:line="320" w:lineRule="exact"/>
        <w:sectPr w:rsidR="0029415C" w:rsidRPr="005E3CE0">
          <w:type w:val="continuous"/>
          <w:pgSz w:w="11910" w:h="16840"/>
          <w:pgMar w:top="160" w:right="460" w:bottom="460" w:left="1680" w:header="720" w:footer="720" w:gutter="0"/>
          <w:cols w:num="2" w:space="720" w:equalWidth="0">
            <w:col w:w="3882" w:space="1312"/>
            <w:col w:w="4576"/>
          </w:cols>
        </w:sectPr>
      </w:pPr>
    </w:p>
    <w:p w:rsidR="0029415C" w:rsidRPr="005E3CE0" w:rsidRDefault="0029415C" w:rsidP="0029415C">
      <w:pPr>
        <w:rPr>
          <w:rFonts w:ascii="Times New Roman" w:eastAsia="Times New Roman" w:hAnsi="Times New Roman" w:cs="Times New Roman"/>
          <w:sz w:val="20"/>
          <w:szCs w:val="20"/>
        </w:rPr>
      </w:pPr>
    </w:p>
    <w:p w:rsidR="0029415C" w:rsidRPr="005E3CE0" w:rsidRDefault="0029415C" w:rsidP="0029415C">
      <w:pPr>
        <w:rPr>
          <w:rFonts w:ascii="Times New Roman" w:eastAsia="Times New Roman" w:hAnsi="Times New Roman" w:cs="Times New Roman"/>
          <w:sz w:val="20"/>
          <w:szCs w:val="20"/>
        </w:rPr>
      </w:pPr>
    </w:p>
    <w:p w:rsidR="0029415C" w:rsidRPr="00B9171B" w:rsidRDefault="0029415C" w:rsidP="0095684A">
      <w:pPr>
        <w:pStyle w:val="a4"/>
        <w:tabs>
          <w:tab w:val="left" w:pos="7778"/>
        </w:tabs>
        <w:spacing w:before="194"/>
        <w:ind w:left="0" w:firstLine="0"/>
        <w:rPr>
          <w:lang w:val="ru-RU"/>
        </w:rPr>
        <w:sectPr w:rsidR="0029415C" w:rsidRPr="00B9171B">
          <w:type w:val="continuous"/>
          <w:pgSz w:w="11910" w:h="16840"/>
          <w:pgMar w:top="160" w:right="460" w:bottom="460" w:left="1680" w:header="720" w:footer="720" w:gutter="0"/>
          <w:cols w:space="720"/>
        </w:sectPr>
      </w:pPr>
      <w:proofErr w:type="spellStart"/>
      <w:r>
        <w:rPr>
          <w:spacing w:val="-2"/>
          <w:lang w:val="ru-RU"/>
        </w:rPr>
        <w:t>_________О.В.Тихомирова</w:t>
      </w:r>
      <w:proofErr w:type="spellEnd"/>
      <w:r>
        <w:rPr>
          <w:spacing w:val="-2"/>
          <w:lang w:val="ru-RU"/>
        </w:rPr>
        <w:t xml:space="preserve">                 </w:t>
      </w:r>
      <w:proofErr w:type="spellStart"/>
      <w:r>
        <w:rPr>
          <w:spacing w:val="-2"/>
          <w:lang w:val="ru-RU"/>
        </w:rPr>
        <w:t>_______________</w:t>
      </w:r>
      <w:r w:rsidR="00B9171B">
        <w:rPr>
          <w:spacing w:val="-2"/>
          <w:lang w:val="ru-RU"/>
        </w:rPr>
        <w:t>Л.Л.Семенова</w:t>
      </w:r>
      <w:proofErr w:type="spellEnd"/>
    </w:p>
    <w:p w:rsidR="002A5828" w:rsidRDefault="002A5828" w:rsidP="002A5828">
      <w:pPr>
        <w:pStyle w:val="a3"/>
        <w:spacing w:after="0" w:line="240" w:lineRule="auto"/>
        <w:ind w:left="0"/>
        <w:jc w:val="both"/>
        <w:rPr>
          <w:rFonts w:ascii="Times New Roman" w:hAnsi="Times New Roman" w:cs="Times New Roman"/>
          <w:sz w:val="28"/>
          <w:szCs w:val="28"/>
        </w:rPr>
      </w:pPr>
      <w:r w:rsidRPr="002A5828">
        <w:rPr>
          <w:rFonts w:ascii="Times New Roman" w:hAnsi="Times New Roman" w:cs="Times New Roman"/>
          <w:sz w:val="28"/>
          <w:szCs w:val="28"/>
        </w:rPr>
        <w:lastRenderedPageBreak/>
        <w:t xml:space="preserve"> К НАСТОЯЩЕМУ КОЛЛЕКТИВНОМУ ДОГОВОРУ ПРИЛАГАЮТСЯ:</w:t>
      </w:r>
    </w:p>
    <w:p w:rsidR="0029415C" w:rsidRPr="002A5828" w:rsidRDefault="0029415C"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Правила внутреннего трудового распорядка. (Приложение №1).</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Положение о системе оплаты труд</w:t>
      </w:r>
      <w:r w:rsidR="0029415C">
        <w:rPr>
          <w:rFonts w:ascii="Times New Roman" w:hAnsi="Times New Roman" w:cs="Times New Roman"/>
          <w:sz w:val="28"/>
          <w:szCs w:val="28"/>
        </w:rPr>
        <w:t xml:space="preserve">а работников МДОУ « Детский </w:t>
      </w:r>
      <w:r w:rsidR="00BD2A09">
        <w:rPr>
          <w:rFonts w:ascii="Times New Roman" w:hAnsi="Times New Roman" w:cs="Times New Roman"/>
          <w:sz w:val="28"/>
          <w:szCs w:val="28"/>
        </w:rPr>
        <w:t>САД № 20</w:t>
      </w:r>
      <w:r w:rsidRPr="002A5828">
        <w:rPr>
          <w:rFonts w:ascii="Times New Roman" w:hAnsi="Times New Roman" w:cs="Times New Roman"/>
          <w:sz w:val="28"/>
          <w:szCs w:val="28"/>
        </w:rPr>
        <w:t>» (Приложение № 2).</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Положение об управляющем совете (Приложение №3).</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Положение о выплатах  стимулирующего  и  компенсационного характера для  работников  МДОУ « Детский </w:t>
      </w:r>
      <w:r w:rsidR="00BD2A09">
        <w:rPr>
          <w:rFonts w:ascii="Times New Roman" w:hAnsi="Times New Roman" w:cs="Times New Roman"/>
          <w:sz w:val="28"/>
          <w:szCs w:val="28"/>
        </w:rPr>
        <w:t>САД № 20</w:t>
      </w:r>
      <w:r w:rsidRPr="002A5828">
        <w:rPr>
          <w:rFonts w:ascii="Times New Roman" w:hAnsi="Times New Roman" w:cs="Times New Roman"/>
          <w:sz w:val="28"/>
          <w:szCs w:val="28"/>
        </w:rPr>
        <w:t>» (Приложение №4).</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9415C"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Положение о премиальных выплатах  для работников МДОУ</w:t>
      </w:r>
      <w:proofErr w:type="gramStart"/>
      <w:r w:rsidRPr="0029415C">
        <w:rPr>
          <w:rFonts w:ascii="Times New Roman" w:hAnsi="Times New Roman" w:cs="Times New Roman"/>
          <w:sz w:val="28"/>
          <w:szCs w:val="28"/>
        </w:rPr>
        <w:t>«Д</w:t>
      </w:r>
      <w:proofErr w:type="gramEnd"/>
      <w:r w:rsidRPr="0029415C">
        <w:rPr>
          <w:rFonts w:ascii="Times New Roman" w:hAnsi="Times New Roman" w:cs="Times New Roman"/>
          <w:sz w:val="28"/>
          <w:szCs w:val="28"/>
        </w:rPr>
        <w:t xml:space="preserve">етский </w:t>
      </w:r>
      <w:r w:rsidR="00BD2A09">
        <w:rPr>
          <w:rFonts w:ascii="Times New Roman" w:hAnsi="Times New Roman" w:cs="Times New Roman"/>
          <w:sz w:val="28"/>
          <w:szCs w:val="28"/>
        </w:rPr>
        <w:t>САД № 20</w:t>
      </w:r>
      <w:r w:rsidRPr="0029415C">
        <w:rPr>
          <w:rFonts w:ascii="Times New Roman" w:hAnsi="Times New Roman" w:cs="Times New Roman"/>
          <w:sz w:val="28"/>
          <w:szCs w:val="28"/>
        </w:rPr>
        <w:t>»</w:t>
      </w:r>
      <w:r w:rsidRPr="0029415C">
        <w:rPr>
          <w:rFonts w:ascii="Times New Roman" w:hAnsi="Times New Roman" w:cs="Times New Roman"/>
          <w:sz w:val="28"/>
          <w:szCs w:val="28"/>
        </w:rPr>
        <w:tab/>
        <w:t>(Приложение № 5).</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Положение о поощрении  для </w:t>
      </w:r>
      <w:r w:rsidR="0029415C">
        <w:rPr>
          <w:rFonts w:ascii="Times New Roman" w:hAnsi="Times New Roman" w:cs="Times New Roman"/>
          <w:sz w:val="28"/>
          <w:szCs w:val="28"/>
        </w:rPr>
        <w:t xml:space="preserve"> работников  МДОУ « Детский </w:t>
      </w:r>
      <w:r w:rsidR="00BD2A09">
        <w:rPr>
          <w:rFonts w:ascii="Times New Roman" w:hAnsi="Times New Roman" w:cs="Times New Roman"/>
          <w:sz w:val="28"/>
          <w:szCs w:val="28"/>
        </w:rPr>
        <w:t>САД № 20</w:t>
      </w:r>
      <w:r w:rsidR="0029415C">
        <w:rPr>
          <w:rFonts w:ascii="Times New Roman" w:hAnsi="Times New Roman" w:cs="Times New Roman"/>
          <w:sz w:val="28"/>
          <w:szCs w:val="28"/>
        </w:rPr>
        <w:t xml:space="preserve">» </w:t>
      </w:r>
      <w:r w:rsidRPr="002A5828">
        <w:rPr>
          <w:rFonts w:ascii="Times New Roman" w:hAnsi="Times New Roman" w:cs="Times New Roman"/>
          <w:sz w:val="28"/>
          <w:szCs w:val="28"/>
        </w:rPr>
        <w:t>(Приложение № 6).</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Положение о материальной помощи для работников МДОУ «Детский </w:t>
      </w:r>
      <w:r w:rsidR="00BD2A09">
        <w:rPr>
          <w:rFonts w:ascii="Times New Roman" w:hAnsi="Times New Roman" w:cs="Times New Roman"/>
          <w:sz w:val="28"/>
          <w:szCs w:val="28"/>
        </w:rPr>
        <w:t>САД № 20</w:t>
      </w:r>
      <w:r w:rsidRPr="002A5828">
        <w:rPr>
          <w:rFonts w:ascii="Times New Roman" w:hAnsi="Times New Roman" w:cs="Times New Roman"/>
          <w:sz w:val="28"/>
          <w:szCs w:val="28"/>
        </w:rPr>
        <w:t>» (Приложение № 7).</w:t>
      </w:r>
    </w:p>
    <w:p w:rsidR="002A5828" w:rsidRPr="002A5828" w:rsidRDefault="002A5828" w:rsidP="002A5828">
      <w:pPr>
        <w:pStyle w:val="a3"/>
        <w:spacing w:after="0" w:line="240" w:lineRule="auto"/>
        <w:ind w:left="0"/>
        <w:jc w:val="both"/>
        <w:rPr>
          <w:rFonts w:ascii="Times New Roman" w:hAnsi="Times New Roman" w:cs="Times New Roman"/>
          <w:sz w:val="28"/>
          <w:szCs w:val="28"/>
        </w:rPr>
      </w:pPr>
    </w:p>
    <w:p w:rsidR="002A5828" w:rsidRPr="002A5828" w:rsidRDefault="002A5828" w:rsidP="0097299F">
      <w:pPr>
        <w:pStyle w:val="a3"/>
        <w:numPr>
          <w:ilvl w:val="0"/>
          <w:numId w:val="37"/>
        </w:numPr>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Положение о системе нормировании я труда для работников МДОУ</w:t>
      </w:r>
    </w:p>
    <w:p w:rsidR="0029415C" w:rsidRDefault="0029415C" w:rsidP="0029415C">
      <w:pPr>
        <w:pStyle w:val="a3"/>
        <w:spacing w:after="0" w:line="240" w:lineRule="auto"/>
        <w:jc w:val="both"/>
        <w:rPr>
          <w:rFonts w:ascii="Times New Roman" w:hAnsi="Times New Roman" w:cs="Times New Roman"/>
          <w:sz w:val="28"/>
          <w:szCs w:val="28"/>
        </w:rPr>
      </w:pPr>
    </w:p>
    <w:p w:rsidR="002A5828" w:rsidRDefault="002A5828" w:rsidP="00FD099A">
      <w:pPr>
        <w:pStyle w:val="a3"/>
        <w:spacing w:after="0" w:line="240" w:lineRule="auto"/>
        <w:jc w:val="both"/>
        <w:rPr>
          <w:rFonts w:ascii="Times New Roman" w:hAnsi="Times New Roman" w:cs="Times New Roman"/>
          <w:sz w:val="28"/>
          <w:szCs w:val="28"/>
        </w:rPr>
      </w:pPr>
      <w:r w:rsidRPr="002A5828">
        <w:rPr>
          <w:rFonts w:ascii="Times New Roman" w:hAnsi="Times New Roman" w:cs="Times New Roman"/>
          <w:sz w:val="28"/>
          <w:szCs w:val="28"/>
        </w:rPr>
        <w:t xml:space="preserve">«Детский </w:t>
      </w:r>
      <w:r w:rsidR="00BD2A09">
        <w:rPr>
          <w:rFonts w:ascii="Times New Roman" w:hAnsi="Times New Roman" w:cs="Times New Roman"/>
          <w:sz w:val="28"/>
          <w:szCs w:val="28"/>
        </w:rPr>
        <w:t>САД № 20</w:t>
      </w:r>
      <w:r w:rsidRPr="002A5828">
        <w:rPr>
          <w:rFonts w:ascii="Times New Roman" w:hAnsi="Times New Roman" w:cs="Times New Roman"/>
          <w:sz w:val="28"/>
          <w:szCs w:val="28"/>
        </w:rPr>
        <w:t>» (Приложение № 8).</w:t>
      </w:r>
    </w:p>
    <w:p w:rsidR="0029415C" w:rsidRPr="0029415C" w:rsidRDefault="0029415C" w:rsidP="0029415C">
      <w:pPr>
        <w:pStyle w:val="a3"/>
        <w:rPr>
          <w:rFonts w:ascii="Times New Roman" w:hAnsi="Times New Roman" w:cs="Times New Roman"/>
          <w:sz w:val="28"/>
          <w:szCs w:val="28"/>
        </w:rPr>
      </w:pPr>
    </w:p>
    <w:p w:rsidR="00AB19D8" w:rsidRPr="00AB19D8" w:rsidRDefault="00215468" w:rsidP="00AB19D8">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10300" w:type="dxa"/>
        <w:tblLook w:val="04A0"/>
      </w:tblPr>
      <w:tblGrid>
        <w:gridCol w:w="5429"/>
        <w:gridCol w:w="4871"/>
      </w:tblGrid>
      <w:tr w:rsidR="00AB19D8" w:rsidTr="00CA647C">
        <w:trPr>
          <w:trHeight w:val="1731"/>
        </w:trPr>
        <w:tc>
          <w:tcPr>
            <w:tcW w:w="5429" w:type="dxa"/>
          </w:tcPr>
          <w:p w:rsidR="00AB19D8" w:rsidRPr="00EE41DB" w:rsidRDefault="00AB19D8" w:rsidP="00AB19D8">
            <w:pPr>
              <w:jc w:val="center"/>
              <w:rPr>
                <w:rFonts w:ascii="Times New Roman" w:hAnsi="Times New Roman" w:cs="Times New Roman"/>
                <w:b/>
              </w:rPr>
            </w:pPr>
            <w:r w:rsidRPr="00EE41DB">
              <w:rPr>
                <w:rFonts w:ascii="Times New Roman" w:hAnsi="Times New Roman" w:cs="Times New Roman"/>
                <w:b/>
              </w:rPr>
              <w:lastRenderedPageBreak/>
              <w:t>ОТ РАБОТНИКОВ</w:t>
            </w:r>
            <w:proofErr w:type="gramStart"/>
            <w:r w:rsidRPr="00EE41DB">
              <w:rPr>
                <w:rFonts w:ascii="Times New Roman" w:hAnsi="Times New Roman" w:cs="Times New Roman"/>
                <w:b/>
              </w:rPr>
              <w:t xml:space="preserve"> :</w:t>
            </w:r>
            <w:proofErr w:type="gramEnd"/>
          </w:p>
          <w:p w:rsidR="00AB19D8" w:rsidRPr="00EE41DB" w:rsidRDefault="00AB19D8" w:rsidP="00AB19D8">
            <w:pPr>
              <w:rPr>
                <w:rFonts w:ascii="Times New Roman" w:hAnsi="Times New Roman" w:cs="Times New Roman"/>
              </w:rPr>
            </w:pPr>
          </w:p>
          <w:p w:rsidR="00AB19D8" w:rsidRPr="00EE41DB" w:rsidRDefault="00AB19D8" w:rsidP="00AB19D8">
            <w:pPr>
              <w:rPr>
                <w:rFonts w:ascii="Times New Roman" w:hAnsi="Times New Roman" w:cs="Times New Roman"/>
              </w:rPr>
            </w:pPr>
            <w:r>
              <w:rPr>
                <w:rFonts w:ascii="Times New Roman" w:hAnsi="Times New Roman" w:cs="Times New Roman"/>
              </w:rPr>
              <w:t>Председатель профсоюзного комитета  МДОУ № 20</w:t>
            </w:r>
          </w:p>
          <w:p w:rsidR="00AB19D8" w:rsidRPr="00EE41DB" w:rsidRDefault="00AB19D8" w:rsidP="00AB19D8">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AB19D8" w:rsidRPr="00EE41DB" w:rsidRDefault="00AB19D8" w:rsidP="00AB19D8">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2F501B">
              <w:rPr>
                <w:rFonts w:ascii="Times New Roman" w:hAnsi="Times New Roman" w:cs="Times New Roman"/>
              </w:rPr>
              <w:t>18</w:t>
            </w:r>
            <w:r>
              <w:rPr>
                <w:rFonts w:ascii="Times New Roman" w:hAnsi="Times New Roman" w:cs="Times New Roman"/>
              </w:rPr>
              <w:t xml:space="preserve">    » </w:t>
            </w:r>
            <w:r w:rsidR="004B492D">
              <w:rPr>
                <w:rFonts w:ascii="Times New Roman" w:hAnsi="Times New Roman" w:cs="Times New Roman"/>
                <w:u w:val="single"/>
              </w:rPr>
              <w:t xml:space="preserve"> дека</w:t>
            </w:r>
            <w:r>
              <w:rPr>
                <w:rFonts w:ascii="Times New Roman" w:hAnsi="Times New Roman" w:cs="Times New Roman"/>
                <w:u w:val="single"/>
              </w:rPr>
              <w:t xml:space="preserve">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AB19D8" w:rsidRPr="00177FE6" w:rsidRDefault="00AB19D8" w:rsidP="00AB19D8">
            <w:pPr>
              <w:rPr>
                <w:rFonts w:ascii="Times New Roman" w:hAnsi="Times New Roman" w:cs="Times New Roman"/>
              </w:rPr>
            </w:pPr>
            <w:r w:rsidRPr="00177FE6">
              <w:rPr>
                <w:rFonts w:ascii="Times New Roman" w:hAnsi="Times New Roman" w:cs="Times New Roman"/>
              </w:rPr>
              <w:t xml:space="preserve">Протокол  №  </w:t>
            </w:r>
            <w:r w:rsidR="002F501B">
              <w:rPr>
                <w:rFonts w:ascii="Times New Roman" w:hAnsi="Times New Roman" w:cs="Times New Roman"/>
                <w:u w:val="single"/>
              </w:rPr>
              <w:t xml:space="preserve"> 9</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sidR="004B492D">
              <w:rPr>
                <w:rFonts w:ascii="Times New Roman" w:hAnsi="Times New Roman" w:cs="Times New Roman"/>
                <w:u w:val="single"/>
              </w:rPr>
              <w:t xml:space="preserve">  </w:t>
            </w:r>
            <w:r w:rsidR="002F501B">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.2020</w:t>
            </w:r>
            <w:r w:rsidRPr="00177FE6">
              <w:rPr>
                <w:rFonts w:ascii="Times New Roman" w:hAnsi="Times New Roman" w:cs="Times New Roman"/>
                <w:u w:val="single"/>
              </w:rPr>
              <w:t xml:space="preserve"> года  </w:t>
            </w:r>
          </w:p>
          <w:p w:rsidR="00AB19D8" w:rsidRDefault="00AB19D8" w:rsidP="00AB19D8"/>
        </w:tc>
        <w:tc>
          <w:tcPr>
            <w:tcW w:w="4871" w:type="dxa"/>
          </w:tcPr>
          <w:p w:rsidR="00AB19D8" w:rsidRPr="00177FE6" w:rsidRDefault="00AB19D8" w:rsidP="00AB19D8">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AB19D8" w:rsidRPr="00177FE6" w:rsidRDefault="00AB19D8" w:rsidP="00AB19D8">
            <w:pPr>
              <w:jc w:val="center"/>
              <w:rPr>
                <w:rFonts w:ascii="Times New Roman" w:hAnsi="Times New Roman" w:cs="Times New Roman"/>
              </w:rPr>
            </w:pPr>
          </w:p>
          <w:p w:rsidR="00AB19D8" w:rsidRPr="00EE41DB" w:rsidRDefault="00AB19D8" w:rsidP="00AB19D8">
            <w:pPr>
              <w:jc w:val="right"/>
              <w:rPr>
                <w:rFonts w:ascii="Times New Roman" w:hAnsi="Times New Roman" w:cs="Times New Roman"/>
              </w:rPr>
            </w:pPr>
            <w:r>
              <w:rPr>
                <w:rFonts w:ascii="Times New Roman" w:hAnsi="Times New Roman" w:cs="Times New Roman"/>
              </w:rPr>
              <w:t>Заведующая МДОУ № 20</w:t>
            </w:r>
          </w:p>
          <w:p w:rsidR="00AB19D8" w:rsidRPr="00EE41DB" w:rsidRDefault="00AB19D8" w:rsidP="00AB19D8">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AB19D8" w:rsidRPr="00D65571" w:rsidRDefault="00AB19D8" w:rsidP="00AB19D8">
            <w:pPr>
              <w:jc w:val="right"/>
              <w:rPr>
                <w:rFonts w:ascii="Times New Roman" w:hAnsi="Times New Roman" w:cs="Times New Roman"/>
              </w:rPr>
            </w:pPr>
            <w:r>
              <w:rPr>
                <w:rFonts w:ascii="Times New Roman" w:hAnsi="Times New Roman" w:cs="Times New Roman"/>
              </w:rPr>
              <w:t xml:space="preserve">«  </w:t>
            </w:r>
            <w:r w:rsidR="002F501B">
              <w:rPr>
                <w:rFonts w:ascii="Times New Roman" w:hAnsi="Times New Roman" w:cs="Times New Roman"/>
              </w:rPr>
              <w:t>18</w:t>
            </w:r>
            <w:r w:rsidRPr="00D65571">
              <w:rPr>
                <w:rFonts w:ascii="Times New Roman" w:hAnsi="Times New Roman" w:cs="Times New Roman"/>
              </w:rPr>
              <w:t xml:space="preserve">  » </w:t>
            </w:r>
            <w:r w:rsidR="004B492D">
              <w:rPr>
                <w:rFonts w:ascii="Times New Roman" w:hAnsi="Times New Roman" w:cs="Times New Roman"/>
                <w:u w:val="single"/>
              </w:rPr>
              <w:t xml:space="preserve"> дека</w:t>
            </w:r>
            <w:r>
              <w:rPr>
                <w:rFonts w:ascii="Times New Roman" w:hAnsi="Times New Roman" w:cs="Times New Roman"/>
                <w:u w:val="single"/>
              </w:rPr>
              <w:t>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AB19D8" w:rsidRPr="00EE41DB" w:rsidRDefault="00AB19D8" w:rsidP="00AB19D8">
            <w:pPr>
              <w:jc w:val="right"/>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u w:val="single"/>
              </w:rPr>
              <w:t xml:space="preserve"> </w:t>
            </w:r>
            <w:r w:rsidR="002F501B">
              <w:rPr>
                <w:rFonts w:ascii="Times New Roman" w:hAnsi="Times New Roman" w:cs="Times New Roman"/>
                <w:u w:val="single"/>
              </w:rPr>
              <w:t xml:space="preserve">52 </w:t>
            </w:r>
            <w:r>
              <w:rPr>
                <w:rFonts w:ascii="Times New Roman" w:hAnsi="Times New Roman" w:cs="Times New Roman"/>
              </w:rPr>
              <w:t xml:space="preserve">от   </w:t>
            </w:r>
            <w:r w:rsidR="004B492D">
              <w:rPr>
                <w:rFonts w:ascii="Times New Roman" w:hAnsi="Times New Roman" w:cs="Times New Roman"/>
                <w:u w:val="single"/>
              </w:rPr>
              <w:t xml:space="preserve"> </w:t>
            </w:r>
            <w:r w:rsidR="002F501B">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 xml:space="preserve">.2020 года  </w:t>
            </w:r>
          </w:p>
          <w:p w:rsidR="00AB19D8" w:rsidRDefault="00AB19D8" w:rsidP="00AB19D8"/>
        </w:tc>
      </w:tr>
    </w:tbl>
    <w:p w:rsidR="00AB19D8" w:rsidRDefault="00AB19D8" w:rsidP="00AB19D8">
      <w:r>
        <w:t xml:space="preserve"> </w:t>
      </w:r>
    </w:p>
    <w:p w:rsidR="00AB19D8" w:rsidRDefault="00AB19D8" w:rsidP="00AB19D8">
      <w:pPr>
        <w:spacing w:after="0"/>
        <w:rPr>
          <w:rFonts w:ascii="Times New Roman" w:hAnsi="Times New Roman" w:cs="Times New Roman"/>
          <w:b/>
          <w:sz w:val="48"/>
          <w:szCs w:val="48"/>
        </w:rPr>
      </w:pPr>
    </w:p>
    <w:p w:rsidR="00AB19D8" w:rsidRPr="00DE7FE1" w:rsidRDefault="00AB19D8" w:rsidP="00AB19D8">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ПРАВИЛА ВНУТРЕННЕГО ТРУДОВОГО РАСПОРЯДКА</w:t>
      </w:r>
    </w:p>
    <w:p w:rsidR="00AB19D8" w:rsidRDefault="00AB19D8" w:rsidP="00AB19D8">
      <w:pPr>
        <w:spacing w:after="0"/>
        <w:jc w:val="center"/>
        <w:rPr>
          <w:rFonts w:ascii="Times New Roman" w:hAnsi="Times New Roman" w:cs="Times New Roman"/>
          <w:b/>
          <w:sz w:val="48"/>
          <w:szCs w:val="48"/>
        </w:rPr>
      </w:pP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д</w:t>
      </w:r>
      <w:r w:rsidRPr="00A45324">
        <w:rPr>
          <w:rFonts w:ascii="Times New Roman" w:hAnsi="Times New Roman" w:cs="Times New Roman"/>
          <w:sz w:val="32"/>
          <w:szCs w:val="32"/>
        </w:rPr>
        <w:t>ля работников</w:t>
      </w: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AB19D8" w:rsidRPr="00A45324" w:rsidRDefault="00AB19D8" w:rsidP="00AB19D8">
      <w:pPr>
        <w:spacing w:after="0"/>
        <w:jc w:val="center"/>
        <w:rPr>
          <w:rFonts w:ascii="Times New Roman" w:hAnsi="Times New Roman" w:cs="Times New Roman"/>
          <w:sz w:val="28"/>
          <w:szCs w:val="28"/>
        </w:rPr>
      </w:pPr>
    </w:p>
    <w:p w:rsidR="00AB19D8" w:rsidRPr="00A45324" w:rsidRDefault="00AB19D8" w:rsidP="00AB19D8">
      <w:pPr>
        <w:spacing w:after="0"/>
        <w:jc w:val="center"/>
        <w:rPr>
          <w:rFonts w:ascii="Times New Roman" w:hAnsi="Times New Roman" w:cs="Times New Roman"/>
          <w:sz w:val="28"/>
          <w:szCs w:val="28"/>
        </w:rPr>
      </w:pPr>
      <w:r w:rsidRPr="00A45324">
        <w:rPr>
          <w:rFonts w:ascii="Times New Roman" w:hAnsi="Times New Roman" w:cs="Times New Roman"/>
          <w:sz w:val="28"/>
          <w:szCs w:val="28"/>
        </w:rPr>
        <w:t>(приложение № 1 к коллективному договору)</w:t>
      </w:r>
    </w:p>
    <w:p w:rsidR="00AB19D8" w:rsidRDefault="00AB19D8" w:rsidP="00AB19D8">
      <w:pPr>
        <w:spacing w:after="0"/>
        <w:jc w:val="center"/>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B19D8" w:rsidRDefault="00AB19D8" w:rsidP="00AB19D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AB19D8" w:rsidRPr="00EE41DB" w:rsidRDefault="00AB19D8" w:rsidP="00AB19D8">
      <w:pPr>
        <w:spacing w:after="0"/>
        <w:jc w:val="right"/>
        <w:rPr>
          <w:rFonts w:ascii="Times New Roman" w:hAnsi="Times New Roman" w:cs="Times New Roman"/>
          <w:sz w:val="24"/>
          <w:szCs w:val="24"/>
        </w:rPr>
      </w:pPr>
      <w:r>
        <w:rPr>
          <w:rFonts w:ascii="Times New Roman" w:hAnsi="Times New Roman" w:cs="Times New Roman"/>
          <w:sz w:val="24"/>
          <w:szCs w:val="24"/>
        </w:rPr>
        <w:t>работников  МДОУ № 20</w:t>
      </w:r>
      <w:proofErr w:type="gramStart"/>
      <w:r>
        <w:rPr>
          <w:rFonts w:ascii="Times New Roman" w:hAnsi="Times New Roman" w:cs="Times New Roman"/>
          <w:sz w:val="24"/>
          <w:szCs w:val="24"/>
        </w:rPr>
        <w:t xml:space="preserve"> </w:t>
      </w:r>
      <w:r w:rsidRPr="00EE41DB">
        <w:rPr>
          <w:rFonts w:ascii="Times New Roman" w:hAnsi="Times New Roman" w:cs="Times New Roman"/>
          <w:sz w:val="24"/>
          <w:szCs w:val="24"/>
        </w:rPr>
        <w:t>:</w:t>
      </w:r>
      <w:proofErr w:type="gramEnd"/>
    </w:p>
    <w:p w:rsidR="00AB19D8" w:rsidRDefault="002F501B" w:rsidP="00AB19D8">
      <w:pPr>
        <w:spacing w:after="0"/>
        <w:jc w:val="right"/>
        <w:rPr>
          <w:rFonts w:ascii="Times New Roman" w:hAnsi="Times New Roman" w:cs="Times New Roman"/>
          <w:sz w:val="24"/>
          <w:szCs w:val="24"/>
        </w:rPr>
      </w:pPr>
      <w:r>
        <w:rPr>
          <w:rFonts w:ascii="Times New Roman" w:hAnsi="Times New Roman" w:cs="Times New Roman"/>
          <w:sz w:val="24"/>
          <w:szCs w:val="24"/>
        </w:rPr>
        <w:t>Протокол № 3</w:t>
      </w:r>
      <w:r w:rsidR="00AB19D8">
        <w:rPr>
          <w:rFonts w:ascii="Times New Roman" w:hAnsi="Times New Roman" w:cs="Times New Roman"/>
          <w:sz w:val="24"/>
          <w:szCs w:val="24"/>
        </w:rPr>
        <w:t xml:space="preserve"> от </w:t>
      </w:r>
      <w:r w:rsidR="00AB19D8" w:rsidRPr="00EE41DB">
        <w:rPr>
          <w:rFonts w:ascii="Times New Roman" w:hAnsi="Times New Roman" w:cs="Times New Roman"/>
          <w:sz w:val="24"/>
          <w:szCs w:val="24"/>
        </w:rPr>
        <w:t xml:space="preserve">«  </w:t>
      </w:r>
      <w:r>
        <w:rPr>
          <w:rFonts w:ascii="Times New Roman" w:hAnsi="Times New Roman" w:cs="Times New Roman"/>
          <w:sz w:val="24"/>
          <w:szCs w:val="24"/>
        </w:rPr>
        <w:t>18</w:t>
      </w:r>
      <w:r w:rsidR="00AB19D8" w:rsidRPr="00EE41DB">
        <w:rPr>
          <w:rFonts w:ascii="Times New Roman" w:hAnsi="Times New Roman" w:cs="Times New Roman"/>
          <w:sz w:val="24"/>
          <w:szCs w:val="24"/>
        </w:rPr>
        <w:t xml:space="preserve">  »</w:t>
      </w:r>
      <w:r w:rsidR="004B492D">
        <w:rPr>
          <w:rFonts w:ascii="Times New Roman" w:hAnsi="Times New Roman" w:cs="Times New Roman"/>
          <w:sz w:val="24"/>
          <w:szCs w:val="24"/>
        </w:rPr>
        <w:t xml:space="preserve">  декаб</w:t>
      </w:r>
      <w:r w:rsidR="00AB19D8">
        <w:rPr>
          <w:rFonts w:ascii="Times New Roman" w:hAnsi="Times New Roman" w:cs="Times New Roman"/>
          <w:sz w:val="24"/>
          <w:szCs w:val="24"/>
        </w:rPr>
        <w:t>ря   2020</w:t>
      </w:r>
      <w:r w:rsidR="00AB19D8" w:rsidRPr="00EE41DB">
        <w:rPr>
          <w:rFonts w:ascii="Times New Roman" w:hAnsi="Times New Roman" w:cs="Times New Roman"/>
          <w:sz w:val="24"/>
          <w:szCs w:val="24"/>
        </w:rPr>
        <w:t xml:space="preserve"> г.</w:t>
      </w:r>
    </w:p>
    <w:p w:rsidR="00AB19D8" w:rsidRDefault="00AB19D8" w:rsidP="00AB19D8">
      <w:pPr>
        <w:spacing w:after="0"/>
        <w:jc w:val="right"/>
        <w:rPr>
          <w:rFonts w:ascii="Times New Roman" w:hAnsi="Times New Roman" w:cs="Times New Roman"/>
          <w:sz w:val="24"/>
          <w:szCs w:val="24"/>
        </w:rPr>
      </w:pPr>
    </w:p>
    <w:p w:rsidR="00AB19D8" w:rsidRDefault="00AB19D8" w:rsidP="00AB19D8">
      <w:pPr>
        <w:spacing w:after="0"/>
        <w:jc w:val="right"/>
        <w:rPr>
          <w:rFonts w:ascii="Times New Roman" w:hAnsi="Times New Roman" w:cs="Times New Roman"/>
          <w:sz w:val="24"/>
          <w:szCs w:val="24"/>
        </w:rPr>
      </w:pPr>
    </w:p>
    <w:p w:rsidR="00AB19D8" w:rsidRDefault="00AB19D8" w:rsidP="00AB19D8">
      <w:pPr>
        <w:spacing w:after="0"/>
        <w:jc w:val="right"/>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B19D8" w:rsidRDefault="00AB19D8" w:rsidP="00AB19D8">
      <w:pPr>
        <w:spacing w:after="0"/>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p>
    <w:p w:rsidR="00AB19D8" w:rsidRDefault="00AB19D8" w:rsidP="00AB19D8">
      <w:pPr>
        <w:spacing w:after="0"/>
        <w:rPr>
          <w:rFonts w:ascii="Times New Roman" w:hAnsi="Times New Roman" w:cs="Times New Roman"/>
          <w:sz w:val="24"/>
          <w:szCs w:val="24"/>
        </w:rPr>
      </w:pPr>
    </w:p>
    <w:p w:rsidR="00AB19D8" w:rsidRDefault="00AB19D8" w:rsidP="00AB19D8">
      <w:pPr>
        <w:spacing w:after="0"/>
        <w:jc w:val="center"/>
        <w:rPr>
          <w:rFonts w:ascii="Times New Roman" w:hAnsi="Times New Roman" w:cs="Times New Roman"/>
          <w:b/>
          <w:sz w:val="24"/>
          <w:szCs w:val="24"/>
        </w:rPr>
      </w:pPr>
    </w:p>
    <w:p w:rsidR="00AB19D8" w:rsidRDefault="00AB19D8" w:rsidP="00AB19D8">
      <w:pPr>
        <w:spacing w:after="0"/>
        <w:jc w:val="center"/>
        <w:rPr>
          <w:rFonts w:ascii="Times New Roman" w:hAnsi="Times New Roman" w:cs="Times New Roman"/>
          <w:b/>
          <w:sz w:val="24"/>
          <w:szCs w:val="24"/>
        </w:rPr>
      </w:pPr>
    </w:p>
    <w:p w:rsidR="00AB19D8" w:rsidRDefault="00AB19D8" w:rsidP="00D32D84">
      <w:pPr>
        <w:spacing w:after="0"/>
        <w:jc w:val="center"/>
        <w:rPr>
          <w:rFonts w:ascii="Times New Roman" w:hAnsi="Times New Roman" w:cs="Times New Roman"/>
          <w:b/>
          <w:sz w:val="24"/>
          <w:szCs w:val="24"/>
        </w:rPr>
      </w:pPr>
    </w:p>
    <w:p w:rsidR="00AB19D8" w:rsidRDefault="002F501B" w:rsidP="002F501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B19D8" w:rsidRPr="00E82BD7">
        <w:rPr>
          <w:rFonts w:ascii="Times New Roman" w:hAnsi="Times New Roman" w:cs="Times New Roman"/>
          <w:b/>
          <w:sz w:val="24"/>
          <w:szCs w:val="24"/>
        </w:rPr>
        <w:t>Почтовый и юридический адрес</w:t>
      </w:r>
      <w:proofErr w:type="gramStart"/>
      <w:r w:rsidR="00AB19D8" w:rsidRPr="00E82BD7">
        <w:rPr>
          <w:rFonts w:ascii="Times New Roman" w:hAnsi="Times New Roman" w:cs="Times New Roman"/>
          <w:b/>
          <w:sz w:val="24"/>
          <w:szCs w:val="24"/>
        </w:rPr>
        <w:t xml:space="preserve"> :</w:t>
      </w:r>
      <w:proofErr w:type="gramEnd"/>
    </w:p>
    <w:p w:rsidR="00AB19D8" w:rsidRDefault="00AB19D8" w:rsidP="00D32D84">
      <w:pPr>
        <w:widowControl w:val="0"/>
        <w:spacing w:after="0" w:line="322" w:lineRule="exact"/>
        <w:ind w:right="2740"/>
        <w:jc w:val="center"/>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sidR="00D32D84">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 xml:space="preserve">                            </w:t>
      </w:r>
      <w:r w:rsidR="00D32D84">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AB19D8" w:rsidRPr="00FB7954" w:rsidRDefault="00AB19D8" w:rsidP="00D32D84">
      <w:pPr>
        <w:widowControl w:val="0"/>
        <w:spacing w:after="0" w:line="322" w:lineRule="exact"/>
        <w:ind w:right="2740"/>
        <w:jc w:val="center"/>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Тел</w:t>
      </w:r>
      <w:r w:rsidRPr="00FB7954">
        <w:rPr>
          <w:rFonts w:ascii="Times New Roman" w:eastAsia="Times New Roman" w:hAnsi="Times New Roman" w:cs="Times New Roman"/>
          <w:spacing w:val="9"/>
          <w:sz w:val="24"/>
          <w:szCs w:val="24"/>
        </w:rPr>
        <w:t>. 8(49351) 4-94-74</w:t>
      </w:r>
    </w:p>
    <w:p w:rsidR="002F501B" w:rsidRDefault="00AB19D8" w:rsidP="002F501B">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D65571">
        <w:rPr>
          <w:rFonts w:ascii="Times New Roman" w:eastAsia="Times New Roman" w:hAnsi="Times New Roman" w:cs="Times New Roman"/>
          <w:color w:val="000000"/>
          <w:spacing w:val="9"/>
          <w:sz w:val="24"/>
          <w:szCs w:val="24"/>
          <w:lang w:val="en-US"/>
        </w:rPr>
        <w:t>e</w:t>
      </w:r>
      <w:r w:rsidRPr="00FB7954">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FB7954">
        <w:rPr>
          <w:rFonts w:ascii="Times New Roman" w:eastAsia="Times New Roman" w:hAnsi="Times New Roman" w:cs="Times New Roman"/>
          <w:color w:val="000000"/>
          <w:spacing w:val="9"/>
          <w:sz w:val="24"/>
          <w:szCs w:val="24"/>
        </w:rPr>
        <w:t xml:space="preserve"> :</w:t>
      </w:r>
      <w:proofErr w:type="gramEnd"/>
      <w:r w:rsidRPr="00FB7954">
        <w:rPr>
          <w:rFonts w:ascii="Times New Roman" w:eastAsia="Times New Roman" w:hAnsi="Times New Roman" w:cs="Times New Roman"/>
          <w:color w:val="000000"/>
          <w:spacing w:val="9"/>
          <w:sz w:val="24"/>
          <w:szCs w:val="24"/>
        </w:rPr>
        <w:t xml:space="preserve"> </w:t>
      </w:r>
      <w:hyperlink r:id="rId10" w:history="1">
        <w:r w:rsidR="002F501B" w:rsidRPr="00100492">
          <w:rPr>
            <w:rStyle w:val="ad"/>
            <w:rFonts w:ascii="Times New Roman" w:eastAsia="Times New Roman" w:hAnsi="Times New Roman" w:cs="Times New Roman"/>
            <w:spacing w:val="9"/>
            <w:sz w:val="24"/>
            <w:szCs w:val="24"/>
            <w:lang w:val="en-US"/>
          </w:rPr>
          <w:t>shuyamdou</w:t>
        </w:r>
        <w:r w:rsidR="002F501B" w:rsidRPr="00100492">
          <w:rPr>
            <w:rStyle w:val="ad"/>
            <w:rFonts w:ascii="Times New Roman" w:eastAsia="Times New Roman" w:hAnsi="Times New Roman" w:cs="Times New Roman"/>
            <w:spacing w:val="9"/>
            <w:sz w:val="24"/>
            <w:szCs w:val="24"/>
          </w:rPr>
          <w:t>20@</w:t>
        </w:r>
        <w:r w:rsidR="002F501B" w:rsidRPr="00100492">
          <w:rPr>
            <w:rStyle w:val="ad"/>
            <w:rFonts w:ascii="Times New Roman" w:eastAsia="Times New Roman" w:hAnsi="Times New Roman" w:cs="Times New Roman"/>
            <w:spacing w:val="9"/>
            <w:sz w:val="24"/>
            <w:szCs w:val="24"/>
            <w:lang w:val="en-US"/>
          </w:rPr>
          <w:t>mail</w:t>
        </w:r>
        <w:r w:rsidR="002F501B" w:rsidRPr="00100492">
          <w:rPr>
            <w:rStyle w:val="ad"/>
            <w:rFonts w:ascii="Times New Roman" w:eastAsia="Times New Roman" w:hAnsi="Times New Roman" w:cs="Times New Roman"/>
            <w:spacing w:val="9"/>
            <w:sz w:val="24"/>
            <w:szCs w:val="24"/>
          </w:rPr>
          <w:t>.</w:t>
        </w:r>
        <w:r w:rsidR="002F501B" w:rsidRPr="00100492">
          <w:rPr>
            <w:rStyle w:val="ad"/>
            <w:rFonts w:ascii="Times New Roman" w:eastAsia="Times New Roman" w:hAnsi="Times New Roman" w:cs="Times New Roman"/>
            <w:spacing w:val="9"/>
            <w:sz w:val="24"/>
            <w:szCs w:val="24"/>
            <w:lang w:val="en-US"/>
          </w:rPr>
          <w:t>ru</w:t>
        </w:r>
      </w:hyperlink>
    </w:p>
    <w:p w:rsidR="000A5EF7" w:rsidRPr="002F501B" w:rsidRDefault="00D32D84" w:rsidP="002F501B">
      <w:pPr>
        <w:widowControl w:val="0"/>
        <w:spacing w:after="0" w:line="322" w:lineRule="exact"/>
        <w:ind w:left="20" w:right="2740"/>
        <w:rPr>
          <w:rFonts w:ascii="Times New Roman" w:eastAsia="Times New Roman" w:hAnsi="Times New Roman" w:cs="Times New Roman"/>
          <w:color w:val="000000"/>
          <w:spacing w:val="9"/>
          <w:sz w:val="28"/>
          <w:szCs w:val="28"/>
        </w:rPr>
      </w:pPr>
      <w:r w:rsidRPr="002F501B">
        <w:rPr>
          <w:rFonts w:ascii="Times New Roman" w:hAnsi="Times New Roman" w:cs="Times New Roman"/>
          <w:b/>
          <w:sz w:val="28"/>
          <w:szCs w:val="28"/>
        </w:rPr>
        <w:lastRenderedPageBreak/>
        <w:t xml:space="preserve">   </w:t>
      </w:r>
      <w:r w:rsidR="000A5EF7" w:rsidRPr="002F501B">
        <w:rPr>
          <w:rFonts w:ascii="Times New Roman" w:hAnsi="Times New Roman" w:cs="Times New Roman"/>
          <w:b/>
          <w:sz w:val="28"/>
          <w:szCs w:val="28"/>
        </w:rPr>
        <w:t>1.</w:t>
      </w:r>
      <w:r w:rsidR="000A5EF7" w:rsidRPr="002F501B">
        <w:rPr>
          <w:rFonts w:ascii="Times New Roman" w:hAnsi="Times New Roman" w:cs="Times New Roman"/>
          <w:b/>
          <w:sz w:val="28"/>
          <w:szCs w:val="28"/>
        </w:rPr>
        <w:tab/>
        <w:t>ОБЩИЕ ПОЛОЖЕНИЯ</w:t>
      </w:r>
    </w:p>
    <w:p w:rsidR="00215468" w:rsidRPr="00215468" w:rsidRDefault="00215468" w:rsidP="00D32D84">
      <w:pPr>
        <w:pStyle w:val="a3"/>
        <w:numPr>
          <w:ilvl w:val="2"/>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Трудовые отношения работников государственных и муниципальных образовательных учреждений регулируются Кодексом законов о труде РФ.</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(в соответствии с ТК РФ).</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Настоящие ПРАВИЛА внутреннего трудового распорядка утверждаются руководителем образовательного учреждения и согласовываются с представительным органом МДОУ.</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1.6 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профсоюзным органом, представляющим интересы работников.</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Индивидуальные обязанности работников предусматриваются в заключаемых с ними трудовых договорах.</w:t>
      </w:r>
    </w:p>
    <w:p w:rsidR="00215468" w:rsidRPr="00215468" w:rsidRDefault="00215468" w:rsidP="0097299F">
      <w:pPr>
        <w:pStyle w:val="a3"/>
        <w:numPr>
          <w:ilvl w:val="1"/>
          <w:numId w:val="3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Текст ПРАВИЛ внутреннего трудового распорядка вывешивается в учреждении на видном месте.</w:t>
      </w:r>
    </w:p>
    <w:p w:rsidR="00215468" w:rsidRPr="000A5EF7" w:rsidRDefault="00215468" w:rsidP="000A5EF7">
      <w:pPr>
        <w:pStyle w:val="a3"/>
        <w:spacing w:after="0" w:line="240" w:lineRule="auto"/>
        <w:ind w:left="0" w:firstLine="709"/>
        <w:rPr>
          <w:rFonts w:ascii="Times New Roman" w:hAnsi="Times New Roman" w:cs="Times New Roman"/>
          <w:b/>
          <w:sz w:val="28"/>
          <w:szCs w:val="28"/>
        </w:rPr>
      </w:pPr>
      <w:r w:rsidRPr="000A5EF7">
        <w:rPr>
          <w:rFonts w:ascii="Times New Roman" w:hAnsi="Times New Roman" w:cs="Times New Roman"/>
          <w:b/>
          <w:sz w:val="28"/>
          <w:szCs w:val="28"/>
        </w:rPr>
        <w:t>2.</w:t>
      </w:r>
      <w:r w:rsidRPr="000A5EF7">
        <w:rPr>
          <w:rFonts w:ascii="Times New Roman" w:hAnsi="Times New Roman" w:cs="Times New Roman"/>
          <w:b/>
          <w:sz w:val="28"/>
          <w:szCs w:val="28"/>
        </w:rPr>
        <w:tab/>
        <w:t>ПОРЯДОК ПРИЕМА, П</w:t>
      </w:r>
      <w:r w:rsidR="000A5EF7" w:rsidRPr="000A5EF7">
        <w:rPr>
          <w:rFonts w:ascii="Times New Roman" w:hAnsi="Times New Roman" w:cs="Times New Roman"/>
          <w:b/>
          <w:sz w:val="28"/>
          <w:szCs w:val="28"/>
        </w:rPr>
        <w:t>ЕРЕВОДА И УВОЛЬНЕНИЯ РАБОТНИКОВ</w:t>
      </w:r>
    </w:p>
    <w:p w:rsidR="000A5EF7" w:rsidRPr="000A5EF7" w:rsidRDefault="000A5EF7" w:rsidP="0097299F">
      <w:pPr>
        <w:pStyle w:val="a3"/>
        <w:numPr>
          <w:ilvl w:val="0"/>
          <w:numId w:val="39"/>
        </w:numPr>
        <w:spacing w:after="0" w:line="240" w:lineRule="auto"/>
        <w:jc w:val="both"/>
        <w:rPr>
          <w:rFonts w:ascii="Times New Roman" w:hAnsi="Times New Roman" w:cs="Times New Roman"/>
          <w:vanish/>
          <w:sz w:val="28"/>
          <w:szCs w:val="28"/>
        </w:rPr>
      </w:pPr>
    </w:p>
    <w:p w:rsidR="000A5EF7" w:rsidRPr="000A5EF7" w:rsidRDefault="000A5EF7" w:rsidP="0097299F">
      <w:pPr>
        <w:pStyle w:val="a3"/>
        <w:numPr>
          <w:ilvl w:val="0"/>
          <w:numId w:val="39"/>
        </w:numPr>
        <w:spacing w:after="0" w:line="240" w:lineRule="auto"/>
        <w:jc w:val="both"/>
        <w:rPr>
          <w:rFonts w:ascii="Times New Roman" w:hAnsi="Times New Roman" w:cs="Times New Roman"/>
          <w:vanish/>
          <w:sz w:val="28"/>
          <w:szCs w:val="28"/>
        </w:rPr>
      </w:pPr>
    </w:p>
    <w:p w:rsidR="00215468" w:rsidRPr="00215468" w:rsidRDefault="00215468" w:rsidP="0097299F">
      <w:pPr>
        <w:pStyle w:val="a3"/>
        <w:numPr>
          <w:ilvl w:val="1"/>
          <w:numId w:val="3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ПОРЯДОК ПРИЕМА НА РАБОТУ.</w:t>
      </w:r>
    </w:p>
    <w:p w:rsidR="000A5EF7" w:rsidRPr="000A5EF7" w:rsidRDefault="000A5EF7" w:rsidP="0097299F">
      <w:pPr>
        <w:pStyle w:val="a3"/>
        <w:numPr>
          <w:ilvl w:val="0"/>
          <w:numId w:val="40"/>
        </w:numPr>
        <w:spacing w:after="0" w:line="240" w:lineRule="auto"/>
        <w:jc w:val="both"/>
        <w:rPr>
          <w:rFonts w:ascii="Times New Roman" w:hAnsi="Times New Roman" w:cs="Times New Roman"/>
          <w:vanish/>
          <w:sz w:val="28"/>
          <w:szCs w:val="28"/>
        </w:rPr>
      </w:pPr>
    </w:p>
    <w:p w:rsidR="000A5EF7" w:rsidRPr="000A5EF7" w:rsidRDefault="000A5EF7" w:rsidP="0097299F">
      <w:pPr>
        <w:pStyle w:val="a3"/>
        <w:numPr>
          <w:ilvl w:val="0"/>
          <w:numId w:val="40"/>
        </w:numPr>
        <w:spacing w:after="0" w:line="240" w:lineRule="auto"/>
        <w:jc w:val="both"/>
        <w:rPr>
          <w:rFonts w:ascii="Times New Roman" w:hAnsi="Times New Roman" w:cs="Times New Roman"/>
          <w:vanish/>
          <w:sz w:val="28"/>
          <w:szCs w:val="28"/>
        </w:rPr>
      </w:pP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Работники реализуют свое право на труд путем заключения трудового договора о работе в данном образовательном учреждении.</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При заключении трудового договора </w:t>
      </w:r>
      <w:proofErr w:type="gramStart"/>
      <w:r w:rsidRPr="00215468">
        <w:rPr>
          <w:rFonts w:ascii="Times New Roman" w:hAnsi="Times New Roman" w:cs="Times New Roman"/>
          <w:sz w:val="28"/>
          <w:szCs w:val="28"/>
        </w:rPr>
        <w:t>лицо, поступающее на работу предъявляет</w:t>
      </w:r>
      <w:proofErr w:type="gramEnd"/>
      <w:r w:rsidRPr="00215468">
        <w:rPr>
          <w:rFonts w:ascii="Times New Roman" w:hAnsi="Times New Roman" w:cs="Times New Roman"/>
          <w:sz w:val="28"/>
          <w:szCs w:val="28"/>
        </w:rPr>
        <w:t xml:space="preserve"> работодателю:</w:t>
      </w:r>
    </w:p>
    <w:p w:rsidR="00215468" w:rsidRPr="00BB234B" w:rsidRDefault="00BB234B" w:rsidP="00BB2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5468" w:rsidRPr="00BB234B">
        <w:rPr>
          <w:rFonts w:ascii="Times New Roman" w:hAnsi="Times New Roman" w:cs="Times New Roman"/>
          <w:sz w:val="28"/>
          <w:szCs w:val="28"/>
        </w:rPr>
        <w:t>паспорт или иной документ, удостоверяющий  личность;</w:t>
      </w:r>
    </w:p>
    <w:p w:rsidR="00215468" w:rsidRPr="00BB234B" w:rsidRDefault="00BB234B" w:rsidP="00BB2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5468" w:rsidRPr="00BB234B">
        <w:rPr>
          <w:rFonts w:ascii="Times New Roman" w:hAnsi="Times New Roman" w:cs="Times New Roman"/>
          <w:sz w:val="28"/>
          <w:szCs w:val="28"/>
        </w:rPr>
        <w:t>трудовую книжку</w:t>
      </w:r>
      <w:r w:rsidR="00430284" w:rsidRPr="00BB234B">
        <w:rPr>
          <w:rFonts w:ascii="Times New Roman" w:hAnsi="Times New Roman" w:cs="Times New Roman"/>
          <w:sz w:val="28"/>
          <w:szCs w:val="28"/>
        </w:rPr>
        <w:t xml:space="preserve"> и </w:t>
      </w:r>
      <w:proofErr w:type="gramStart"/>
      <w:r w:rsidR="00430284" w:rsidRPr="00BB234B">
        <w:rPr>
          <w:rFonts w:ascii="Times New Roman" w:hAnsi="Times New Roman" w:cs="Times New Roman"/>
          <w:sz w:val="28"/>
          <w:szCs w:val="28"/>
        </w:rPr>
        <w:t xml:space="preserve">( </w:t>
      </w:r>
      <w:proofErr w:type="gramEnd"/>
      <w:r w:rsidR="00430284" w:rsidRPr="00BB234B">
        <w:rPr>
          <w:rFonts w:ascii="Times New Roman" w:hAnsi="Times New Roman" w:cs="Times New Roman"/>
          <w:sz w:val="28"/>
          <w:szCs w:val="28"/>
        </w:rPr>
        <w:t xml:space="preserve">или ) сведения о трудовой деятельности (статья 66.1 Трудового Кодекса РФ), </w:t>
      </w:r>
      <w:r w:rsidR="00215468" w:rsidRPr="00BB234B">
        <w:rPr>
          <w:rFonts w:ascii="Times New Roman" w:hAnsi="Times New Roman" w:cs="Times New Roman"/>
          <w:sz w:val="28"/>
          <w:szCs w:val="28"/>
        </w:rPr>
        <w:t xml:space="preserve">за исключением случаев, когда трудовой договор </w:t>
      </w:r>
      <w:r w:rsidR="00215468" w:rsidRPr="00BB234B">
        <w:rPr>
          <w:rFonts w:ascii="Times New Roman" w:hAnsi="Times New Roman" w:cs="Times New Roman"/>
          <w:sz w:val="28"/>
          <w:szCs w:val="28"/>
        </w:rPr>
        <w:lastRenderedPageBreak/>
        <w:t>заключается впервы</w:t>
      </w:r>
      <w:r w:rsidR="00430284" w:rsidRPr="00BB234B">
        <w:rPr>
          <w:rFonts w:ascii="Times New Roman" w:hAnsi="Times New Roman" w:cs="Times New Roman"/>
          <w:sz w:val="28"/>
          <w:szCs w:val="28"/>
        </w:rPr>
        <w:t xml:space="preserve">е </w:t>
      </w:r>
      <w:r w:rsidRPr="00BB234B">
        <w:rPr>
          <w:rFonts w:ascii="Times New Roman" w:hAnsi="Times New Roman" w:cs="Times New Roman"/>
          <w:sz w:val="28"/>
          <w:szCs w:val="28"/>
        </w:rPr>
        <w:t>или работник поступает на работу на условиях совместительства</w:t>
      </w:r>
      <w:r w:rsidR="00430284" w:rsidRPr="00BB234B">
        <w:rPr>
          <w:rFonts w:ascii="Times New Roman" w:hAnsi="Times New Roman" w:cs="Times New Roman"/>
          <w:sz w:val="28"/>
          <w:szCs w:val="28"/>
        </w:rPr>
        <w:t>;</w:t>
      </w:r>
    </w:p>
    <w:p w:rsidR="00215468" w:rsidRPr="00BB234B" w:rsidRDefault="00BB234B" w:rsidP="00BB2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5468" w:rsidRPr="00BB234B">
        <w:rPr>
          <w:rFonts w:ascii="Times New Roman" w:hAnsi="Times New Roman" w:cs="Times New Roman"/>
          <w:sz w:val="28"/>
          <w:szCs w:val="28"/>
        </w:rPr>
        <w:t>страховое свидетельство обязательного пен</w:t>
      </w:r>
      <w:r w:rsidR="00D32D84" w:rsidRPr="00BB234B">
        <w:rPr>
          <w:rFonts w:ascii="Times New Roman" w:hAnsi="Times New Roman" w:cs="Times New Roman"/>
          <w:sz w:val="28"/>
          <w:szCs w:val="28"/>
        </w:rPr>
        <w:t>сионного страхования; документы воинского</w:t>
      </w:r>
      <w:r w:rsidR="00D32D84" w:rsidRPr="00BB234B">
        <w:rPr>
          <w:rFonts w:ascii="Times New Roman" w:hAnsi="Times New Roman" w:cs="Times New Roman"/>
          <w:sz w:val="28"/>
          <w:szCs w:val="28"/>
        </w:rPr>
        <w:tab/>
        <w:t>учёта</w:t>
      </w:r>
      <w:r w:rsidR="00D32D84" w:rsidRPr="00BB234B">
        <w:rPr>
          <w:rFonts w:ascii="Times New Roman" w:hAnsi="Times New Roman" w:cs="Times New Roman"/>
          <w:sz w:val="28"/>
          <w:szCs w:val="28"/>
        </w:rPr>
        <w:tab/>
        <w:t>– для</w:t>
      </w:r>
      <w:r w:rsidR="00D32D84" w:rsidRPr="00BB234B">
        <w:rPr>
          <w:rFonts w:ascii="Times New Roman" w:hAnsi="Times New Roman" w:cs="Times New Roman"/>
          <w:sz w:val="28"/>
          <w:szCs w:val="28"/>
        </w:rPr>
        <w:tab/>
        <w:t>военнообязанных</w:t>
      </w:r>
      <w:r w:rsidR="00D32D84" w:rsidRPr="00BB234B">
        <w:rPr>
          <w:rFonts w:ascii="Times New Roman" w:hAnsi="Times New Roman" w:cs="Times New Roman"/>
          <w:sz w:val="28"/>
          <w:szCs w:val="28"/>
        </w:rPr>
        <w:tab/>
        <w:t xml:space="preserve"> </w:t>
      </w:r>
      <w:proofErr w:type="spellStart"/>
      <w:r w:rsidR="00215468" w:rsidRPr="00BB234B">
        <w:rPr>
          <w:rFonts w:ascii="Times New Roman" w:hAnsi="Times New Roman" w:cs="Times New Roman"/>
          <w:sz w:val="28"/>
          <w:szCs w:val="28"/>
        </w:rPr>
        <w:t>лиц</w:t>
      </w:r>
      <w:proofErr w:type="gramStart"/>
      <w:r w:rsidR="00215468" w:rsidRPr="00BB234B">
        <w:rPr>
          <w:rFonts w:ascii="Times New Roman" w:hAnsi="Times New Roman" w:cs="Times New Roman"/>
          <w:sz w:val="28"/>
          <w:szCs w:val="28"/>
        </w:rPr>
        <w:t>,п</w:t>
      </w:r>
      <w:proofErr w:type="gramEnd"/>
      <w:r w:rsidR="00215468" w:rsidRPr="00BB234B">
        <w:rPr>
          <w:rFonts w:ascii="Times New Roman" w:hAnsi="Times New Roman" w:cs="Times New Roman"/>
          <w:sz w:val="28"/>
          <w:szCs w:val="28"/>
        </w:rPr>
        <w:t>одлежащих</w:t>
      </w:r>
      <w:proofErr w:type="spellEnd"/>
      <w:r w:rsidR="00215468" w:rsidRPr="00BB234B">
        <w:rPr>
          <w:rFonts w:ascii="Times New Roman" w:hAnsi="Times New Roman" w:cs="Times New Roman"/>
          <w:sz w:val="28"/>
          <w:szCs w:val="28"/>
        </w:rPr>
        <w:t xml:space="preserve"> призыву на военную службу;</w:t>
      </w:r>
    </w:p>
    <w:p w:rsidR="00215468" w:rsidRPr="00BB234B" w:rsidRDefault="00BB234B" w:rsidP="00BB2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5468" w:rsidRPr="00BB234B">
        <w:rPr>
          <w:rFonts w:ascii="Times New Roman" w:hAnsi="Times New Roman" w:cs="Times New Roman"/>
          <w:sz w:val="28"/>
          <w:szCs w:val="28"/>
        </w:rPr>
        <w:t xml:space="preserve">документ  об  образовании,  и  </w:t>
      </w:r>
      <w:proofErr w:type="gramStart"/>
      <w:r w:rsidR="00215468" w:rsidRPr="00BB234B">
        <w:rPr>
          <w:rFonts w:ascii="Times New Roman" w:hAnsi="Times New Roman" w:cs="Times New Roman"/>
          <w:sz w:val="28"/>
          <w:szCs w:val="28"/>
        </w:rPr>
        <w:t xml:space="preserve">(  </w:t>
      </w:r>
      <w:proofErr w:type="gramEnd"/>
      <w:r w:rsidR="00215468" w:rsidRPr="00BB234B">
        <w:rPr>
          <w:rFonts w:ascii="Times New Roman" w:hAnsi="Times New Roman" w:cs="Times New Roman"/>
          <w:sz w:val="28"/>
          <w:szCs w:val="28"/>
        </w:rPr>
        <w:t>или)  о  квалификации  или  наличии специальных знаний –  при  поступлении  на  работу,    требующую специальных знаний или специальной подготовки;</w:t>
      </w:r>
    </w:p>
    <w:p w:rsidR="00215468" w:rsidRPr="00BB234B" w:rsidRDefault="00BB234B" w:rsidP="00BB23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215468" w:rsidRPr="00BB234B">
        <w:rPr>
          <w:rFonts w:ascii="Times New Roman" w:hAnsi="Times New Roman" w:cs="Times New Roman"/>
          <w:sz w:val="28"/>
          <w:szCs w:val="28"/>
        </w:rPr>
        <w:t>справку о наличии (отсутствии) судимости и (или) факта уголовного преследования, либо по прекращении уголовного преследования 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00215468" w:rsidRPr="00BB234B">
        <w:rPr>
          <w:rFonts w:ascii="Times New Roman" w:hAnsi="Times New Roman" w:cs="Times New Roman"/>
          <w:sz w:val="28"/>
          <w:szCs w:val="28"/>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215468" w:rsidRPr="00E56335" w:rsidRDefault="00E56335" w:rsidP="00E56335">
      <w:pPr>
        <w:rPr>
          <w:rFonts w:ascii="Times New Roman" w:eastAsia="Times New Roman" w:hAnsi="Times New Roman" w:cs="Times New Roman"/>
          <w:sz w:val="24"/>
          <w:szCs w:val="24"/>
          <w:lang w:eastAsia="ru-RU"/>
        </w:rPr>
      </w:pPr>
      <w:r>
        <w:rPr>
          <w:rFonts w:ascii="Times New Roman" w:hAnsi="Times New Roman" w:cs="Times New Roman"/>
          <w:sz w:val="28"/>
          <w:szCs w:val="28"/>
        </w:rPr>
        <w:t>2.1.5.</w:t>
      </w:r>
      <w:r w:rsidR="00215468" w:rsidRPr="00215468">
        <w:rPr>
          <w:rFonts w:ascii="Times New Roman" w:hAnsi="Times New Roman" w:cs="Times New Roman"/>
          <w:sz w:val="28"/>
          <w:szCs w:val="28"/>
        </w:rPr>
        <w:t>При заключении трудового договора впервые трудовая кни</w:t>
      </w:r>
      <w:r w:rsidR="00BB234B">
        <w:rPr>
          <w:rFonts w:ascii="Times New Roman" w:hAnsi="Times New Roman" w:cs="Times New Roman"/>
          <w:sz w:val="28"/>
          <w:szCs w:val="28"/>
        </w:rPr>
        <w:t>жка оформляется работодателем</w:t>
      </w:r>
      <w:r>
        <w:rPr>
          <w:rFonts w:ascii="Times New Roman" w:hAnsi="Times New Roman" w:cs="Times New Roman"/>
          <w:sz w:val="28"/>
          <w:szCs w:val="28"/>
        </w:rPr>
        <w:t>.</w:t>
      </w:r>
      <w:r w:rsidRPr="00E56335">
        <w:rPr>
          <w:rFonts w:ascii="Times New Roman" w:eastAsia="Times New Roman" w:hAnsi="Times New Roman" w:cs="Times New Roman"/>
          <w:color w:val="000000"/>
          <w:sz w:val="26"/>
          <w:szCs w:val="26"/>
          <w:lang w:eastAsia="ru-RU"/>
        </w:rPr>
        <w:t xml:space="preserve"> В случае</w:t>
      </w:r>
      <w:proofErr w:type="gramStart"/>
      <w:r w:rsidRPr="00E56335">
        <w:rPr>
          <w:rFonts w:ascii="Times New Roman" w:eastAsia="Times New Roman" w:hAnsi="Times New Roman" w:cs="Times New Roman"/>
          <w:color w:val="000000"/>
          <w:sz w:val="26"/>
          <w:szCs w:val="26"/>
          <w:lang w:eastAsia="ru-RU"/>
        </w:rPr>
        <w:t>,</w:t>
      </w:r>
      <w:proofErr w:type="gramEnd"/>
      <w:r w:rsidRPr="00E56335">
        <w:rPr>
          <w:rFonts w:ascii="Times New Roman" w:eastAsia="Times New Roman" w:hAnsi="Times New Roman" w:cs="Times New Roman"/>
          <w:color w:val="000000"/>
          <w:sz w:val="26"/>
          <w:szCs w:val="26"/>
          <w:lang w:eastAsia="ru-RU"/>
        </w:rPr>
        <w:t xml:space="preserve"> если на лицо, поступающее на работу впервы</w:t>
      </w:r>
      <w:r>
        <w:rPr>
          <w:rFonts w:ascii="Times New Roman" w:eastAsia="Times New Roman" w:hAnsi="Times New Roman" w:cs="Times New Roman"/>
          <w:color w:val="000000"/>
          <w:sz w:val="26"/>
          <w:szCs w:val="26"/>
          <w:lang w:eastAsia="ru-RU"/>
        </w:rPr>
        <w:t>е, не был откры</w:t>
      </w:r>
      <w:r w:rsidRPr="00E56335">
        <w:rPr>
          <w:rFonts w:ascii="Times New Roman" w:eastAsia="Times New Roman" w:hAnsi="Times New Roman" w:cs="Times New Roman"/>
          <w:color w:val="000000"/>
          <w:sz w:val="26"/>
          <w:szCs w:val="26"/>
          <w:lang w:eastAsia="ru-RU"/>
        </w:rPr>
        <w:t>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Pr>
          <w:rFonts w:ascii="Times New Roman" w:eastAsia="Times New Roman" w:hAnsi="Times New Roman" w:cs="Times New Roman"/>
          <w:sz w:val="24"/>
          <w:szCs w:val="24"/>
          <w:lang w:eastAsia="ru-RU"/>
        </w:rPr>
        <w:t xml:space="preserve">                                                  </w:t>
      </w:r>
      <w:r w:rsidRPr="00E56335">
        <w:rPr>
          <w:rFonts w:ascii="Times New Roman" w:eastAsia="Times New Roman" w:hAnsi="Times New Roman" w:cs="Times New Roman"/>
          <w:color w:val="000000"/>
          <w:sz w:val="26"/>
          <w:szCs w:val="26"/>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rFonts w:ascii="Times New Roman" w:eastAsia="Times New Roman" w:hAnsi="Times New Roman" w:cs="Times New Roman"/>
          <w:color w:val="000000"/>
          <w:sz w:val="26"/>
          <w:szCs w:val="26"/>
          <w:lang w:eastAsia="ru-RU"/>
        </w:rPr>
        <w:t>.</w:t>
      </w:r>
      <w:r>
        <w:rPr>
          <w:rFonts w:ascii="Times New Roman" w:hAnsi="Times New Roman" w:cs="Times New Roman"/>
          <w:sz w:val="28"/>
          <w:szCs w:val="28"/>
        </w:rPr>
        <w:t xml:space="preserve">                                                                                                                   </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Лица, принимаемые на работу, требующих специальных знаний (педагогические, медицинские работники и др.) в соответствии с ТКХ (требованиями) или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Прием на работу без перечисленных документов не допускается. </w:t>
      </w:r>
      <w:proofErr w:type="gramStart"/>
      <w:r w:rsidRPr="00215468">
        <w:rPr>
          <w:rFonts w:ascii="Times New Roman" w:hAnsi="Times New Roman" w:cs="Times New Roman"/>
          <w:sz w:val="28"/>
          <w:szCs w:val="28"/>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характеристика с прежнего места работы, справки о жилищных условиях и др.</w:t>
      </w:r>
      <w:proofErr w:type="gramEnd"/>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lastRenderedPageBreak/>
        <w:t>Прием на работу оформляется приказом руководителя образовательного учреждения на основании письменного трудового договора. Приказ объявляется работнику под расписку.</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Трудовой договор заключается в письменной форме</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 xml:space="preserve">составляется в двух экземплярах ,каждый из которых подписывается сторонами. Один экземпляр трудового договора передается работнику, </w:t>
      </w:r>
      <w:r w:rsidR="009D0EBE">
        <w:rPr>
          <w:rFonts w:ascii="Times New Roman" w:hAnsi="Times New Roman" w:cs="Times New Roman"/>
          <w:sz w:val="28"/>
          <w:szCs w:val="28"/>
        </w:rPr>
        <w:t>другой храниться у работодателя</w:t>
      </w:r>
      <w:r w:rsidRPr="00215468">
        <w:rPr>
          <w:rFonts w:ascii="Times New Roman" w:hAnsi="Times New Roman" w:cs="Times New Roman"/>
          <w:sz w:val="28"/>
          <w:szCs w:val="28"/>
        </w:rPr>
        <w:t>.</w:t>
      </w:r>
      <w:r w:rsidR="00E56335">
        <w:rPr>
          <w:rFonts w:ascii="Times New Roman" w:hAnsi="Times New Roman" w:cs="Times New Roman"/>
          <w:sz w:val="28"/>
          <w:szCs w:val="28"/>
        </w:rPr>
        <w:t xml:space="preserve"> </w:t>
      </w:r>
      <w:r w:rsidRPr="00215468">
        <w:rPr>
          <w:rFonts w:ascii="Times New Roman" w:hAnsi="Times New Roman" w:cs="Times New Roman"/>
          <w:sz w:val="28"/>
          <w:szCs w:val="28"/>
        </w:rPr>
        <w:t xml:space="preserve">Получение работником экземпляра трудового договора должно подтверждаться подписью работника на экземпляре трудового </w:t>
      </w:r>
      <w:r w:rsidR="009D0EBE">
        <w:rPr>
          <w:rFonts w:ascii="Times New Roman" w:hAnsi="Times New Roman" w:cs="Times New Roman"/>
          <w:sz w:val="28"/>
          <w:szCs w:val="28"/>
        </w:rPr>
        <w:t>договора</w:t>
      </w:r>
      <w:r w:rsidRPr="00215468">
        <w:rPr>
          <w:rFonts w:ascii="Times New Roman" w:hAnsi="Times New Roman" w:cs="Times New Roman"/>
          <w:sz w:val="28"/>
          <w:szCs w:val="28"/>
        </w:rPr>
        <w:t>, хранящемся у работо</w:t>
      </w:r>
      <w:r w:rsidR="009D0EBE">
        <w:rPr>
          <w:rFonts w:ascii="Times New Roman" w:hAnsi="Times New Roman" w:cs="Times New Roman"/>
          <w:sz w:val="28"/>
          <w:szCs w:val="28"/>
        </w:rPr>
        <w:t>дателя. Трудовой договор</w:t>
      </w:r>
      <w:r w:rsidRPr="00215468">
        <w:rPr>
          <w:rFonts w:ascii="Times New Roman" w:hAnsi="Times New Roman" w:cs="Times New Roman"/>
          <w:sz w:val="28"/>
          <w:szCs w:val="28"/>
        </w:rPr>
        <w:t>, не оформленный в письменно</w:t>
      </w:r>
      <w:r w:rsidR="009D0EBE">
        <w:rPr>
          <w:rFonts w:ascii="Times New Roman" w:hAnsi="Times New Roman" w:cs="Times New Roman"/>
          <w:sz w:val="28"/>
          <w:szCs w:val="28"/>
        </w:rPr>
        <w:t>й форме, считается заключенным</w:t>
      </w:r>
      <w:r w:rsidRPr="00215468">
        <w:rPr>
          <w:rFonts w:ascii="Times New Roman" w:hAnsi="Times New Roman" w:cs="Times New Roman"/>
          <w:sz w:val="28"/>
          <w:szCs w:val="28"/>
        </w:rPr>
        <w:t xml:space="preserve">, если работник приступил к работе с </w:t>
      </w:r>
      <w:proofErr w:type="gramStart"/>
      <w:r w:rsidRPr="00215468">
        <w:rPr>
          <w:rFonts w:ascii="Times New Roman" w:hAnsi="Times New Roman" w:cs="Times New Roman"/>
          <w:sz w:val="28"/>
          <w:szCs w:val="28"/>
        </w:rPr>
        <w:t>ведома</w:t>
      </w:r>
      <w:proofErr w:type="gramEnd"/>
      <w:r w:rsidRPr="00215468">
        <w:rPr>
          <w:rFonts w:ascii="Times New Roman" w:hAnsi="Times New Roman" w:cs="Times New Roman"/>
          <w:sz w:val="28"/>
          <w:szCs w:val="28"/>
        </w:rPr>
        <w:t xml:space="preserve"> или по поручению работодателя ил его уполн</w:t>
      </w:r>
      <w:r w:rsidR="009D0EBE">
        <w:rPr>
          <w:rFonts w:ascii="Times New Roman" w:hAnsi="Times New Roman" w:cs="Times New Roman"/>
          <w:sz w:val="28"/>
          <w:szCs w:val="28"/>
        </w:rPr>
        <w:t>омоченного на это представителя</w:t>
      </w:r>
      <w:r w:rsidRPr="00215468">
        <w:rPr>
          <w:rFonts w:ascii="Times New Roman" w:hAnsi="Times New Roman" w:cs="Times New Roman"/>
          <w:sz w:val="28"/>
          <w:szCs w:val="28"/>
        </w:rPr>
        <w:t>.</w:t>
      </w:r>
      <w:r w:rsidR="00E56335">
        <w:rPr>
          <w:rFonts w:ascii="Times New Roman" w:hAnsi="Times New Roman" w:cs="Times New Roman"/>
          <w:sz w:val="28"/>
          <w:szCs w:val="28"/>
        </w:rPr>
        <w:t xml:space="preserve"> </w:t>
      </w:r>
      <w:r w:rsidRPr="00215468">
        <w:rPr>
          <w:rFonts w:ascii="Times New Roman" w:hAnsi="Times New Roman" w:cs="Times New Roman"/>
          <w:sz w:val="28"/>
          <w:szCs w:val="28"/>
        </w:rPr>
        <w:t>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работ</w:t>
      </w:r>
      <w:r w:rsidR="009D0EBE">
        <w:rPr>
          <w:rFonts w:ascii="Times New Roman" w:hAnsi="Times New Roman" w:cs="Times New Roman"/>
          <w:sz w:val="28"/>
          <w:szCs w:val="28"/>
        </w:rPr>
        <w:t>ника к работе, а если отношения</w:t>
      </w:r>
      <w:r w:rsidRPr="00215468">
        <w:rPr>
          <w:rFonts w:ascii="Times New Roman" w:hAnsi="Times New Roman" w:cs="Times New Roman"/>
          <w:sz w:val="28"/>
          <w:szCs w:val="28"/>
        </w:rPr>
        <w:t>, связанные с использованием личного труда</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 xml:space="preserve"> возникли на основании гражданско-правового договора , но впоследствии были</w:t>
      </w:r>
      <w:r w:rsidR="009D0EBE">
        <w:rPr>
          <w:rFonts w:ascii="Times New Roman" w:hAnsi="Times New Roman" w:cs="Times New Roman"/>
          <w:sz w:val="28"/>
          <w:szCs w:val="28"/>
        </w:rPr>
        <w:t xml:space="preserve"> признаны трудовыми отношениями</w:t>
      </w:r>
      <w:r w:rsidR="00E56335">
        <w:rPr>
          <w:rFonts w:ascii="Times New Roman" w:hAnsi="Times New Roman" w:cs="Times New Roman"/>
          <w:sz w:val="28"/>
          <w:szCs w:val="28"/>
        </w:rPr>
        <w:t xml:space="preserve">, </w:t>
      </w:r>
      <w:r w:rsidRPr="00215468">
        <w:rPr>
          <w:rFonts w:ascii="Times New Roman" w:hAnsi="Times New Roman" w:cs="Times New Roman"/>
          <w:sz w:val="28"/>
          <w:szCs w:val="28"/>
        </w:rPr>
        <w:t>не позднее 3-х рабочих дней со дня признания этих отношений трудовыми отношениями, если иное не установлено судом. При заключении трудовых договоров с отдельными категориями работников трудовым законодательством и иными нормативно правовыми актами</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 xml:space="preserve"> соде</w:t>
      </w:r>
      <w:r w:rsidR="00E56335">
        <w:rPr>
          <w:rFonts w:ascii="Times New Roman" w:hAnsi="Times New Roman" w:cs="Times New Roman"/>
          <w:sz w:val="28"/>
          <w:szCs w:val="28"/>
        </w:rPr>
        <w:t xml:space="preserve">ржащими нормы трудового </w:t>
      </w:r>
      <w:proofErr w:type="spellStart"/>
      <w:r w:rsidR="00E56335">
        <w:rPr>
          <w:rFonts w:ascii="Times New Roman" w:hAnsi="Times New Roman" w:cs="Times New Roman"/>
          <w:sz w:val="28"/>
          <w:szCs w:val="28"/>
        </w:rPr>
        <w:t>права</w:t>
      </w:r>
      <w:r w:rsidR="006D56ED">
        <w:rPr>
          <w:rFonts w:ascii="Times New Roman" w:hAnsi="Times New Roman" w:cs="Times New Roman"/>
          <w:sz w:val="28"/>
          <w:szCs w:val="28"/>
        </w:rPr>
        <w:t>,</w:t>
      </w:r>
      <w:r w:rsidRPr="00215468">
        <w:rPr>
          <w:rFonts w:ascii="Times New Roman" w:hAnsi="Times New Roman" w:cs="Times New Roman"/>
          <w:sz w:val="28"/>
          <w:szCs w:val="28"/>
        </w:rPr>
        <w:t>может</w:t>
      </w:r>
      <w:proofErr w:type="spellEnd"/>
      <w:r w:rsidRPr="00215468">
        <w:rPr>
          <w:rFonts w:ascii="Times New Roman" w:hAnsi="Times New Roman" w:cs="Times New Roman"/>
          <w:sz w:val="28"/>
          <w:szCs w:val="28"/>
        </w:rPr>
        <w:t xml:space="preserve"> быть предусмотрена необходимость согласования возможности заключения трудовых договоров либо их условий с соответствующими лицами или органами , не являющимися работодателями по этим договорам , или составление трудовых договоров в большем количестве экземпляров ( статья 67 Трудового Кодекса Российской Федерации).</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proofErr w:type="gramStart"/>
      <w:r w:rsidRPr="00215468">
        <w:rPr>
          <w:rFonts w:ascii="Times New Roman" w:hAnsi="Times New Roman" w:cs="Times New Roman"/>
          <w:sz w:val="28"/>
          <w:szCs w:val="28"/>
        </w:rPr>
        <w:t>В соответствии с приказом о приеме на работу администрация образовательного учреждения обязана в недельный срок</w:t>
      </w:r>
      <w:proofErr w:type="gramEnd"/>
      <w:r w:rsidRPr="00215468">
        <w:rPr>
          <w:rFonts w:ascii="Times New Roman" w:hAnsi="Times New Roman" w:cs="Times New Roman"/>
          <w:sz w:val="28"/>
          <w:szCs w:val="28"/>
        </w:rPr>
        <w:t xml:space="preserve"> сделать запись в трудовой книжке работника согласно инструкции о порядке ведения трудовых книжек в учреждениях. На </w:t>
      </w:r>
      <w:proofErr w:type="gramStart"/>
      <w:r w:rsidRPr="00215468">
        <w:rPr>
          <w:rFonts w:ascii="Times New Roman" w:hAnsi="Times New Roman" w:cs="Times New Roman"/>
          <w:sz w:val="28"/>
          <w:szCs w:val="28"/>
        </w:rPr>
        <w:t>работающих</w:t>
      </w:r>
      <w:proofErr w:type="gramEnd"/>
      <w:r w:rsidRPr="00215468">
        <w:rPr>
          <w:rFonts w:ascii="Times New Roman" w:hAnsi="Times New Roman" w:cs="Times New Roman"/>
          <w:sz w:val="28"/>
          <w:szCs w:val="28"/>
        </w:rPr>
        <w:t xml:space="preserve"> по совместительству трудовые книжки ведутся по основному месту работы.</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Трудовые  книжки</w:t>
      </w:r>
      <w:r w:rsidRPr="00215468">
        <w:rPr>
          <w:rFonts w:ascii="Times New Roman" w:hAnsi="Times New Roman" w:cs="Times New Roman"/>
          <w:sz w:val="28"/>
          <w:szCs w:val="28"/>
        </w:rPr>
        <w:tab/>
        <w:t>работников</w:t>
      </w:r>
      <w:r w:rsidRPr="00215468">
        <w:rPr>
          <w:rFonts w:ascii="Times New Roman" w:hAnsi="Times New Roman" w:cs="Times New Roman"/>
          <w:sz w:val="28"/>
          <w:szCs w:val="28"/>
        </w:rPr>
        <w:tab/>
        <w:t>хранятся</w:t>
      </w:r>
      <w:r w:rsidRPr="00215468">
        <w:rPr>
          <w:rFonts w:ascii="Times New Roman" w:hAnsi="Times New Roman" w:cs="Times New Roman"/>
          <w:sz w:val="28"/>
          <w:szCs w:val="28"/>
        </w:rPr>
        <w:tab/>
        <w:t>в</w:t>
      </w:r>
      <w:r w:rsidRPr="00215468">
        <w:rPr>
          <w:rFonts w:ascii="Times New Roman" w:hAnsi="Times New Roman" w:cs="Times New Roman"/>
          <w:sz w:val="28"/>
          <w:szCs w:val="28"/>
        </w:rPr>
        <w:tab/>
        <w:t>образовательном учреждении. Бланки трудовых книжек и вкладышей к ним хранятся как документы</w:t>
      </w:r>
      <w:r w:rsidRPr="00215468">
        <w:rPr>
          <w:rFonts w:ascii="Times New Roman" w:hAnsi="Times New Roman" w:cs="Times New Roman"/>
          <w:sz w:val="28"/>
          <w:szCs w:val="28"/>
        </w:rPr>
        <w:tab/>
      </w:r>
      <w:r w:rsidRPr="00215468">
        <w:rPr>
          <w:rFonts w:ascii="Times New Roman" w:hAnsi="Times New Roman" w:cs="Times New Roman"/>
          <w:sz w:val="28"/>
          <w:szCs w:val="28"/>
        </w:rPr>
        <w:tab/>
        <w:t>стро</w:t>
      </w:r>
      <w:r w:rsidR="009D0EBE">
        <w:rPr>
          <w:rFonts w:ascii="Times New Roman" w:hAnsi="Times New Roman" w:cs="Times New Roman"/>
          <w:sz w:val="28"/>
          <w:szCs w:val="28"/>
        </w:rPr>
        <w:t>гой</w:t>
      </w:r>
      <w:r w:rsidR="009D0EBE">
        <w:rPr>
          <w:rFonts w:ascii="Times New Roman" w:hAnsi="Times New Roman" w:cs="Times New Roman"/>
          <w:sz w:val="28"/>
          <w:szCs w:val="28"/>
        </w:rPr>
        <w:tab/>
        <w:t>отчетности.</w:t>
      </w:r>
      <w:r w:rsidR="009D0EBE">
        <w:rPr>
          <w:rFonts w:ascii="Times New Roman" w:hAnsi="Times New Roman" w:cs="Times New Roman"/>
          <w:sz w:val="28"/>
          <w:szCs w:val="28"/>
        </w:rPr>
        <w:tab/>
        <w:t>Трудовые</w:t>
      </w:r>
      <w:r w:rsidR="009D0EBE">
        <w:rPr>
          <w:rFonts w:ascii="Times New Roman" w:hAnsi="Times New Roman" w:cs="Times New Roman"/>
          <w:sz w:val="28"/>
          <w:szCs w:val="28"/>
        </w:rPr>
        <w:tab/>
        <w:t xml:space="preserve">книжки </w:t>
      </w:r>
      <w:r w:rsidRPr="00215468">
        <w:rPr>
          <w:rFonts w:ascii="Times New Roman" w:hAnsi="Times New Roman" w:cs="Times New Roman"/>
          <w:sz w:val="28"/>
          <w:szCs w:val="28"/>
        </w:rPr>
        <w:t>руководителей образовательных учреждений хранятся в органах управления образования.</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На каждого работника образовательного учреждения ведется личное дело, состоящее из заверенной копии приказа о приеме на работу, медицинского заключения об отсутствии противопоказаний к работе в образовательном учреждении, копии документа об образовании, документов, предъявляемых при приеме на работу вместо трудовой книжки, аттестационного листа. Здесь же хранится один экземпляр </w:t>
      </w:r>
      <w:proofErr w:type="spellStart"/>
      <w:proofErr w:type="gramStart"/>
      <w:r w:rsidRPr="00215468">
        <w:rPr>
          <w:rFonts w:ascii="Times New Roman" w:hAnsi="Times New Roman" w:cs="Times New Roman"/>
          <w:sz w:val="28"/>
          <w:szCs w:val="28"/>
        </w:rPr>
        <w:t>пись-менного</w:t>
      </w:r>
      <w:proofErr w:type="spellEnd"/>
      <w:proofErr w:type="gramEnd"/>
      <w:r w:rsidRPr="00215468">
        <w:rPr>
          <w:rFonts w:ascii="Times New Roman" w:hAnsi="Times New Roman" w:cs="Times New Roman"/>
          <w:sz w:val="28"/>
          <w:szCs w:val="28"/>
        </w:rPr>
        <w:t xml:space="preserve"> трудового договора.</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lastRenderedPageBreak/>
        <w:t>Руководитель вправе предложить работнику заполнить листок по учету кадров, автобиографию для приобщения к личному делу.</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Личное дело хранится в образовательном учреждении, в том числе и после увольнения, в течение 75 лет.</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О приеме работника в образовательное учреждение делается запись в Книге учета личного состава.</w:t>
      </w:r>
    </w:p>
    <w:p w:rsidR="00215468" w:rsidRPr="00215468" w:rsidRDefault="00215468" w:rsidP="0097299F">
      <w:pPr>
        <w:pStyle w:val="a3"/>
        <w:numPr>
          <w:ilvl w:val="2"/>
          <w:numId w:val="41"/>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дошкольного учреждения,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 - гигиеническими и другими нормативно-правовыми актами образовательного учреждения, упомянутыми в трудовом 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215468" w:rsidRPr="009D0EBE" w:rsidRDefault="00215468" w:rsidP="00215468">
      <w:pPr>
        <w:pStyle w:val="a3"/>
        <w:spacing w:after="0" w:line="240" w:lineRule="auto"/>
        <w:jc w:val="both"/>
        <w:rPr>
          <w:rFonts w:ascii="Times New Roman" w:hAnsi="Times New Roman" w:cs="Times New Roman"/>
          <w:b/>
          <w:sz w:val="28"/>
          <w:szCs w:val="28"/>
        </w:rPr>
      </w:pPr>
      <w:r w:rsidRPr="00215468">
        <w:rPr>
          <w:rFonts w:ascii="Times New Roman" w:hAnsi="Times New Roman" w:cs="Times New Roman"/>
          <w:sz w:val="28"/>
          <w:szCs w:val="28"/>
        </w:rPr>
        <w:tab/>
      </w:r>
      <w:r w:rsidR="009D0EBE" w:rsidRPr="009D0EBE">
        <w:rPr>
          <w:rFonts w:ascii="Times New Roman" w:hAnsi="Times New Roman" w:cs="Times New Roman"/>
          <w:b/>
          <w:sz w:val="28"/>
          <w:szCs w:val="28"/>
        </w:rPr>
        <w:t>2.2. ОТКАЗ В ПРИЁМЕ НА РАБОТУ</w:t>
      </w:r>
    </w:p>
    <w:p w:rsidR="00215468" w:rsidRPr="00215468" w:rsidRDefault="00215468" w:rsidP="0097299F">
      <w:pPr>
        <w:pStyle w:val="a3"/>
        <w:numPr>
          <w:ilvl w:val="2"/>
          <w:numId w:val="43"/>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Подбор и расстановка кадров относится к компетенции администрации образовательного учреждения, поэтому отказ администрации в заключени</w:t>
      </w:r>
      <w:proofErr w:type="gramStart"/>
      <w:r w:rsidRPr="00215468">
        <w:rPr>
          <w:rFonts w:ascii="Times New Roman" w:hAnsi="Times New Roman" w:cs="Times New Roman"/>
          <w:sz w:val="28"/>
          <w:szCs w:val="28"/>
        </w:rPr>
        <w:t>и</w:t>
      </w:r>
      <w:proofErr w:type="gramEnd"/>
      <w:r w:rsidRPr="00215468">
        <w:rPr>
          <w:rFonts w:ascii="Times New Roman" w:hAnsi="Times New Roman" w:cs="Times New Roman"/>
          <w:sz w:val="28"/>
          <w:szCs w:val="28"/>
        </w:rPr>
        <w:t xml:space="preserve"> трудового договора не может быть оспорен судебном порядке, за исключением случаев, предусмотренных законом.</w:t>
      </w:r>
    </w:p>
    <w:p w:rsidR="00215468" w:rsidRPr="00215468" w:rsidRDefault="00215468" w:rsidP="0097299F">
      <w:pPr>
        <w:pStyle w:val="a3"/>
        <w:numPr>
          <w:ilvl w:val="2"/>
          <w:numId w:val="43"/>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 соответствии с законом администрация образовательного учреждения обязана предоставить работу лицам, ранее состоящим в трудовых отношениях с данным учреждением, на основании статей ТК РФ, а также уволенным в связи с привлечением к уголовной ответственности, которое впоследствии было признано незаконным.</w:t>
      </w:r>
    </w:p>
    <w:p w:rsidR="00215468" w:rsidRPr="009D0EBE" w:rsidRDefault="00215468" w:rsidP="00215468">
      <w:pPr>
        <w:pStyle w:val="a3"/>
        <w:spacing w:after="0" w:line="240" w:lineRule="auto"/>
        <w:jc w:val="both"/>
        <w:rPr>
          <w:rFonts w:ascii="Times New Roman" w:hAnsi="Times New Roman" w:cs="Times New Roman"/>
          <w:b/>
          <w:sz w:val="28"/>
          <w:szCs w:val="28"/>
        </w:rPr>
      </w:pPr>
      <w:r w:rsidRPr="009D0EBE">
        <w:rPr>
          <w:rFonts w:ascii="Times New Roman" w:hAnsi="Times New Roman" w:cs="Times New Roman"/>
          <w:b/>
          <w:sz w:val="28"/>
          <w:szCs w:val="28"/>
        </w:rPr>
        <w:tab/>
      </w:r>
      <w:r w:rsidR="009D0EBE" w:rsidRPr="009D0EBE">
        <w:rPr>
          <w:rFonts w:ascii="Times New Roman" w:hAnsi="Times New Roman" w:cs="Times New Roman"/>
          <w:b/>
          <w:sz w:val="28"/>
          <w:szCs w:val="28"/>
        </w:rPr>
        <w:t>2.3. ПЕРЕВОД НА ДРУГУЮ РАБОТУ</w:t>
      </w:r>
    </w:p>
    <w:p w:rsidR="00215468" w:rsidRPr="00215468" w:rsidRDefault="00215468" w:rsidP="0097299F">
      <w:pPr>
        <w:pStyle w:val="a3"/>
        <w:numPr>
          <w:ilvl w:val="2"/>
          <w:numId w:val="44"/>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w:t>
      </w:r>
    </w:p>
    <w:p w:rsidR="00215468" w:rsidRPr="00215468" w:rsidRDefault="00215468" w:rsidP="0097299F">
      <w:pPr>
        <w:pStyle w:val="a3"/>
        <w:numPr>
          <w:ilvl w:val="2"/>
          <w:numId w:val="44"/>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случая временного перевода).</w:t>
      </w:r>
    </w:p>
    <w:p w:rsidR="00215468" w:rsidRPr="00215468" w:rsidRDefault="00215468" w:rsidP="0097299F">
      <w:pPr>
        <w:pStyle w:val="a3"/>
        <w:numPr>
          <w:ilvl w:val="2"/>
          <w:numId w:val="44"/>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Перевод на другую работу без согласия работника возможен лишь в случаях, предусмотренных ТК РФ.</w:t>
      </w:r>
    </w:p>
    <w:p w:rsidR="00904F99" w:rsidRDefault="00215468" w:rsidP="0097299F">
      <w:pPr>
        <w:pStyle w:val="a3"/>
        <w:numPr>
          <w:ilvl w:val="2"/>
          <w:numId w:val="44"/>
        </w:numPr>
        <w:spacing w:after="0" w:line="240" w:lineRule="auto"/>
        <w:jc w:val="both"/>
        <w:rPr>
          <w:rFonts w:ascii="Times New Roman" w:hAnsi="Times New Roman" w:cs="Times New Roman"/>
          <w:sz w:val="28"/>
          <w:szCs w:val="28"/>
        </w:rPr>
      </w:pPr>
      <w:proofErr w:type="gramStart"/>
      <w:r w:rsidRPr="00215468">
        <w:rPr>
          <w:rFonts w:ascii="Times New Roman" w:hAnsi="Times New Roman" w:cs="Times New Roman"/>
          <w:sz w:val="28"/>
          <w:szCs w:val="28"/>
        </w:rPr>
        <w:t xml:space="preserve">Закон обязывает руководителя перевести работника с его согласия на другую работу (социальная защита работника, охрана его здоровья и </w:t>
      </w:r>
      <w:r w:rsidR="009814EF">
        <w:rPr>
          <w:rFonts w:ascii="Times New Roman" w:hAnsi="Times New Roman" w:cs="Times New Roman"/>
          <w:sz w:val="28"/>
          <w:szCs w:val="28"/>
        </w:rPr>
        <w:t>в других</w:t>
      </w:r>
      <w:proofErr w:type="gramEnd"/>
    </w:p>
    <w:p w:rsidR="00215468" w:rsidRPr="009814EF" w:rsidRDefault="00215468" w:rsidP="009814EF">
      <w:pPr>
        <w:pStyle w:val="a3"/>
        <w:spacing w:after="0" w:line="240" w:lineRule="auto"/>
        <w:ind w:left="0"/>
        <w:jc w:val="both"/>
        <w:rPr>
          <w:rFonts w:ascii="Times New Roman" w:hAnsi="Times New Roman" w:cs="Times New Roman"/>
          <w:sz w:val="28"/>
          <w:szCs w:val="28"/>
        </w:rPr>
      </w:pPr>
      <w:proofErr w:type="gramStart"/>
      <w:r w:rsidRPr="009814EF">
        <w:rPr>
          <w:rFonts w:ascii="Times New Roman" w:hAnsi="Times New Roman" w:cs="Times New Roman"/>
          <w:sz w:val="28"/>
          <w:szCs w:val="28"/>
        </w:rPr>
        <w:t>случаях</w:t>
      </w:r>
      <w:proofErr w:type="gramEnd"/>
      <w:r w:rsidRPr="009814EF">
        <w:rPr>
          <w:rFonts w:ascii="Times New Roman" w:hAnsi="Times New Roman" w:cs="Times New Roman"/>
          <w:sz w:val="28"/>
          <w:szCs w:val="28"/>
        </w:rPr>
        <w:t>, предусмотренных Трудовым законодательством).</w:t>
      </w:r>
    </w:p>
    <w:p w:rsidR="009814EF" w:rsidRDefault="00215468" w:rsidP="0097299F">
      <w:pPr>
        <w:pStyle w:val="a3"/>
        <w:numPr>
          <w:ilvl w:val="2"/>
          <w:numId w:val="44"/>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Руководитель не может без согласия работника переместить его на другое рабочее место в том же образовательном учреждении в случаях, связанных </w:t>
      </w:r>
      <w:proofErr w:type="gramStart"/>
      <w:r w:rsidRPr="00215468">
        <w:rPr>
          <w:rFonts w:ascii="Times New Roman" w:hAnsi="Times New Roman" w:cs="Times New Roman"/>
          <w:sz w:val="28"/>
          <w:szCs w:val="28"/>
        </w:rPr>
        <w:t>с</w:t>
      </w:r>
      <w:proofErr w:type="gramEnd"/>
      <w:r w:rsidRPr="00215468">
        <w:rPr>
          <w:rFonts w:ascii="Times New Roman" w:hAnsi="Times New Roman" w:cs="Times New Roman"/>
          <w:sz w:val="28"/>
          <w:szCs w:val="28"/>
        </w:rPr>
        <w:t xml:space="preserve"> </w:t>
      </w: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B2D94" w:rsidRDefault="002B2D94" w:rsidP="009814EF">
      <w:pPr>
        <w:pStyle w:val="a3"/>
        <w:spacing w:after="0" w:line="240" w:lineRule="auto"/>
        <w:ind w:left="0"/>
        <w:jc w:val="both"/>
        <w:rPr>
          <w:rFonts w:ascii="Times New Roman" w:hAnsi="Times New Roman" w:cs="Times New Roman"/>
          <w:sz w:val="28"/>
          <w:szCs w:val="28"/>
        </w:rPr>
      </w:pPr>
    </w:p>
    <w:p w:rsidR="00215468" w:rsidRPr="00215468" w:rsidRDefault="00215468" w:rsidP="009814EF">
      <w:pPr>
        <w:pStyle w:val="a3"/>
        <w:spacing w:after="0" w:line="240" w:lineRule="auto"/>
        <w:ind w:left="0"/>
        <w:jc w:val="both"/>
        <w:rPr>
          <w:rFonts w:ascii="Times New Roman" w:hAnsi="Times New Roman" w:cs="Times New Roman"/>
          <w:sz w:val="28"/>
          <w:szCs w:val="28"/>
        </w:rPr>
      </w:pPr>
      <w:r w:rsidRPr="00215468">
        <w:rPr>
          <w:rFonts w:ascii="Times New Roman" w:hAnsi="Times New Roman" w:cs="Times New Roman"/>
          <w:sz w:val="28"/>
          <w:szCs w:val="28"/>
        </w:rPr>
        <w:t>изменениями в организации учебного процесса и труда и квалифицирующихся как изменение существенных условий труда. Об изменении существенных условий труда работник дол жен быть поставлен в известность за два месяца в письменном виде.</w:t>
      </w:r>
    </w:p>
    <w:p w:rsidR="00215468" w:rsidRPr="002F501B" w:rsidRDefault="009D0EBE" w:rsidP="002F501B">
      <w:pPr>
        <w:spacing w:after="0" w:line="240" w:lineRule="auto"/>
        <w:jc w:val="both"/>
        <w:rPr>
          <w:rFonts w:ascii="Times New Roman" w:hAnsi="Times New Roman" w:cs="Times New Roman"/>
          <w:b/>
          <w:sz w:val="28"/>
          <w:szCs w:val="28"/>
        </w:rPr>
      </w:pPr>
      <w:r w:rsidRPr="002F501B">
        <w:rPr>
          <w:rFonts w:ascii="Times New Roman" w:hAnsi="Times New Roman" w:cs="Times New Roman"/>
          <w:b/>
          <w:sz w:val="28"/>
          <w:szCs w:val="28"/>
        </w:rPr>
        <w:t>2.4. ПРЕКРАЩЕНИЕ ТРУДОВОГО ДОГОВОРА</w:t>
      </w:r>
    </w:p>
    <w:p w:rsidR="00E47496" w:rsidRDefault="00E47496" w:rsidP="009D0EBE">
      <w:pPr>
        <w:pStyle w:val="a3"/>
        <w:spacing w:after="0" w:line="240" w:lineRule="auto"/>
        <w:jc w:val="center"/>
        <w:rPr>
          <w:rFonts w:ascii="Times New Roman" w:hAnsi="Times New Roman" w:cs="Times New Roman"/>
          <w:sz w:val="28"/>
          <w:szCs w:val="28"/>
        </w:rPr>
      </w:pPr>
    </w:p>
    <w:p w:rsidR="00E47496" w:rsidRDefault="00E47496" w:rsidP="00E47496">
      <w:pPr>
        <w:pStyle w:val="msonospacing0"/>
        <w:jc w:val="both"/>
        <w:rPr>
          <w:rFonts w:ascii="Times New Roman" w:hAnsi="Times New Roman"/>
          <w:sz w:val="28"/>
          <w:szCs w:val="28"/>
        </w:rPr>
      </w:pPr>
      <w:r>
        <w:rPr>
          <w:rFonts w:ascii="Times New Roman" w:hAnsi="Times New Roman"/>
          <w:sz w:val="28"/>
          <w:szCs w:val="28"/>
        </w:rPr>
        <w:t>2.4.1.</w:t>
      </w:r>
      <w:r w:rsidRPr="003513FC">
        <w:rPr>
          <w:rFonts w:ascii="Times New Roman" w:hAnsi="Times New Roman"/>
          <w:sz w:val="28"/>
          <w:szCs w:val="28"/>
        </w:rPr>
        <w:t>Прекращение трудового договора оформляется приказом (распоряжением) работодателя.</w:t>
      </w:r>
    </w:p>
    <w:p w:rsidR="00E47496" w:rsidRDefault="00E47496" w:rsidP="00E47496">
      <w:pPr>
        <w:pStyle w:val="msonospacing0"/>
        <w:jc w:val="both"/>
        <w:rPr>
          <w:rFonts w:ascii="Times New Roman" w:hAnsi="Times New Roman"/>
          <w:sz w:val="28"/>
          <w:szCs w:val="28"/>
        </w:rPr>
      </w:pPr>
      <w:bookmarkStart w:id="0" w:name="8412"/>
      <w:bookmarkEnd w:id="0"/>
      <w:r>
        <w:rPr>
          <w:rFonts w:ascii="Times New Roman" w:hAnsi="Times New Roman"/>
          <w:sz w:val="28"/>
          <w:szCs w:val="28"/>
        </w:rPr>
        <w:t>2.4.2.</w:t>
      </w:r>
      <w:r w:rsidRPr="003513FC">
        <w:rPr>
          <w:rFonts w:ascii="Times New Roman" w:hAnsi="Times New Roman"/>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47496" w:rsidRPr="003513FC" w:rsidRDefault="00E47496" w:rsidP="00E47496">
      <w:pPr>
        <w:pStyle w:val="msonospacing0"/>
        <w:jc w:val="both"/>
        <w:rPr>
          <w:rFonts w:ascii="Times New Roman" w:hAnsi="Times New Roman"/>
          <w:sz w:val="28"/>
          <w:szCs w:val="28"/>
        </w:rPr>
      </w:pPr>
      <w:bookmarkStart w:id="1" w:name="8413"/>
      <w:bookmarkEnd w:id="1"/>
      <w:r>
        <w:rPr>
          <w:rFonts w:ascii="Times New Roman" w:hAnsi="Times New Roman"/>
          <w:sz w:val="28"/>
          <w:szCs w:val="28"/>
        </w:rPr>
        <w:t>2.4.3.</w:t>
      </w:r>
      <w:r w:rsidRPr="003513FC">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47496" w:rsidRPr="003513FC" w:rsidRDefault="00E47496" w:rsidP="00E47496">
      <w:pPr>
        <w:pStyle w:val="msonospacing0"/>
        <w:jc w:val="both"/>
        <w:rPr>
          <w:rFonts w:ascii="Times New Roman" w:hAnsi="Times New Roman"/>
          <w:sz w:val="28"/>
          <w:szCs w:val="28"/>
        </w:rPr>
      </w:pPr>
      <w:r>
        <w:rPr>
          <w:rFonts w:ascii="Times New Roman" w:hAnsi="Times New Roman"/>
          <w:sz w:val="28"/>
          <w:szCs w:val="28"/>
        </w:rPr>
        <w:t>2.4.4.</w:t>
      </w:r>
      <w:r w:rsidRPr="003513FC">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47496" w:rsidRPr="003513FC" w:rsidRDefault="00E47496" w:rsidP="00E47496">
      <w:pPr>
        <w:pStyle w:val="msonospacing0"/>
        <w:jc w:val="both"/>
        <w:rPr>
          <w:rFonts w:ascii="Times New Roman" w:hAnsi="Times New Roman"/>
          <w:sz w:val="28"/>
          <w:szCs w:val="28"/>
        </w:rPr>
      </w:pPr>
      <w:bookmarkStart w:id="2" w:name="8415"/>
      <w:bookmarkEnd w:id="2"/>
      <w:r>
        <w:rPr>
          <w:rFonts w:ascii="Times New Roman" w:hAnsi="Times New Roman"/>
          <w:sz w:val="28"/>
          <w:szCs w:val="28"/>
        </w:rPr>
        <w:t xml:space="preserve">2.4.5. </w:t>
      </w:r>
      <w:proofErr w:type="gramStart"/>
      <w:r w:rsidRPr="003513FC">
        <w:rPr>
          <w:rFonts w:ascii="Times New Roman" w:hAnsi="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E47496" w:rsidRDefault="00E47496" w:rsidP="00E47496">
      <w:pPr>
        <w:pStyle w:val="msonospacing0"/>
        <w:jc w:val="both"/>
        <w:rPr>
          <w:rFonts w:ascii="Times New Roman" w:hAnsi="Times New Roman"/>
          <w:sz w:val="28"/>
          <w:szCs w:val="28"/>
        </w:rPr>
      </w:pPr>
      <w:bookmarkStart w:id="3" w:name="8416"/>
      <w:bookmarkEnd w:id="3"/>
      <w:r>
        <w:rPr>
          <w:rFonts w:ascii="Times New Roman" w:hAnsi="Times New Roman"/>
          <w:sz w:val="28"/>
          <w:szCs w:val="28"/>
        </w:rPr>
        <w:t>2.4.6.</w:t>
      </w:r>
      <w:r w:rsidRPr="003513FC">
        <w:rPr>
          <w:rFonts w:ascii="Times New Roman" w:hAnsi="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3513FC">
        <w:rPr>
          <w:rFonts w:ascii="Times New Roman" w:hAnsi="Times New Roman"/>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w:t>
      </w:r>
      <w:r w:rsidRPr="003513FC">
        <w:rPr>
          <w:rFonts w:ascii="Times New Roman" w:hAnsi="Times New Roman"/>
          <w:sz w:val="28"/>
          <w:szCs w:val="28"/>
        </w:rPr>
        <w:lastRenderedPageBreak/>
        <w:t>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sidRPr="003513FC">
        <w:rPr>
          <w:rFonts w:ascii="Times New Roman" w:hAnsi="Times New Roman"/>
          <w:sz w:val="28"/>
          <w:szCs w:val="28"/>
        </w:rPr>
        <w:t xml:space="preserve">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15468" w:rsidRPr="00E47496" w:rsidRDefault="00215468" w:rsidP="00E47496">
      <w:pPr>
        <w:spacing w:after="0" w:line="240" w:lineRule="auto"/>
        <w:rPr>
          <w:rFonts w:ascii="Times New Roman" w:hAnsi="Times New Roman" w:cs="Times New Roman"/>
          <w:b/>
          <w:sz w:val="28"/>
          <w:szCs w:val="28"/>
        </w:rPr>
      </w:pPr>
      <w:r w:rsidRPr="00E47496">
        <w:rPr>
          <w:rFonts w:ascii="Times New Roman" w:hAnsi="Times New Roman" w:cs="Times New Roman"/>
          <w:b/>
          <w:sz w:val="28"/>
          <w:szCs w:val="28"/>
        </w:rPr>
        <w:t>3.</w:t>
      </w:r>
      <w:r w:rsidRPr="00E47496">
        <w:rPr>
          <w:rFonts w:ascii="Times New Roman" w:hAnsi="Times New Roman" w:cs="Times New Roman"/>
          <w:b/>
          <w:sz w:val="28"/>
          <w:szCs w:val="28"/>
        </w:rPr>
        <w:tab/>
        <w:t>ОСНОВНЫЕ ПРАВА И ОБЯЗАННОСТИ РАБОТНИ</w:t>
      </w:r>
      <w:r w:rsidR="009D0EBE" w:rsidRPr="00E47496">
        <w:rPr>
          <w:rFonts w:ascii="Times New Roman" w:hAnsi="Times New Roman" w:cs="Times New Roman"/>
          <w:b/>
          <w:sz w:val="28"/>
          <w:szCs w:val="28"/>
        </w:rPr>
        <w:t>КОВ ОБРАЗОВАТЕЛЬНОГО УЧРЕЖДЕНИЯ</w:t>
      </w:r>
    </w:p>
    <w:p w:rsidR="009D0EBE" w:rsidRPr="009D0EBE" w:rsidRDefault="009D0EBE" w:rsidP="0097299F">
      <w:pPr>
        <w:pStyle w:val="a3"/>
        <w:numPr>
          <w:ilvl w:val="0"/>
          <w:numId w:val="45"/>
        </w:numPr>
        <w:spacing w:after="0" w:line="240" w:lineRule="auto"/>
        <w:jc w:val="both"/>
        <w:rPr>
          <w:rFonts w:ascii="Times New Roman" w:hAnsi="Times New Roman" w:cs="Times New Roman"/>
          <w:vanish/>
          <w:sz w:val="28"/>
          <w:szCs w:val="28"/>
        </w:rPr>
      </w:pPr>
    </w:p>
    <w:p w:rsidR="009D0EBE" w:rsidRPr="009D0EBE" w:rsidRDefault="009D0EBE" w:rsidP="0097299F">
      <w:pPr>
        <w:pStyle w:val="a3"/>
        <w:numPr>
          <w:ilvl w:val="0"/>
          <w:numId w:val="45"/>
        </w:numPr>
        <w:spacing w:after="0" w:line="240" w:lineRule="auto"/>
        <w:jc w:val="both"/>
        <w:rPr>
          <w:rFonts w:ascii="Times New Roman" w:hAnsi="Times New Roman" w:cs="Times New Roman"/>
          <w:vanish/>
          <w:sz w:val="28"/>
          <w:szCs w:val="28"/>
        </w:rPr>
      </w:pPr>
    </w:p>
    <w:p w:rsidR="009D0EBE" w:rsidRPr="009D0EBE" w:rsidRDefault="009D0EBE" w:rsidP="0097299F">
      <w:pPr>
        <w:pStyle w:val="a3"/>
        <w:numPr>
          <w:ilvl w:val="0"/>
          <w:numId w:val="45"/>
        </w:numPr>
        <w:spacing w:after="0" w:line="240" w:lineRule="auto"/>
        <w:jc w:val="both"/>
        <w:rPr>
          <w:rFonts w:ascii="Times New Roman" w:hAnsi="Times New Roman" w:cs="Times New Roman"/>
          <w:vanish/>
          <w:sz w:val="28"/>
          <w:szCs w:val="28"/>
        </w:rPr>
      </w:pPr>
    </w:p>
    <w:p w:rsidR="00215468" w:rsidRPr="00215468" w:rsidRDefault="00215468" w:rsidP="0097299F">
      <w:pPr>
        <w:pStyle w:val="a3"/>
        <w:numPr>
          <w:ilvl w:val="1"/>
          <w:numId w:val="45"/>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РАБОТНИК ИМЕЕТ ПРАВО </w:t>
      </w:r>
      <w:proofErr w:type="gramStart"/>
      <w:r w:rsidRPr="00215468">
        <w:rPr>
          <w:rFonts w:ascii="Times New Roman" w:hAnsi="Times New Roman" w:cs="Times New Roman"/>
          <w:sz w:val="28"/>
          <w:szCs w:val="28"/>
        </w:rPr>
        <w:t>НА</w:t>
      </w:r>
      <w:proofErr w:type="gramEnd"/>
      <w:r w:rsidRPr="00215468">
        <w:rPr>
          <w:rFonts w:ascii="Times New Roman" w:hAnsi="Times New Roman" w:cs="Times New Roman"/>
          <w:sz w:val="28"/>
          <w:szCs w:val="28"/>
        </w:rPr>
        <w:t>:</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работу, отвечающую его профессиональной подготовке и квалификации; производственные и социально-бытовые условия, обеспечивающие безопасность и соблюдение требований гигиены труда;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охрану труда;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 xml:space="preserve">оплату </w:t>
      </w:r>
      <w:proofErr w:type="gramStart"/>
      <w:r w:rsidRPr="00215468">
        <w:rPr>
          <w:rFonts w:ascii="Times New Roman" w:hAnsi="Times New Roman" w:cs="Times New Roman"/>
          <w:sz w:val="28"/>
          <w:szCs w:val="28"/>
        </w:rPr>
        <w:t>труда</w:t>
      </w:r>
      <w:proofErr w:type="gramEnd"/>
      <w:r w:rsidRPr="00215468">
        <w:rPr>
          <w:rFonts w:ascii="Times New Roman" w:hAnsi="Times New Roman" w:cs="Times New Roman"/>
          <w:sz w:val="28"/>
          <w:szCs w:val="28"/>
        </w:rPr>
        <w:t xml:space="preserve"> без какой бы то ни было дискриминации и не ниже размеров, установленных Правительством РФ для соответствующих профессионально-квалифицированных групп работников;</w:t>
      </w:r>
    </w:p>
    <w:p w:rsidR="00215468" w:rsidRPr="00215468" w:rsidRDefault="00215468" w:rsidP="00215468">
      <w:pPr>
        <w:pStyle w:val="a3"/>
        <w:spacing w:after="0" w:line="240" w:lineRule="auto"/>
        <w:jc w:val="both"/>
        <w:rPr>
          <w:rFonts w:ascii="Times New Roman" w:hAnsi="Times New Roman" w:cs="Times New Roman"/>
          <w:sz w:val="28"/>
          <w:szCs w:val="28"/>
        </w:rPr>
      </w:pPr>
      <w:proofErr w:type="gramStart"/>
      <w:r w:rsidRPr="00215468">
        <w:rPr>
          <w:rFonts w:ascii="Times New Roman" w:hAnsi="Times New Roman" w:cs="Times New Roman"/>
          <w:sz w:val="28"/>
          <w:szCs w:val="28"/>
        </w:rPr>
        <w:t>-</w:t>
      </w:r>
      <w:r w:rsidRPr="00215468">
        <w:rPr>
          <w:rFonts w:ascii="Times New Roman" w:hAnsi="Times New Roman" w:cs="Times New Roman"/>
          <w:sz w:val="28"/>
          <w:szCs w:val="28"/>
        </w:rPr>
        <w:tab/>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профессиональную подготовку, переподготовку и повышение квалификации в соответствии с планами социального развития учреждения;</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r>
      <w:proofErr w:type="gramStart"/>
      <w:r w:rsidRPr="00215468">
        <w:rPr>
          <w:rFonts w:ascii="Times New Roman" w:hAnsi="Times New Roman" w:cs="Times New Roman"/>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215468">
        <w:rPr>
          <w:rFonts w:ascii="Times New Roman" w:hAnsi="Times New Roman" w:cs="Times New Roman"/>
          <w:sz w:val="28"/>
          <w:szCs w:val="28"/>
        </w:rPr>
        <w:t xml:space="preserve"> педагогических и руководящих работников государственных, муниципальных учреждений РФ;</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возмещение ущерба, причиненного его здоровью или имуществу в связи с работой;</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объединение в профессиональные союзы и другие организации, представляющие интересы работников;</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 -</w:t>
      </w:r>
      <w:r w:rsidRPr="00215468">
        <w:rPr>
          <w:rFonts w:ascii="Times New Roman" w:hAnsi="Times New Roman" w:cs="Times New Roman"/>
          <w:sz w:val="28"/>
          <w:szCs w:val="28"/>
        </w:rPr>
        <w:tab/>
        <w:t>досудебную и судебную защиту своих трудовых прав и квалифицированную юридическую помощь;</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получение в установленном порядке пенсии за выслугу лет до достижения ими пенсионного возраста;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lastRenderedPageBreak/>
        <w:t>-</w:t>
      </w:r>
      <w:r w:rsidRPr="00215468">
        <w:rPr>
          <w:rFonts w:ascii="Times New Roman" w:hAnsi="Times New Roman" w:cs="Times New Roman"/>
          <w:sz w:val="28"/>
          <w:szCs w:val="28"/>
        </w:rPr>
        <w:tab/>
        <w:t>длительный отпуск сроком до одного года в порядке и на условиях, предусмотренных Уставом образовательного учреждения, коллективного договора;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свободу выбора и использования методик обучения и воспитания, учебных пособий и материалов.</w:t>
      </w:r>
    </w:p>
    <w:p w:rsidR="00215468" w:rsidRPr="00215468" w:rsidRDefault="00215468" w:rsidP="0097299F">
      <w:pPr>
        <w:pStyle w:val="a3"/>
        <w:numPr>
          <w:ilvl w:val="1"/>
          <w:numId w:val="45"/>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 ОБЯЗАН:</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строго выполнять обязанности, возложенные на него трудовым законодательством  и</w:t>
      </w:r>
      <w:r w:rsidRPr="00215468">
        <w:rPr>
          <w:rFonts w:ascii="Times New Roman" w:hAnsi="Times New Roman" w:cs="Times New Roman"/>
          <w:sz w:val="28"/>
          <w:szCs w:val="28"/>
        </w:rPr>
        <w:tab/>
        <w:t>Федеральным  законом  «Об образовании  в Российской  Федерации» № 273-ФЗ  от  21.12.2012 г., Уставом образовательного учреждения,</w:t>
      </w:r>
      <w:r w:rsidRPr="00215468">
        <w:rPr>
          <w:rFonts w:ascii="Times New Roman" w:hAnsi="Times New Roman" w:cs="Times New Roman"/>
          <w:sz w:val="28"/>
          <w:szCs w:val="28"/>
        </w:rPr>
        <w:tab/>
        <w:t>Правилами  внутреннего трудового распорядка, требованиями разделов  "Должностные обязанности"  и должен знать «</w:t>
      </w:r>
      <w:proofErr w:type="spellStart"/>
      <w:r w:rsidRPr="00215468">
        <w:rPr>
          <w:rFonts w:ascii="Times New Roman" w:hAnsi="Times New Roman" w:cs="Times New Roman"/>
          <w:sz w:val="28"/>
          <w:szCs w:val="28"/>
        </w:rPr>
        <w:t>Тарифно</w:t>
      </w:r>
      <w:proofErr w:type="spellEnd"/>
      <w:r w:rsidRPr="00215468">
        <w:rPr>
          <w:rFonts w:ascii="Times New Roman" w:hAnsi="Times New Roman" w:cs="Times New Roman"/>
          <w:sz w:val="28"/>
          <w:szCs w:val="28"/>
        </w:rPr>
        <w:t xml:space="preserve"> – квалификационные характеристики», утвержденные Приказом  Минобразования  РФ  и  Госкомвуза  РФ </w:t>
      </w:r>
      <w:proofErr w:type="gramStart"/>
      <w:r w:rsidRPr="00215468">
        <w:rPr>
          <w:rFonts w:ascii="Times New Roman" w:hAnsi="Times New Roman" w:cs="Times New Roman"/>
          <w:sz w:val="28"/>
          <w:szCs w:val="28"/>
        </w:rPr>
        <w:t>от</w:t>
      </w:r>
      <w:proofErr w:type="gramEnd"/>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ab/>
        <w:t>года № 463/1268 с изменениями и дополнениями, внесенными приказом  Минобразования  РФ и  Госкомвуза  РФ  от 14.12.1995 года</w:t>
      </w:r>
      <w:r w:rsidRPr="00215468">
        <w:rPr>
          <w:rFonts w:ascii="Times New Roman" w:hAnsi="Times New Roman" w:cs="Times New Roman"/>
          <w:sz w:val="28"/>
          <w:szCs w:val="28"/>
        </w:rPr>
        <w:tab/>
        <w:t>№ 622/1646  (далее ТКХ),  должностными  инструкциями;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 xml:space="preserve">проходить  обязательные предварительные </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при  поступлении  на работу )  и  периодические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  (  ст.214 ТК РФ );</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соблюдать трудовую дисциплину, работать честно и добросовестно;</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повышать качество работы, выполнять установленные нормы труда;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 -</w:t>
      </w:r>
      <w:r w:rsidRPr="00215468">
        <w:rPr>
          <w:rFonts w:ascii="Times New Roman" w:hAnsi="Times New Roman" w:cs="Times New Roman"/>
          <w:sz w:val="28"/>
          <w:szCs w:val="28"/>
        </w:rPr>
        <w:tab/>
        <w:t>принимать активные меры по устранению причин и условий, нарушающих нормальный ход рабочего процесса;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содержать свое рабочее место,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эффективно использовать оборудование, экономно и рационально расходовать сырье, энергию, топливо и другие материальные ресурсы;</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соблюдать законные права и свободы воспитанников;</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поддерживать постоянную связь с родителями (законными представителями) воспитанников;</w:t>
      </w:r>
    </w:p>
    <w:p w:rsidR="00215468" w:rsidRPr="009D0EBE" w:rsidRDefault="009D0EBE" w:rsidP="00215468">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ОСНОВНЫ ПРАВА</w:t>
      </w:r>
      <w:r>
        <w:rPr>
          <w:rFonts w:ascii="Times New Roman" w:hAnsi="Times New Roman" w:cs="Times New Roman"/>
          <w:b/>
          <w:sz w:val="28"/>
          <w:szCs w:val="28"/>
        </w:rPr>
        <w:tab/>
        <w:t xml:space="preserve">И </w:t>
      </w:r>
      <w:r w:rsidR="00215468" w:rsidRPr="009D0EBE">
        <w:rPr>
          <w:rFonts w:ascii="Times New Roman" w:hAnsi="Times New Roman" w:cs="Times New Roman"/>
          <w:b/>
          <w:sz w:val="28"/>
          <w:szCs w:val="28"/>
        </w:rPr>
        <w:t>ОБЯЗАННОСТИ РУКОВОДИТЕЛЯ ОБРАЗОВАТЕЛЬНОГО УЧРЕЖДЕНИЯ.</w:t>
      </w:r>
    </w:p>
    <w:p w:rsidR="009D0EBE" w:rsidRPr="009D0EBE" w:rsidRDefault="009D0EBE" w:rsidP="0097299F">
      <w:pPr>
        <w:pStyle w:val="a3"/>
        <w:numPr>
          <w:ilvl w:val="0"/>
          <w:numId w:val="45"/>
        </w:numPr>
        <w:spacing w:after="0" w:line="240" w:lineRule="auto"/>
        <w:jc w:val="both"/>
        <w:rPr>
          <w:rFonts w:ascii="Times New Roman" w:hAnsi="Times New Roman" w:cs="Times New Roman"/>
          <w:vanish/>
          <w:sz w:val="28"/>
          <w:szCs w:val="28"/>
        </w:rPr>
      </w:pPr>
    </w:p>
    <w:p w:rsidR="00215468" w:rsidRPr="00215468" w:rsidRDefault="00215468" w:rsidP="0097299F">
      <w:pPr>
        <w:pStyle w:val="a3"/>
        <w:numPr>
          <w:ilvl w:val="1"/>
          <w:numId w:val="45"/>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РУКОВОДИТЕЛЬ ОБРАЗОВАТЕЛЬНОГО УЧРЕЖДЕНИЯ ИМЕЕТ ПРАВО </w:t>
      </w:r>
      <w:proofErr w:type="gramStart"/>
      <w:r w:rsidRPr="00215468">
        <w:rPr>
          <w:rFonts w:ascii="Times New Roman" w:hAnsi="Times New Roman" w:cs="Times New Roman"/>
          <w:sz w:val="28"/>
          <w:szCs w:val="28"/>
        </w:rPr>
        <w:t>НА</w:t>
      </w:r>
      <w:proofErr w:type="gramEnd"/>
      <w:r w:rsidRPr="00215468">
        <w:rPr>
          <w:rFonts w:ascii="Times New Roman" w:hAnsi="Times New Roman" w:cs="Times New Roman"/>
          <w:sz w:val="28"/>
          <w:szCs w:val="28"/>
        </w:rPr>
        <w:t>:</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заключение и расторжение трудовых договоров с работниками;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создание совместно с другими руководителями объединений для защиты своих интересов и на вступление в такие объединения;</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организацию условий труда работников, определяемых по соглашению с собственником организации;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поощрение работников и применение к ним дисциплинарных мер.</w:t>
      </w:r>
    </w:p>
    <w:p w:rsidR="00215468" w:rsidRPr="00215468" w:rsidRDefault="00215468" w:rsidP="0097299F">
      <w:pPr>
        <w:pStyle w:val="a3"/>
        <w:numPr>
          <w:ilvl w:val="1"/>
          <w:numId w:val="45"/>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РУКОВОДИТЕЛЬ ОБРАЗОВАТЕЛЬНОГО УЧРЕЖДЕНИЯ ОБЯЗАН:</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заключать коллективные договоры (соглашения) по требованию выборного профсоюзного органа;</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разрабатывать планы социального развития учреждения и обеспечивать их выполнение;</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принимать меры по участию работников в управлении учреждением, укреплять и развивать социальное партнерство;</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 -</w:t>
      </w:r>
      <w:r w:rsidRPr="00215468">
        <w:rPr>
          <w:rFonts w:ascii="Times New Roman" w:hAnsi="Times New Roman" w:cs="Times New Roman"/>
          <w:sz w:val="28"/>
          <w:szCs w:val="28"/>
        </w:rPr>
        <w:tab/>
        <w:t xml:space="preserve">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2 и 17 числа каждого месяца </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ст. 136 и 189 ТК РФ );</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осуществлять социальное, медицинское и иные виды обязательного страхования работников,</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создавать рабочие места для лиц с ограниченной трудоспособностью в пределах установленной квоты;</w:t>
      </w:r>
    </w:p>
    <w:p w:rsidR="00215468" w:rsidRP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проводить работу по сохранению рабочих мест;</w:t>
      </w:r>
    </w:p>
    <w:p w:rsidR="00215468" w:rsidRDefault="00215468" w:rsidP="00215468">
      <w:pPr>
        <w:pStyle w:val="a3"/>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w:t>
      </w:r>
      <w:r w:rsidRPr="00215468">
        <w:rPr>
          <w:rFonts w:ascii="Times New Roman" w:hAnsi="Times New Roman" w:cs="Times New Roman"/>
          <w:sz w:val="28"/>
          <w:szCs w:val="28"/>
        </w:rPr>
        <w:tab/>
        <w:t>создавать условия, обеспечивающие охрану жизни и здоровья детей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9944CA" w:rsidRPr="009944CA" w:rsidRDefault="009944CA" w:rsidP="009944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lang w:eastAsia="ru-RU"/>
        </w:rPr>
        <w:t xml:space="preserve">     </w:t>
      </w:r>
      <w:r w:rsidRPr="009944CA">
        <w:rPr>
          <w:rFonts w:ascii="Times New Roman" w:eastAsia="Times New Roman" w:hAnsi="Times New Roman" w:cs="Times New Roman"/>
          <w:bCs/>
          <w:color w:val="000000"/>
          <w:sz w:val="28"/>
          <w:szCs w:val="28"/>
          <w:lang w:eastAsia="ru-RU"/>
        </w:rPr>
        <w:t xml:space="preserve">Материальная ответственность работодателя за задержку выплаты заработной платы и других </w:t>
      </w:r>
      <w:r>
        <w:rPr>
          <w:rFonts w:ascii="Times New Roman" w:eastAsia="Times New Roman" w:hAnsi="Times New Roman" w:cs="Times New Roman"/>
          <w:bCs/>
          <w:color w:val="000000"/>
          <w:sz w:val="28"/>
          <w:szCs w:val="28"/>
          <w:lang w:eastAsia="ru-RU"/>
        </w:rPr>
        <w:t>выплат, причитающихся работнику</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w:t>
      </w:r>
      <w:r w:rsidRPr="009944CA">
        <w:rPr>
          <w:rFonts w:ascii="Times New Roman" w:eastAsia="Times New Roman" w:hAnsi="Times New Roman" w:cs="Times New Roman"/>
          <w:bCs/>
          <w:color w:val="000000"/>
          <w:sz w:val="28"/>
          <w:szCs w:val="28"/>
          <w:lang w:eastAsia="ru-RU"/>
        </w:rPr>
        <w:t xml:space="preserve"> </w:t>
      </w:r>
    </w:p>
    <w:p w:rsidR="009944CA" w:rsidRPr="009944CA" w:rsidRDefault="009944CA" w:rsidP="009944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-п</w:t>
      </w:r>
      <w:r w:rsidRPr="009944CA">
        <w:rPr>
          <w:rFonts w:ascii="Times New Roman" w:eastAsia="Times New Roman" w:hAnsi="Times New Roman" w:cs="Times New Roman"/>
          <w:color w:val="000000"/>
          <w:sz w:val="28"/>
          <w:szCs w:val="28"/>
          <w:lang w:eastAsia="ru-RU"/>
        </w:rPr>
        <w:t xml:space="preserve">ри нарушении работодателем установленного срока соответственно выплаты заработной платы, оплаты отпуска, выплат при увольнении и (или) </w:t>
      </w:r>
      <w:r w:rsidRPr="009944CA">
        <w:rPr>
          <w:rFonts w:ascii="Times New Roman" w:eastAsia="Times New Roman" w:hAnsi="Times New Roman" w:cs="Times New Roman"/>
          <w:color w:val="000000"/>
          <w:sz w:val="28"/>
          <w:szCs w:val="28"/>
          <w:lang w:eastAsia="ru-RU"/>
        </w:rPr>
        <w:lastRenderedPageBreak/>
        <w:t xml:space="preserve">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9944CA">
        <w:rPr>
          <w:rFonts w:ascii="Times New Roman" w:eastAsia="Times New Roman" w:hAnsi="Times New Roman" w:cs="Times New Roman"/>
          <w:color w:val="000000"/>
          <w:sz w:val="28"/>
          <w:szCs w:val="28"/>
          <w:lang w:eastAsia="ru-RU"/>
        </w:rPr>
        <w:t>сумм</w:t>
      </w:r>
      <w:proofErr w:type="gramEnd"/>
      <w:r w:rsidRPr="009944CA">
        <w:rPr>
          <w:rFonts w:ascii="Times New Roman" w:eastAsia="Times New Roman" w:hAnsi="Times New Roman" w:cs="Times New Roman"/>
          <w:color w:val="000000"/>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944CA" w:rsidRPr="009944CA" w:rsidRDefault="009944CA" w:rsidP="009944CA">
      <w:pPr>
        <w:spacing w:after="0" w:line="240" w:lineRule="auto"/>
        <w:rPr>
          <w:rFonts w:ascii="Times New Roman" w:eastAsia="Times New Roman" w:hAnsi="Times New Roman" w:cs="Times New Roman"/>
          <w:sz w:val="24"/>
          <w:szCs w:val="24"/>
          <w:lang w:eastAsia="ru-RU"/>
        </w:rPr>
      </w:pPr>
      <w:r w:rsidRPr="009944CA">
        <w:rPr>
          <w:rFonts w:ascii="Times New Roman" w:eastAsia="Times New Roman" w:hAnsi="Times New Roman" w:cs="Times New Roman"/>
          <w:color w:val="000000"/>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15468" w:rsidRPr="002F501B" w:rsidRDefault="002F501B" w:rsidP="002F501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009D0EBE" w:rsidRPr="009944CA">
        <w:rPr>
          <w:rFonts w:ascii="Times New Roman" w:hAnsi="Times New Roman" w:cs="Times New Roman"/>
          <w:b/>
          <w:sz w:val="28"/>
          <w:szCs w:val="28"/>
        </w:rPr>
        <w:t>. РАБОЧЕЕ ВРЕМЯ И ВРЕМЯ ОТДЫХА</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215468" w:rsidRPr="00CA647C">
        <w:rPr>
          <w:rFonts w:ascii="Times New Roman" w:hAnsi="Times New Roman" w:cs="Times New Roman"/>
          <w:sz w:val="28"/>
          <w:szCs w:val="28"/>
        </w:rPr>
        <w:t>Рабочее время педагогических работников определяется Правилами внутреннего трудового распорядка (ст.189 ТК РФ) образовательного учреждения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215468" w:rsidRPr="00CA647C">
        <w:rPr>
          <w:rFonts w:ascii="Times New Roman" w:hAnsi="Times New Roman" w:cs="Times New Roman"/>
          <w:sz w:val="28"/>
          <w:szCs w:val="28"/>
        </w:rPr>
        <w:t xml:space="preserve">Для педагогических работников образовательных учреждений устанавливается сокращенная продолжительность рабочего времени - не более 36 часов в неделю </w:t>
      </w:r>
      <w:proofErr w:type="gramStart"/>
      <w:r w:rsidR="00215468" w:rsidRPr="00CA647C">
        <w:rPr>
          <w:rFonts w:ascii="Times New Roman" w:hAnsi="Times New Roman" w:cs="Times New Roman"/>
          <w:sz w:val="28"/>
          <w:szCs w:val="28"/>
        </w:rPr>
        <w:t xml:space="preserve">( </w:t>
      </w:r>
      <w:proofErr w:type="gramEnd"/>
      <w:r w:rsidR="00215468" w:rsidRPr="00CA647C">
        <w:rPr>
          <w:rFonts w:ascii="Times New Roman" w:hAnsi="Times New Roman" w:cs="Times New Roman"/>
          <w:sz w:val="28"/>
          <w:szCs w:val="28"/>
        </w:rPr>
        <w:t>ст.  333 ТК РФ).</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00215468" w:rsidRPr="00CA647C">
        <w:rPr>
          <w:rFonts w:ascii="Times New Roman" w:hAnsi="Times New Roman" w:cs="Times New Roman"/>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215468" w:rsidRPr="00CA647C">
        <w:rPr>
          <w:rFonts w:ascii="Times New Roman" w:hAnsi="Times New Roman" w:cs="Times New Roman"/>
          <w:sz w:val="28"/>
          <w:szCs w:val="28"/>
        </w:rPr>
        <w:t>Объем нагрузки педагогического работника образовательного учреждения оговаривается в трудовом договоре.</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00215468" w:rsidRPr="00CA647C">
        <w:rPr>
          <w:rFonts w:ascii="Times New Roman" w:hAnsi="Times New Roman" w:cs="Times New Roman"/>
          <w:sz w:val="28"/>
          <w:szCs w:val="28"/>
        </w:rPr>
        <w:t>Объем нагрузки педагогической работы, устанавливается обеспеченностью кадрами, другими конкретными условиями в образовательном учреждении и не ограничивается верхним пределом.</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00215468" w:rsidRPr="00CA647C">
        <w:rPr>
          <w:rFonts w:ascii="Times New Roman" w:hAnsi="Times New Roman" w:cs="Times New Roman"/>
          <w:sz w:val="28"/>
          <w:szCs w:val="28"/>
        </w:rPr>
        <w:t>Первоначально оговоренный в трудовом договоре объем нагрузки может быть изменен сторонами, что должно найти отражение в трудовом договоре.</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r w:rsidR="00215468" w:rsidRPr="00CA647C">
        <w:rPr>
          <w:rFonts w:ascii="Times New Roman" w:hAnsi="Times New Roman" w:cs="Times New Roman"/>
          <w:sz w:val="28"/>
          <w:szCs w:val="28"/>
        </w:rPr>
        <w:t>В случае, когда объем нагрузки воспитателя не оговорен в трудовом договоре, педагог считается принятым на тот объем нагрузки, который установлен приказом руководителя образовательного учреждения при приеме на работу.</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r w:rsidR="00215468" w:rsidRPr="00CA647C">
        <w:rPr>
          <w:rFonts w:ascii="Times New Roman" w:hAnsi="Times New Roman" w:cs="Times New Roman"/>
          <w:sz w:val="28"/>
          <w:szCs w:val="28"/>
        </w:rPr>
        <w:t>Трудовой договор в соответствии со ст. 57 ТК РФ может быть заключен  на  условиях  работы  с  нагрузкой  менее</w:t>
      </w:r>
      <w:proofErr w:type="gramStart"/>
      <w:r w:rsidR="00215468" w:rsidRPr="00CA647C">
        <w:rPr>
          <w:rFonts w:ascii="Times New Roman" w:hAnsi="Times New Roman" w:cs="Times New Roman"/>
          <w:sz w:val="28"/>
          <w:szCs w:val="28"/>
        </w:rPr>
        <w:t>,</w:t>
      </w:r>
      <w:proofErr w:type="gramEnd"/>
      <w:r w:rsidR="00215468" w:rsidRPr="00CA647C">
        <w:rPr>
          <w:rFonts w:ascii="Times New Roman" w:hAnsi="Times New Roman" w:cs="Times New Roman"/>
          <w:sz w:val="28"/>
          <w:szCs w:val="28"/>
        </w:rPr>
        <w:t xml:space="preserve">  чем  установлено  за ставку заработной платы, в следующих случаях:</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по соглашению между работником и администрацией образовательного учреждения;</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lastRenderedPageBreak/>
        <w:t>-</w:t>
      </w:r>
      <w:r w:rsidRPr="009D0EBE">
        <w:rPr>
          <w:rFonts w:ascii="Times New Roman" w:hAnsi="Times New Roman" w:cs="Times New Roman"/>
          <w:sz w:val="28"/>
          <w:szCs w:val="28"/>
        </w:rPr>
        <w:tab/>
        <w:t xml:space="preserve">в соответствии со ст. 93 ТК РФ по соглашению между работником и работодателем могут устанавливаться как при приеме на работу, так и </w:t>
      </w:r>
      <w:proofErr w:type="gramStart"/>
      <w:r w:rsidRPr="009D0EBE">
        <w:rPr>
          <w:rFonts w:ascii="Times New Roman" w:hAnsi="Times New Roman" w:cs="Times New Roman"/>
          <w:sz w:val="28"/>
          <w:szCs w:val="28"/>
        </w:rPr>
        <w:t>в последствии</w:t>
      </w:r>
      <w:proofErr w:type="gramEnd"/>
      <w:r w:rsidRPr="009D0EBE">
        <w:rPr>
          <w:rFonts w:ascii="Times New Roman" w:hAnsi="Times New Roman" w:cs="Times New Roman"/>
          <w:sz w:val="28"/>
          <w:szCs w:val="28"/>
        </w:rPr>
        <w:t xml:space="preserve"> неполный рабочий день или неполная рабочая неделя.</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00215468" w:rsidRPr="00CA647C">
        <w:rPr>
          <w:rFonts w:ascii="Times New Roman" w:hAnsi="Times New Roman" w:cs="Times New Roman"/>
          <w:sz w:val="28"/>
          <w:szCs w:val="28"/>
        </w:rPr>
        <w:t>Работодатель обязан установить неполный рабочий день или неполную рабочую неделю по просьбе:</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-беременной женщины;</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-одного из родителей (опекуна, попечителя), имеющего ребенка в возрасте до 14 лет (ребенка-инвалида в возрасте до 18 лет);</w:t>
      </w:r>
    </w:p>
    <w:p w:rsidR="00215468" w:rsidRPr="009D0EBE" w:rsidRDefault="00075515" w:rsidP="009D0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  осуществляющих</w:t>
      </w:r>
      <w:r w:rsidR="00215468" w:rsidRPr="009D0EBE">
        <w:rPr>
          <w:rFonts w:ascii="Times New Roman" w:hAnsi="Times New Roman" w:cs="Times New Roman"/>
          <w:sz w:val="28"/>
          <w:szCs w:val="28"/>
        </w:rPr>
        <w:t xml:space="preserve">  уход  за больным членом  семьи в соответствии с медицинским заключением.</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5.10.</w:t>
      </w:r>
      <w:r w:rsidR="00215468" w:rsidRPr="00CA647C">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w:t>
      </w:r>
      <w:r w:rsidR="00215468" w:rsidRPr="00CA647C">
        <w:rPr>
          <w:rFonts w:ascii="Times New Roman" w:hAnsi="Times New Roman" w:cs="Times New Roman"/>
          <w:sz w:val="28"/>
          <w:szCs w:val="28"/>
        </w:rPr>
        <w:t>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w:t>
      </w:r>
      <w:r w:rsidR="00215468" w:rsidRPr="00CA647C">
        <w:rPr>
          <w:rFonts w:ascii="Times New Roman" w:hAnsi="Times New Roman" w:cs="Times New Roman"/>
          <w:sz w:val="28"/>
          <w:szCs w:val="28"/>
        </w:rPr>
        <w:t>Уменьшение или увеличение нагрузки педагога в течение учебного года по сравнению с нагрузкой, оговоренной в трудовом договоре или приказе руководителя, возможны только:</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-по взаимному согласию сторон;</w:t>
      </w:r>
    </w:p>
    <w:p w:rsidR="00215468" w:rsidRPr="009D0EBE" w:rsidRDefault="009D0EBE" w:rsidP="009D0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5468" w:rsidRPr="009D0EBE">
        <w:rPr>
          <w:rFonts w:ascii="Times New Roman" w:hAnsi="Times New Roman" w:cs="Times New Roman"/>
          <w:sz w:val="28"/>
          <w:szCs w:val="28"/>
        </w:rPr>
        <w:t>по инициативе администрации в случае сокращения количества групп. Уменьшение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условия труда. Об указанных изменениях работник должен быть поставлен в известность не позднее, чем за два месяца. Если работник не согласен на продолжение работать в новых условиях, то трудовой договор прекращается (ст. 74 ТК РФ).</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5.13.</w:t>
      </w:r>
      <w:r w:rsidR="00215468" w:rsidRPr="00CA647C">
        <w:rPr>
          <w:rFonts w:ascii="Times New Roman" w:hAnsi="Times New Roman" w:cs="Times New Roman"/>
          <w:sz w:val="28"/>
          <w:szCs w:val="28"/>
        </w:rPr>
        <w:t>Для изменения нагрузки по инициативе администрации согласие работника не требуется в случаях:</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временного перевода на другую работу в связи производственной необходимостью (ст. 72 ТК РФ), например, для замещения отсутствующего педагога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восстановления на работе педагога, ранее выполнявшего эту нагрузку;</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 xml:space="preserve">- возвращения на работу женщины, прервавшей отпуск по уходу </w:t>
      </w:r>
      <w:proofErr w:type="spellStart"/>
      <w:r w:rsidRPr="009D0EBE">
        <w:rPr>
          <w:rFonts w:ascii="Times New Roman" w:hAnsi="Times New Roman" w:cs="Times New Roman"/>
          <w:sz w:val="28"/>
          <w:szCs w:val="28"/>
        </w:rPr>
        <w:t>заребенком</w:t>
      </w:r>
      <w:proofErr w:type="spellEnd"/>
      <w:r w:rsidRPr="009D0EBE">
        <w:rPr>
          <w:rFonts w:ascii="Times New Roman" w:hAnsi="Times New Roman" w:cs="Times New Roman"/>
          <w:sz w:val="28"/>
          <w:szCs w:val="28"/>
        </w:rPr>
        <w:t xml:space="preserve"> до достижения им возраста трех лет или после окончания этого отпуска.</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5.14.</w:t>
      </w:r>
      <w:r w:rsidR="00215468" w:rsidRPr="00CA647C">
        <w:rPr>
          <w:rFonts w:ascii="Times New Roman" w:hAnsi="Times New Roman" w:cs="Times New Roman"/>
          <w:sz w:val="28"/>
          <w:szCs w:val="28"/>
        </w:rPr>
        <w:t>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учетом мнения трудового коллектива (обсуждение нагрузки на педсовете) до ухода работника в отпуск, но не позднее сроков, за которые должен быть предупрежден о возможном изменении в объеме нагрузки.</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5.15.</w:t>
      </w:r>
      <w:r w:rsidR="00215468" w:rsidRPr="00CA647C">
        <w:rPr>
          <w:rFonts w:ascii="Times New Roman" w:hAnsi="Times New Roman" w:cs="Times New Roman"/>
          <w:sz w:val="28"/>
          <w:szCs w:val="28"/>
        </w:rPr>
        <w:t>При проведении тарификации воспитателей на начало нового учебного года объем нагрузки каждого педагога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5.16.</w:t>
      </w:r>
      <w:r w:rsidR="00215468" w:rsidRPr="00CA647C">
        <w:rPr>
          <w:rFonts w:ascii="Times New Roman" w:hAnsi="Times New Roman" w:cs="Times New Roman"/>
          <w:sz w:val="28"/>
          <w:szCs w:val="28"/>
        </w:rPr>
        <w:t>При установлении нагрузки на новый учебный год следует иметь в виду, что, как правило:</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 у педагогических работников должна сохраняться преемственность групп;</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 объем нагрузки должен быть стабильным на протяжении всего учебного года за исключением случаев, указанных в п. 5.4.5.</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5.17.</w:t>
      </w:r>
      <w:r w:rsidR="00215468" w:rsidRPr="00CA647C">
        <w:rPr>
          <w:rFonts w:ascii="Times New Roman" w:hAnsi="Times New Roman" w:cs="Times New Roman"/>
          <w:sz w:val="28"/>
          <w:szCs w:val="28"/>
        </w:rPr>
        <w:t>Ставка заработной платы педагогическому работнику устанавливается исходя из затрат рабочего времени.</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5.18.</w:t>
      </w:r>
      <w:r w:rsidR="00215468" w:rsidRPr="00CA647C">
        <w:rPr>
          <w:rFonts w:ascii="Times New Roman" w:hAnsi="Times New Roman" w:cs="Times New Roman"/>
          <w:sz w:val="28"/>
          <w:szCs w:val="28"/>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месяц или другой учетный период, и утверждается руководителем образовательного учреждения   по   согласованию   с выборным профсоюзным органом.</w:t>
      </w:r>
    </w:p>
    <w:p w:rsidR="00215468" w:rsidRPr="00CA647C" w:rsidRDefault="00CA647C" w:rsidP="00CA6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5.19.</w:t>
      </w:r>
      <w:r w:rsidR="00215468" w:rsidRPr="00CA647C">
        <w:rPr>
          <w:rFonts w:ascii="Times New Roman" w:hAnsi="Times New Roman" w:cs="Times New Roman"/>
          <w:sz w:val="28"/>
          <w:szCs w:val="28"/>
        </w:rPr>
        <w:t>В графике указываются часы работы и перерыва для отдыха и приёма  пищи.  Порядок  и  место  отдыха</w:t>
      </w:r>
      <w:r w:rsidR="009D0EBE" w:rsidRPr="00CA647C">
        <w:rPr>
          <w:rFonts w:ascii="Times New Roman" w:hAnsi="Times New Roman" w:cs="Times New Roman"/>
          <w:sz w:val="28"/>
          <w:szCs w:val="28"/>
        </w:rPr>
        <w:t>,  приёмы  пищи устанавливаются </w:t>
      </w:r>
      <w:r w:rsidR="00215468" w:rsidRPr="00CA647C">
        <w:rPr>
          <w:rFonts w:ascii="Times New Roman" w:hAnsi="Times New Roman" w:cs="Times New Roman"/>
          <w:sz w:val="28"/>
          <w:szCs w:val="28"/>
        </w:rPr>
        <w:t>руководителем по согласованию с выборным профсоюзным органом учреждения.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707DF7" w:rsidRDefault="00707DF7" w:rsidP="00707DF7">
      <w:pPr>
        <w:spacing w:after="0" w:line="240" w:lineRule="auto"/>
        <w:jc w:val="both"/>
        <w:rPr>
          <w:rFonts w:ascii="Times New Roman" w:hAnsi="Times New Roman" w:cs="Times New Roman"/>
          <w:sz w:val="28"/>
          <w:szCs w:val="28"/>
        </w:rPr>
      </w:pPr>
    </w:p>
    <w:p w:rsidR="00707DF7" w:rsidRDefault="00707DF7" w:rsidP="00707DF7">
      <w:pPr>
        <w:pStyle w:val="af"/>
        <w:framePr w:wrap="none" w:vAnchor="page" w:hAnchor="page" w:x="6055" w:y="16304"/>
        <w:shd w:val="clear" w:color="auto" w:fill="auto"/>
        <w:spacing w:line="220" w:lineRule="exact"/>
      </w:pPr>
      <w:r>
        <w:t>51</w:t>
      </w:r>
    </w:p>
    <w:tbl>
      <w:tblPr>
        <w:tblpPr w:leftFromText="180" w:rightFromText="180" w:vertAnchor="text" w:horzAnchor="margin" w:tblpX="49" w:tblpY="384"/>
        <w:tblOverlap w:val="never"/>
        <w:tblW w:w="0" w:type="auto"/>
        <w:tblLayout w:type="fixed"/>
        <w:tblCellMar>
          <w:left w:w="10" w:type="dxa"/>
          <w:right w:w="10" w:type="dxa"/>
        </w:tblCellMar>
        <w:tblLook w:val="0000"/>
      </w:tblPr>
      <w:tblGrid>
        <w:gridCol w:w="3417"/>
        <w:gridCol w:w="6163"/>
      </w:tblGrid>
      <w:tr w:rsidR="00707DF7" w:rsidTr="003E52C3">
        <w:trPr>
          <w:trHeight w:hRule="exact" w:val="405"/>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rPr>
                <w:rStyle w:val="22"/>
              </w:rPr>
              <w:t>Должность</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rPr>
                <w:rStyle w:val="22"/>
              </w:rPr>
              <w:t>Время работы</w:t>
            </w:r>
          </w:p>
        </w:tc>
      </w:tr>
      <w:tr w:rsidR="00707DF7" w:rsidTr="003E52C3">
        <w:trPr>
          <w:trHeight w:hRule="exact" w:val="1168"/>
        </w:trPr>
        <w:tc>
          <w:tcPr>
            <w:tcW w:w="3417" w:type="dxa"/>
            <w:tcBorders>
              <w:top w:val="single" w:sz="4" w:space="0" w:color="auto"/>
              <w:left w:val="single" w:sz="4" w:space="0" w:color="auto"/>
            </w:tcBorders>
            <w:shd w:val="clear" w:color="auto" w:fill="FFFFFF"/>
          </w:tcPr>
          <w:p w:rsidR="00707DF7" w:rsidRDefault="003E52C3" w:rsidP="003E52C3">
            <w:pPr>
              <w:pStyle w:val="20"/>
              <w:shd w:val="clear" w:color="auto" w:fill="auto"/>
              <w:spacing w:line="280" w:lineRule="exact"/>
              <w:ind w:firstLine="0"/>
              <w:jc w:val="left"/>
            </w:pPr>
            <w:r>
              <w:t>Заведующая</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346" w:lineRule="exact"/>
              <w:ind w:firstLine="0"/>
              <w:jc w:val="left"/>
            </w:pPr>
            <w:r>
              <w:t xml:space="preserve"> П</w:t>
            </w:r>
            <w:r w:rsidR="002807AF">
              <w:t xml:space="preserve">онедельник </w:t>
            </w:r>
            <w:proofErr w:type="gramStart"/>
            <w:r w:rsidR="002807AF">
              <w:t>-п</w:t>
            </w:r>
            <w:proofErr w:type="gramEnd"/>
            <w:r w:rsidR="002807AF">
              <w:t>ятница: 08.30-16.30</w:t>
            </w:r>
            <w:r>
              <w:t xml:space="preserve"> , вторник: 10.00-18.00 обеденный перерыв входит в рабочее время</w:t>
            </w:r>
          </w:p>
        </w:tc>
      </w:tr>
      <w:tr w:rsidR="00707DF7" w:rsidTr="003E52C3">
        <w:trPr>
          <w:trHeight w:hRule="exact" w:val="477"/>
        </w:trPr>
        <w:tc>
          <w:tcPr>
            <w:tcW w:w="3417" w:type="dxa"/>
            <w:tcBorders>
              <w:top w:val="single" w:sz="4" w:space="0" w:color="auto"/>
              <w:left w:val="single" w:sz="4" w:space="0" w:color="auto"/>
            </w:tcBorders>
            <w:shd w:val="clear" w:color="auto" w:fill="FFFFFF"/>
          </w:tcPr>
          <w:p w:rsidR="00707DF7" w:rsidRDefault="00707DF7" w:rsidP="003E52C3">
            <w:pPr>
              <w:pStyle w:val="20"/>
              <w:shd w:val="clear" w:color="auto" w:fill="auto"/>
              <w:spacing w:line="341" w:lineRule="exact"/>
              <w:ind w:firstLine="0"/>
              <w:jc w:val="left"/>
            </w:pPr>
            <w:r>
              <w:t>завхоз</w:t>
            </w:r>
          </w:p>
        </w:tc>
        <w:tc>
          <w:tcPr>
            <w:tcW w:w="6163" w:type="dxa"/>
            <w:tcBorders>
              <w:top w:val="single" w:sz="4" w:space="0" w:color="auto"/>
              <w:left w:val="single" w:sz="4" w:space="0" w:color="auto"/>
              <w:right w:val="single" w:sz="4" w:space="0" w:color="auto"/>
            </w:tcBorders>
            <w:shd w:val="clear" w:color="auto" w:fill="FFFFFF"/>
          </w:tcPr>
          <w:p w:rsidR="00707DF7" w:rsidRDefault="00707DF7" w:rsidP="003E52C3">
            <w:pPr>
              <w:pStyle w:val="20"/>
              <w:shd w:val="clear" w:color="auto" w:fill="auto"/>
              <w:spacing w:line="280" w:lineRule="exact"/>
              <w:ind w:firstLine="0"/>
              <w:jc w:val="left"/>
            </w:pPr>
            <w:r>
              <w:t>08.00-16.30, обеденный перерыв 12.30-13.00</w:t>
            </w:r>
          </w:p>
        </w:tc>
      </w:tr>
      <w:tr w:rsidR="00707DF7" w:rsidTr="003E52C3">
        <w:trPr>
          <w:trHeight w:hRule="exact" w:val="394"/>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Главный бухгалтер</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08.00-16.30, обеденный перерыв 12.00-12.30</w:t>
            </w:r>
          </w:p>
        </w:tc>
      </w:tr>
      <w:tr w:rsidR="00707DF7" w:rsidTr="003E52C3">
        <w:trPr>
          <w:trHeight w:hRule="exact" w:val="400"/>
        </w:trPr>
        <w:tc>
          <w:tcPr>
            <w:tcW w:w="3417" w:type="dxa"/>
            <w:tcBorders>
              <w:top w:val="single" w:sz="4" w:space="0" w:color="auto"/>
              <w:left w:val="single" w:sz="4" w:space="0" w:color="auto"/>
            </w:tcBorders>
            <w:shd w:val="clear" w:color="auto" w:fill="FFFFFF"/>
            <w:vAlign w:val="center"/>
          </w:tcPr>
          <w:p w:rsidR="00707DF7" w:rsidRDefault="00707DF7" w:rsidP="003E52C3">
            <w:pPr>
              <w:pStyle w:val="20"/>
              <w:shd w:val="clear" w:color="auto" w:fill="auto"/>
              <w:spacing w:line="280" w:lineRule="exact"/>
              <w:ind w:firstLine="0"/>
              <w:jc w:val="left"/>
            </w:pPr>
            <w:r>
              <w:t>Бухгалтер</w:t>
            </w:r>
          </w:p>
        </w:tc>
        <w:tc>
          <w:tcPr>
            <w:tcW w:w="6163" w:type="dxa"/>
            <w:tcBorders>
              <w:top w:val="single" w:sz="4" w:space="0" w:color="auto"/>
              <w:left w:val="single" w:sz="4" w:space="0" w:color="auto"/>
              <w:right w:val="single" w:sz="4" w:space="0" w:color="auto"/>
            </w:tcBorders>
            <w:shd w:val="clear" w:color="auto" w:fill="FFFFFF"/>
            <w:vAlign w:val="center"/>
          </w:tcPr>
          <w:p w:rsidR="00707DF7" w:rsidRDefault="00707DF7" w:rsidP="003E52C3">
            <w:pPr>
              <w:pStyle w:val="20"/>
              <w:shd w:val="clear" w:color="auto" w:fill="auto"/>
              <w:spacing w:line="280" w:lineRule="exact"/>
              <w:ind w:firstLine="0"/>
              <w:jc w:val="left"/>
            </w:pPr>
            <w:r>
              <w:t>08.00-10.00</w:t>
            </w:r>
          </w:p>
        </w:tc>
      </w:tr>
      <w:tr w:rsidR="00707DF7" w:rsidTr="003E52C3">
        <w:trPr>
          <w:trHeight w:hRule="exact" w:val="992"/>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Старший воспитатель</w:t>
            </w:r>
          </w:p>
        </w:tc>
        <w:tc>
          <w:tcPr>
            <w:tcW w:w="6163" w:type="dxa"/>
            <w:tcBorders>
              <w:top w:val="single" w:sz="4" w:space="0" w:color="auto"/>
              <w:left w:val="single" w:sz="4" w:space="0" w:color="auto"/>
              <w:right w:val="single" w:sz="4" w:space="0" w:color="auto"/>
            </w:tcBorders>
            <w:shd w:val="clear" w:color="auto" w:fill="FFFFFF"/>
            <w:vAlign w:val="bottom"/>
          </w:tcPr>
          <w:p w:rsidR="006473B7" w:rsidRDefault="006473B7" w:rsidP="003E52C3">
            <w:pPr>
              <w:pStyle w:val="20"/>
              <w:numPr>
                <w:ilvl w:val="0"/>
                <w:numId w:val="106"/>
              </w:numPr>
              <w:shd w:val="clear" w:color="auto" w:fill="auto"/>
              <w:tabs>
                <w:tab w:val="left" w:pos="192"/>
              </w:tabs>
              <w:spacing w:line="350" w:lineRule="exact"/>
              <w:ind w:firstLine="0"/>
            </w:pPr>
            <w:r>
              <w:t>смена 7 часов 00 мин. - 14 часов 12 мин.;</w:t>
            </w:r>
          </w:p>
          <w:p w:rsidR="00707DF7" w:rsidRDefault="006473B7" w:rsidP="003E52C3">
            <w:pPr>
              <w:pStyle w:val="20"/>
              <w:shd w:val="clear" w:color="auto" w:fill="auto"/>
              <w:spacing w:line="280" w:lineRule="exact"/>
              <w:ind w:firstLine="0"/>
              <w:jc w:val="left"/>
            </w:pPr>
            <w:r>
              <w:t>смена 11 часов 48 мин. - 19 часов 00 мин. обеденный перерыв входит в рабочее время</w:t>
            </w:r>
          </w:p>
          <w:p w:rsidR="003E52C3" w:rsidRDefault="003E52C3" w:rsidP="003E52C3">
            <w:pPr>
              <w:pStyle w:val="20"/>
              <w:shd w:val="clear" w:color="auto" w:fill="auto"/>
              <w:spacing w:line="280" w:lineRule="exact"/>
              <w:ind w:firstLine="0"/>
              <w:jc w:val="left"/>
            </w:pPr>
          </w:p>
          <w:p w:rsidR="003E52C3" w:rsidRDefault="003E52C3" w:rsidP="003E52C3">
            <w:pPr>
              <w:pStyle w:val="20"/>
              <w:shd w:val="clear" w:color="auto" w:fill="auto"/>
              <w:spacing w:line="280" w:lineRule="exact"/>
              <w:ind w:firstLine="0"/>
              <w:jc w:val="left"/>
            </w:pPr>
          </w:p>
          <w:p w:rsidR="003E52C3" w:rsidRDefault="003E52C3" w:rsidP="003E52C3">
            <w:pPr>
              <w:pStyle w:val="20"/>
              <w:shd w:val="clear" w:color="auto" w:fill="auto"/>
              <w:spacing w:line="280" w:lineRule="exact"/>
              <w:ind w:firstLine="0"/>
              <w:jc w:val="left"/>
            </w:pPr>
          </w:p>
        </w:tc>
      </w:tr>
      <w:tr w:rsidR="00707DF7" w:rsidTr="003E52C3">
        <w:trPr>
          <w:trHeight w:hRule="exact" w:val="400"/>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Помощник воспитателя</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08.00-17.30, обеденный перерыв 13.30-15.00</w:t>
            </w:r>
          </w:p>
        </w:tc>
      </w:tr>
      <w:tr w:rsidR="00707DF7" w:rsidTr="003E52C3">
        <w:trPr>
          <w:trHeight w:hRule="exact" w:val="394"/>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Делопроизводитель</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2807AF" w:rsidP="003E52C3">
            <w:pPr>
              <w:pStyle w:val="20"/>
              <w:shd w:val="clear" w:color="auto" w:fill="auto"/>
              <w:spacing w:line="280" w:lineRule="exact"/>
              <w:ind w:firstLine="0"/>
              <w:jc w:val="left"/>
            </w:pPr>
            <w:r>
              <w:t>08.00-12.0</w:t>
            </w:r>
            <w:r w:rsidR="00707DF7">
              <w:t>0</w:t>
            </w:r>
          </w:p>
        </w:tc>
      </w:tr>
      <w:tr w:rsidR="00707DF7" w:rsidTr="003E52C3">
        <w:trPr>
          <w:trHeight w:hRule="exact" w:val="1558"/>
        </w:trPr>
        <w:tc>
          <w:tcPr>
            <w:tcW w:w="3417" w:type="dxa"/>
            <w:tcBorders>
              <w:top w:val="single" w:sz="4" w:space="0" w:color="auto"/>
              <w:left w:val="single" w:sz="4" w:space="0" w:color="auto"/>
            </w:tcBorders>
            <w:shd w:val="clear" w:color="auto" w:fill="FFFFFF"/>
          </w:tcPr>
          <w:p w:rsidR="00707DF7" w:rsidRDefault="00707DF7" w:rsidP="003E52C3">
            <w:pPr>
              <w:pStyle w:val="20"/>
              <w:shd w:val="clear" w:color="auto" w:fill="auto"/>
              <w:spacing w:line="280" w:lineRule="exact"/>
              <w:ind w:firstLine="0"/>
              <w:jc w:val="left"/>
            </w:pPr>
            <w:r>
              <w:lastRenderedPageBreak/>
              <w:t>Повар</w:t>
            </w:r>
          </w:p>
        </w:tc>
        <w:tc>
          <w:tcPr>
            <w:tcW w:w="6163" w:type="dxa"/>
            <w:tcBorders>
              <w:top w:val="single" w:sz="4" w:space="0" w:color="auto"/>
              <w:left w:val="single" w:sz="4" w:space="0" w:color="auto"/>
              <w:right w:val="single" w:sz="4" w:space="0" w:color="auto"/>
            </w:tcBorders>
            <w:shd w:val="clear" w:color="auto" w:fill="FFFFFF"/>
          </w:tcPr>
          <w:p w:rsidR="00707DF7" w:rsidRDefault="00707DF7" w:rsidP="003E52C3">
            <w:pPr>
              <w:pStyle w:val="20"/>
              <w:numPr>
                <w:ilvl w:val="0"/>
                <w:numId w:val="104"/>
              </w:numPr>
              <w:shd w:val="clear" w:color="auto" w:fill="auto"/>
              <w:tabs>
                <w:tab w:val="left" w:pos="211"/>
              </w:tabs>
              <w:spacing w:line="346" w:lineRule="exact"/>
              <w:ind w:firstLine="0"/>
              <w:jc w:val="left"/>
            </w:pPr>
            <w:r>
              <w:t>смена 05.00-</w:t>
            </w:r>
            <w:r w:rsidR="002807AF">
              <w:t>13.30, обеденный перерыв 09.00-9</w:t>
            </w:r>
            <w:r>
              <w:t>.30</w:t>
            </w:r>
          </w:p>
          <w:p w:rsidR="00707DF7" w:rsidRDefault="002807AF" w:rsidP="003E52C3">
            <w:pPr>
              <w:pStyle w:val="20"/>
              <w:numPr>
                <w:ilvl w:val="0"/>
                <w:numId w:val="104"/>
              </w:numPr>
              <w:shd w:val="clear" w:color="auto" w:fill="auto"/>
              <w:tabs>
                <w:tab w:val="left" w:pos="216"/>
              </w:tabs>
              <w:spacing w:line="346" w:lineRule="exact"/>
              <w:ind w:firstLine="0"/>
              <w:jc w:val="left"/>
            </w:pPr>
            <w:r>
              <w:t>смена 10</w:t>
            </w:r>
            <w:r w:rsidR="00707DF7">
              <w:t>.30-19.00, обеденный перерыв 14.30</w:t>
            </w:r>
            <w:r>
              <w:t>-</w:t>
            </w:r>
            <w:r w:rsidR="00707DF7">
              <w:t>15.00</w:t>
            </w:r>
          </w:p>
        </w:tc>
      </w:tr>
      <w:tr w:rsidR="00707DF7" w:rsidTr="003E52C3">
        <w:trPr>
          <w:trHeight w:hRule="exact" w:val="784"/>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355" w:lineRule="exact"/>
              <w:ind w:firstLine="0"/>
              <w:jc w:val="left"/>
            </w:pPr>
            <w:r>
              <w:t>Рабочий по обслуживанию здания</w:t>
            </w:r>
          </w:p>
        </w:tc>
        <w:tc>
          <w:tcPr>
            <w:tcW w:w="6163" w:type="dxa"/>
            <w:tcBorders>
              <w:top w:val="single" w:sz="4" w:space="0" w:color="auto"/>
              <w:left w:val="single" w:sz="4" w:space="0" w:color="auto"/>
              <w:right w:val="single" w:sz="4" w:space="0" w:color="auto"/>
            </w:tcBorders>
            <w:shd w:val="clear" w:color="auto" w:fill="FFFFFF"/>
          </w:tcPr>
          <w:p w:rsidR="00707DF7" w:rsidRDefault="00707DF7" w:rsidP="003E52C3">
            <w:pPr>
              <w:pStyle w:val="20"/>
              <w:shd w:val="clear" w:color="auto" w:fill="auto"/>
              <w:spacing w:line="280" w:lineRule="exact"/>
              <w:ind w:firstLine="0"/>
              <w:jc w:val="left"/>
            </w:pPr>
            <w:r>
              <w:t>08.00-17.30, обеденный перерыв 13.30-15.00</w:t>
            </w:r>
          </w:p>
        </w:tc>
      </w:tr>
      <w:tr w:rsidR="00707DF7" w:rsidTr="003E52C3">
        <w:trPr>
          <w:trHeight w:hRule="exact" w:val="394"/>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Дворник</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07.00-15</w:t>
            </w:r>
            <w:r w:rsidR="002807AF">
              <w:t>.30, обеденный перерыв 12.30-13.0</w:t>
            </w:r>
            <w:r>
              <w:t>0</w:t>
            </w:r>
          </w:p>
        </w:tc>
      </w:tr>
      <w:tr w:rsidR="00707DF7" w:rsidTr="003E52C3">
        <w:trPr>
          <w:trHeight w:hRule="exact" w:val="784"/>
        </w:trPr>
        <w:tc>
          <w:tcPr>
            <w:tcW w:w="3417" w:type="dxa"/>
            <w:tcBorders>
              <w:top w:val="single" w:sz="4" w:space="0" w:color="auto"/>
              <w:left w:val="single" w:sz="4" w:space="0" w:color="auto"/>
            </w:tcBorders>
            <w:shd w:val="clear" w:color="auto" w:fill="FFFFFF"/>
            <w:vAlign w:val="bottom"/>
          </w:tcPr>
          <w:p w:rsidR="00707DF7" w:rsidRDefault="006473B7" w:rsidP="003E52C3">
            <w:pPr>
              <w:pStyle w:val="20"/>
              <w:shd w:val="clear" w:color="auto" w:fill="auto"/>
              <w:spacing w:line="341" w:lineRule="exact"/>
              <w:ind w:firstLine="0"/>
              <w:jc w:val="left"/>
            </w:pPr>
            <w:r>
              <w:t>Инструктор по физической культуре</w:t>
            </w:r>
          </w:p>
        </w:tc>
        <w:tc>
          <w:tcPr>
            <w:tcW w:w="6163" w:type="dxa"/>
            <w:tcBorders>
              <w:top w:val="single" w:sz="4" w:space="0" w:color="auto"/>
              <w:left w:val="single" w:sz="4" w:space="0" w:color="auto"/>
              <w:right w:val="single" w:sz="4" w:space="0" w:color="auto"/>
            </w:tcBorders>
            <w:shd w:val="clear" w:color="auto" w:fill="FFFFFF"/>
          </w:tcPr>
          <w:p w:rsidR="00707DF7" w:rsidRDefault="006473B7" w:rsidP="002807AF">
            <w:pPr>
              <w:pStyle w:val="20"/>
              <w:shd w:val="clear" w:color="auto" w:fill="auto"/>
              <w:spacing w:line="280" w:lineRule="exact"/>
              <w:ind w:firstLine="0"/>
              <w:jc w:val="left"/>
            </w:pPr>
            <w:r>
              <w:t>08.00-12.00</w:t>
            </w:r>
          </w:p>
        </w:tc>
      </w:tr>
      <w:tr w:rsidR="00707DF7" w:rsidTr="003E52C3">
        <w:trPr>
          <w:trHeight w:hRule="exact" w:val="400"/>
        </w:trPr>
        <w:tc>
          <w:tcPr>
            <w:tcW w:w="3417" w:type="dxa"/>
            <w:tcBorders>
              <w:top w:val="single" w:sz="4" w:space="0" w:color="auto"/>
              <w:left w:val="single" w:sz="4" w:space="0" w:color="auto"/>
            </w:tcBorders>
            <w:shd w:val="clear" w:color="auto" w:fill="FFFFFF"/>
            <w:vAlign w:val="bottom"/>
          </w:tcPr>
          <w:p w:rsidR="00707DF7" w:rsidRDefault="003E52C3" w:rsidP="003E52C3">
            <w:pPr>
              <w:pStyle w:val="20"/>
              <w:shd w:val="clear" w:color="auto" w:fill="auto"/>
              <w:spacing w:line="280" w:lineRule="exact"/>
              <w:ind w:firstLine="0"/>
              <w:jc w:val="left"/>
            </w:pPr>
            <w:r>
              <w:t xml:space="preserve"> Подсобный </w:t>
            </w:r>
            <w:r w:rsidR="00707DF7">
              <w:t xml:space="preserve"> рабочий</w:t>
            </w: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r>
              <w:t>08.00-17.30, обеденный перерыв 13.30-15.00</w:t>
            </w:r>
          </w:p>
        </w:tc>
      </w:tr>
      <w:tr w:rsidR="00707DF7" w:rsidTr="003E52C3">
        <w:trPr>
          <w:trHeight w:hRule="exact" w:val="394"/>
        </w:trPr>
        <w:tc>
          <w:tcPr>
            <w:tcW w:w="3417" w:type="dxa"/>
            <w:tcBorders>
              <w:top w:val="single" w:sz="4" w:space="0" w:color="auto"/>
              <w:lef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p>
        </w:tc>
        <w:tc>
          <w:tcPr>
            <w:tcW w:w="6163" w:type="dxa"/>
            <w:tcBorders>
              <w:top w:val="single" w:sz="4" w:space="0" w:color="auto"/>
              <w:left w:val="single" w:sz="4" w:space="0" w:color="auto"/>
              <w:right w:val="single" w:sz="4" w:space="0" w:color="auto"/>
            </w:tcBorders>
            <w:shd w:val="clear" w:color="auto" w:fill="FFFFFF"/>
            <w:vAlign w:val="bottom"/>
          </w:tcPr>
          <w:p w:rsidR="00707DF7" w:rsidRDefault="00707DF7" w:rsidP="003E52C3">
            <w:pPr>
              <w:pStyle w:val="20"/>
              <w:shd w:val="clear" w:color="auto" w:fill="auto"/>
              <w:spacing w:line="280" w:lineRule="exact"/>
              <w:ind w:firstLine="0"/>
              <w:jc w:val="left"/>
            </w:pPr>
          </w:p>
        </w:tc>
      </w:tr>
      <w:tr w:rsidR="00707DF7" w:rsidTr="003E52C3">
        <w:trPr>
          <w:trHeight w:hRule="exact" w:val="529"/>
        </w:trPr>
        <w:tc>
          <w:tcPr>
            <w:tcW w:w="3417" w:type="dxa"/>
            <w:tcBorders>
              <w:top w:val="single" w:sz="4" w:space="0" w:color="auto"/>
              <w:left w:val="single" w:sz="4" w:space="0" w:color="auto"/>
              <w:bottom w:val="single" w:sz="4" w:space="0" w:color="auto"/>
            </w:tcBorders>
            <w:shd w:val="clear" w:color="auto" w:fill="FFFFFF"/>
          </w:tcPr>
          <w:p w:rsidR="00707DF7" w:rsidRDefault="00707DF7" w:rsidP="003E52C3">
            <w:pPr>
              <w:pStyle w:val="20"/>
              <w:shd w:val="clear" w:color="auto" w:fill="auto"/>
              <w:spacing w:line="350" w:lineRule="exact"/>
              <w:ind w:firstLine="0"/>
              <w:jc w:val="left"/>
            </w:pPr>
            <w:r>
              <w:t>Машинист по стирке белья</w:t>
            </w:r>
          </w:p>
          <w:p w:rsidR="003E52C3" w:rsidRDefault="003E52C3" w:rsidP="003E52C3">
            <w:pPr>
              <w:pStyle w:val="20"/>
              <w:shd w:val="clear" w:color="auto" w:fill="auto"/>
              <w:spacing w:line="350" w:lineRule="exact"/>
              <w:ind w:firstLine="0"/>
              <w:jc w:val="left"/>
            </w:pP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707DF7" w:rsidRDefault="00707DF7" w:rsidP="003E52C3">
            <w:pPr>
              <w:pStyle w:val="20"/>
              <w:shd w:val="clear" w:color="auto" w:fill="auto"/>
              <w:spacing w:line="280" w:lineRule="exact"/>
              <w:ind w:firstLine="0"/>
              <w:jc w:val="left"/>
            </w:pPr>
            <w:r>
              <w:t>08.00-16.30, обеденный перерыв 13.00-13.30</w:t>
            </w:r>
          </w:p>
        </w:tc>
      </w:tr>
      <w:tr w:rsidR="003E52C3" w:rsidTr="003E52C3">
        <w:trPr>
          <w:trHeight w:hRule="exact" w:val="1143"/>
        </w:trPr>
        <w:tc>
          <w:tcPr>
            <w:tcW w:w="3417" w:type="dxa"/>
            <w:tcBorders>
              <w:top w:val="single" w:sz="4" w:space="0" w:color="auto"/>
              <w:left w:val="single" w:sz="4" w:space="0" w:color="auto"/>
              <w:bottom w:val="single" w:sz="4" w:space="0" w:color="auto"/>
            </w:tcBorders>
            <w:shd w:val="clear" w:color="auto" w:fill="FFFFFF"/>
          </w:tcPr>
          <w:p w:rsidR="003E52C3" w:rsidRDefault="003E52C3" w:rsidP="003E52C3">
            <w:pPr>
              <w:pStyle w:val="20"/>
              <w:shd w:val="clear" w:color="auto" w:fill="auto"/>
              <w:spacing w:line="280" w:lineRule="exact"/>
              <w:ind w:firstLine="0"/>
              <w:jc w:val="left"/>
            </w:pPr>
            <w:r>
              <w:t>Воспитатель</w:t>
            </w:r>
          </w:p>
          <w:p w:rsidR="003E52C3" w:rsidRDefault="003E52C3" w:rsidP="003E52C3">
            <w:pPr>
              <w:pStyle w:val="20"/>
              <w:shd w:val="clear" w:color="auto" w:fill="auto"/>
              <w:spacing w:line="350" w:lineRule="exact"/>
              <w:ind w:firstLine="0"/>
              <w:jc w:val="left"/>
            </w:pPr>
          </w:p>
          <w:p w:rsidR="003E52C3" w:rsidRDefault="003E52C3" w:rsidP="003E52C3">
            <w:pPr>
              <w:pStyle w:val="20"/>
              <w:shd w:val="clear" w:color="auto" w:fill="auto"/>
              <w:spacing w:line="350" w:lineRule="exact"/>
              <w:ind w:firstLine="0"/>
              <w:jc w:val="left"/>
            </w:pPr>
          </w:p>
          <w:p w:rsidR="003E52C3" w:rsidRDefault="003E52C3" w:rsidP="003E52C3">
            <w:pPr>
              <w:pStyle w:val="20"/>
              <w:spacing w:line="350" w:lineRule="exact"/>
              <w:jc w:val="left"/>
            </w:pP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3E52C3" w:rsidRDefault="003E52C3" w:rsidP="003E52C3">
            <w:pPr>
              <w:pStyle w:val="20"/>
              <w:numPr>
                <w:ilvl w:val="0"/>
                <w:numId w:val="105"/>
              </w:numPr>
              <w:shd w:val="clear" w:color="auto" w:fill="auto"/>
              <w:tabs>
                <w:tab w:val="left" w:pos="192"/>
              </w:tabs>
              <w:spacing w:after="120" w:line="280" w:lineRule="exact"/>
              <w:ind w:firstLine="0"/>
            </w:pPr>
            <w:r>
              <w:t>мена 7 часов 00 мин. - 14 часов 12 мин.;</w:t>
            </w:r>
          </w:p>
          <w:p w:rsidR="003E52C3" w:rsidRDefault="003E52C3" w:rsidP="003E52C3">
            <w:pPr>
              <w:pStyle w:val="20"/>
              <w:numPr>
                <w:ilvl w:val="0"/>
                <w:numId w:val="105"/>
              </w:numPr>
              <w:shd w:val="clear" w:color="auto" w:fill="auto"/>
              <w:tabs>
                <w:tab w:val="left" w:pos="216"/>
              </w:tabs>
              <w:spacing w:before="120" w:line="280" w:lineRule="exact"/>
              <w:ind w:firstLine="0"/>
            </w:pPr>
            <w:r>
              <w:t xml:space="preserve">смена 11 часов 48 мин. - 19 часов 00 мин.   обеденный перерыв входит в рабочее время </w:t>
            </w:r>
          </w:p>
          <w:p w:rsidR="003E52C3" w:rsidRDefault="003E52C3" w:rsidP="003E52C3">
            <w:pPr>
              <w:pStyle w:val="20"/>
              <w:tabs>
                <w:tab w:val="left" w:pos="216"/>
              </w:tabs>
              <w:spacing w:before="120" w:line="280" w:lineRule="exact"/>
            </w:pPr>
            <w:r>
              <w:t xml:space="preserve">     </w:t>
            </w:r>
          </w:p>
        </w:tc>
      </w:tr>
      <w:tr w:rsidR="003E52C3" w:rsidTr="003E52C3">
        <w:trPr>
          <w:trHeight w:hRule="exact" w:val="2006"/>
        </w:trPr>
        <w:tc>
          <w:tcPr>
            <w:tcW w:w="3417" w:type="dxa"/>
            <w:tcBorders>
              <w:top w:val="single" w:sz="4" w:space="0" w:color="auto"/>
              <w:left w:val="single" w:sz="4" w:space="0" w:color="auto"/>
            </w:tcBorders>
            <w:shd w:val="clear" w:color="auto" w:fill="FFFFFF"/>
          </w:tcPr>
          <w:p w:rsidR="003E52C3" w:rsidRDefault="003E52C3" w:rsidP="003E52C3">
            <w:pPr>
              <w:pStyle w:val="20"/>
              <w:shd w:val="clear" w:color="auto" w:fill="auto"/>
              <w:spacing w:after="180" w:line="280" w:lineRule="exact"/>
              <w:ind w:firstLine="0"/>
            </w:pPr>
            <w:r>
              <w:t>Музыкальный руководитель</w:t>
            </w:r>
          </w:p>
          <w:p w:rsidR="003E52C3" w:rsidRDefault="003E52C3" w:rsidP="003E52C3">
            <w:pPr>
              <w:pStyle w:val="20"/>
              <w:shd w:val="clear" w:color="auto" w:fill="auto"/>
              <w:spacing w:after="180" w:line="280" w:lineRule="exact"/>
              <w:ind w:firstLine="0"/>
            </w:pPr>
            <w:r>
              <w:t xml:space="preserve">  Педагог-психолог</w:t>
            </w:r>
          </w:p>
          <w:p w:rsidR="003E52C3" w:rsidRDefault="003E52C3" w:rsidP="003E52C3">
            <w:pPr>
              <w:pStyle w:val="20"/>
              <w:shd w:val="clear" w:color="auto" w:fill="auto"/>
              <w:spacing w:after="180" w:line="280" w:lineRule="exact"/>
              <w:ind w:firstLine="0"/>
            </w:pPr>
          </w:p>
          <w:p w:rsidR="003E52C3" w:rsidRDefault="003E52C3" w:rsidP="003E52C3">
            <w:pPr>
              <w:pStyle w:val="20"/>
              <w:shd w:val="clear" w:color="auto" w:fill="auto"/>
              <w:spacing w:after="180" w:line="280" w:lineRule="exact"/>
              <w:ind w:firstLine="0"/>
            </w:pPr>
          </w:p>
          <w:p w:rsidR="003E52C3" w:rsidRDefault="003E52C3" w:rsidP="003E52C3">
            <w:pPr>
              <w:pStyle w:val="20"/>
              <w:shd w:val="clear" w:color="auto" w:fill="auto"/>
              <w:spacing w:after="180" w:line="280" w:lineRule="exact"/>
              <w:ind w:firstLine="0"/>
            </w:pPr>
          </w:p>
          <w:p w:rsidR="003E52C3" w:rsidRDefault="003E52C3" w:rsidP="003E52C3">
            <w:pPr>
              <w:pStyle w:val="20"/>
              <w:spacing w:line="350" w:lineRule="exact"/>
              <w:jc w:val="left"/>
            </w:pPr>
          </w:p>
        </w:tc>
        <w:tc>
          <w:tcPr>
            <w:tcW w:w="6163" w:type="dxa"/>
            <w:tcBorders>
              <w:top w:val="single" w:sz="4" w:space="0" w:color="auto"/>
              <w:left w:val="single" w:sz="4" w:space="0" w:color="auto"/>
              <w:right w:val="single" w:sz="4" w:space="0" w:color="auto"/>
            </w:tcBorders>
            <w:shd w:val="clear" w:color="auto" w:fill="FFFFFF"/>
          </w:tcPr>
          <w:p w:rsidR="003E52C3" w:rsidRDefault="003E52C3" w:rsidP="003E52C3">
            <w:pPr>
              <w:pStyle w:val="20"/>
              <w:spacing w:line="280" w:lineRule="exact"/>
              <w:jc w:val="left"/>
            </w:pPr>
            <w:r>
              <w:t xml:space="preserve">08  08.00-12.48, обеденный перерыв входит в рабочее время  </w:t>
            </w:r>
          </w:p>
          <w:p w:rsidR="003E52C3" w:rsidRDefault="003E52C3" w:rsidP="003E52C3">
            <w:pPr>
              <w:pStyle w:val="20"/>
              <w:spacing w:line="280" w:lineRule="exact"/>
              <w:jc w:val="left"/>
            </w:pPr>
            <w:r>
              <w:t xml:space="preserve">     </w:t>
            </w:r>
          </w:p>
          <w:p w:rsidR="003E52C3" w:rsidRDefault="003E52C3" w:rsidP="003E52C3">
            <w:pPr>
              <w:pStyle w:val="20"/>
              <w:shd w:val="clear" w:color="auto" w:fill="auto"/>
              <w:tabs>
                <w:tab w:val="left" w:pos="216"/>
              </w:tabs>
              <w:spacing w:before="120" w:line="280" w:lineRule="exact"/>
              <w:ind w:firstLine="0"/>
            </w:pPr>
            <w:r>
              <w:t xml:space="preserve"> 08.00-12.00, обеденный перерыв входит в рабочее время</w:t>
            </w:r>
          </w:p>
          <w:p w:rsidR="003E52C3" w:rsidRDefault="003E52C3" w:rsidP="003E52C3">
            <w:pPr>
              <w:pStyle w:val="20"/>
              <w:spacing w:line="280" w:lineRule="exact"/>
              <w:jc w:val="left"/>
            </w:pPr>
          </w:p>
          <w:p w:rsidR="003E52C3" w:rsidRDefault="003E52C3" w:rsidP="003E52C3">
            <w:pPr>
              <w:pStyle w:val="20"/>
              <w:spacing w:line="280" w:lineRule="exact"/>
              <w:jc w:val="left"/>
            </w:pPr>
          </w:p>
          <w:p w:rsidR="003E52C3" w:rsidRDefault="003E52C3" w:rsidP="003E52C3">
            <w:pPr>
              <w:pStyle w:val="20"/>
              <w:spacing w:line="280" w:lineRule="exact"/>
              <w:jc w:val="left"/>
            </w:pPr>
          </w:p>
        </w:tc>
      </w:tr>
      <w:tr w:rsidR="003E52C3" w:rsidTr="003E52C3">
        <w:tblPrEx>
          <w:tblBorders>
            <w:top w:val="single" w:sz="4" w:space="0" w:color="auto"/>
          </w:tblBorders>
          <w:tblCellMar>
            <w:left w:w="108" w:type="dxa"/>
            <w:right w:w="108" w:type="dxa"/>
          </w:tblCellMar>
        </w:tblPrEx>
        <w:trPr>
          <w:trHeight w:val="100"/>
        </w:trPr>
        <w:tc>
          <w:tcPr>
            <w:tcW w:w="9580" w:type="dxa"/>
            <w:gridSpan w:val="2"/>
          </w:tcPr>
          <w:p w:rsidR="003E52C3" w:rsidRDefault="003E52C3" w:rsidP="003E52C3">
            <w:pPr>
              <w:rPr>
                <w:sz w:val="2"/>
                <w:szCs w:val="2"/>
              </w:rPr>
            </w:pPr>
          </w:p>
        </w:tc>
      </w:tr>
    </w:tbl>
    <w:p w:rsidR="003E52C3" w:rsidRPr="00CA647C" w:rsidRDefault="003E52C3" w:rsidP="003E5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5.20.</w:t>
      </w:r>
      <w:r w:rsidRPr="00CA647C">
        <w:rPr>
          <w:rFonts w:ascii="Times New Roman" w:hAnsi="Times New Roman" w:cs="Times New Roman"/>
          <w:sz w:val="28"/>
          <w:szCs w:val="28"/>
        </w:rPr>
        <w:t>Работа в выходные и праздничные дни запрещена. Привлечение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руководителя.</w:t>
      </w:r>
    </w:p>
    <w:p w:rsidR="003E52C3" w:rsidRPr="00CA647C" w:rsidRDefault="003E52C3" w:rsidP="003E5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5.21.</w:t>
      </w:r>
      <w:r w:rsidRPr="00CA647C">
        <w:rPr>
          <w:rFonts w:ascii="Times New Roman" w:hAnsi="Times New Roman" w:cs="Times New Roman"/>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3E52C3" w:rsidRPr="00CA647C" w:rsidRDefault="003E52C3" w:rsidP="003E5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5.22.</w:t>
      </w:r>
      <w:r w:rsidRPr="00CA647C">
        <w:rPr>
          <w:rFonts w:ascii="Times New Roman" w:hAnsi="Times New Roman" w:cs="Times New Roman"/>
          <w:sz w:val="28"/>
          <w:szCs w:val="28"/>
        </w:rPr>
        <w:t>Запрещается привлекать к работе в выходные и праздничные дни беременных женщин и матерей, имеющих детей в возрасте до 12 лет.</w:t>
      </w:r>
    </w:p>
    <w:p w:rsidR="003E52C3" w:rsidRPr="00254475" w:rsidRDefault="003E52C3" w:rsidP="003E52C3">
      <w:pPr>
        <w:spacing w:after="0"/>
        <w:rPr>
          <w:rFonts w:ascii="Times New Roman" w:eastAsia="Times New Roman" w:hAnsi="Times New Roman"/>
          <w:sz w:val="28"/>
          <w:szCs w:val="28"/>
          <w:lang w:eastAsia="ru-RU"/>
        </w:rPr>
      </w:pPr>
      <w:r w:rsidRPr="003F3828">
        <w:rPr>
          <w:rFonts w:ascii="Times New Roman" w:hAnsi="Times New Roman" w:cs="Times New Roman"/>
          <w:sz w:val="28"/>
          <w:szCs w:val="28"/>
        </w:rPr>
        <w:t>5.23.</w:t>
      </w:r>
      <w:r w:rsidRPr="003F3828">
        <w:rPr>
          <w:rFonts w:ascii="Times New Roman" w:hAnsi="Times New Roman" w:cs="Times New Roman"/>
          <w:color w:val="FF0000"/>
          <w:sz w:val="28"/>
          <w:szCs w:val="28"/>
        </w:rPr>
        <w:t xml:space="preserve"> </w:t>
      </w:r>
      <w:proofErr w:type="gramStart"/>
      <w:r w:rsidRPr="00254475">
        <w:rPr>
          <w:rFonts w:ascii="Times New Roman" w:eastAsia="Times New Roman" w:hAnsi="Times New Roman"/>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707DF7" w:rsidRPr="003E52C3" w:rsidRDefault="003E52C3" w:rsidP="003E52C3">
      <w:pPr>
        <w:spacing w:after="0"/>
        <w:rPr>
          <w:rFonts w:ascii="Times New Roman" w:eastAsia="Times New Roman" w:hAnsi="Times New Roman"/>
          <w:sz w:val="28"/>
          <w:szCs w:val="28"/>
          <w:lang w:eastAsia="ru-RU"/>
        </w:rPr>
        <w:sectPr w:rsidR="00707DF7" w:rsidRPr="003E52C3" w:rsidSect="00D32D84">
          <w:pgSz w:w="11900" w:h="16840"/>
          <w:pgMar w:top="851" w:right="1134" w:bottom="1701" w:left="1134" w:header="0" w:footer="3" w:gutter="0"/>
          <w:cols w:space="720"/>
          <w:noEndnote/>
          <w:docGrid w:linePitch="360"/>
        </w:sectPr>
      </w:pPr>
      <w:r w:rsidRPr="00254475">
        <w:rPr>
          <w:rFonts w:ascii="Times New Roman" w:eastAsia="Times New Roman" w:hAnsi="Times New Roman"/>
          <w:sz w:val="28"/>
          <w:szCs w:val="28"/>
          <w:lang w:eastAsia="ru-RU"/>
        </w:rPr>
        <w:t xml:space="preserve">Поручаемая работнику дополнительная работа по другой профессии (должности) может осуществляться путем совмещения профессий </w:t>
      </w:r>
      <w:r w:rsidRPr="00254475">
        <w:rPr>
          <w:rFonts w:ascii="Times New Roman" w:eastAsia="Times New Roman" w:hAnsi="Times New Roman"/>
          <w:sz w:val="28"/>
          <w:szCs w:val="28"/>
          <w:lang w:eastAsia="ru-RU"/>
        </w:rPr>
        <w:lastRenderedPageBreak/>
        <w:t>(должностей).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07DF7" w:rsidRDefault="00707DF7" w:rsidP="00707DF7">
      <w:pPr>
        <w:spacing w:after="0" w:line="240" w:lineRule="auto"/>
        <w:jc w:val="both"/>
        <w:rPr>
          <w:rFonts w:ascii="Times New Roman" w:hAnsi="Times New Roman" w:cs="Times New Roman"/>
          <w:sz w:val="28"/>
          <w:szCs w:val="28"/>
        </w:rPr>
      </w:pPr>
    </w:p>
    <w:p w:rsidR="003F3828" w:rsidRPr="00254475" w:rsidRDefault="00707DF7" w:rsidP="003E52C3">
      <w:pPr>
        <w:spacing w:after="0" w:line="240" w:lineRule="auto"/>
        <w:jc w:val="both"/>
        <w:rPr>
          <w:rFonts w:ascii="Times New Roman" w:eastAsia="Times New Roman" w:hAnsi="Times New Roman"/>
          <w:sz w:val="28"/>
          <w:szCs w:val="28"/>
          <w:lang w:eastAsia="ru-RU"/>
        </w:rPr>
      </w:pPr>
      <w:r w:rsidRPr="00707DF7">
        <w:rPr>
          <w:rFonts w:ascii="Times New Roman" w:hAnsi="Times New Roman" w:cs="Times New Roman"/>
          <w:sz w:val="28"/>
          <w:szCs w:val="28"/>
        </w:rPr>
        <w:t xml:space="preserve">                                                                                                                                                   </w:t>
      </w:r>
      <w:r w:rsidR="003E52C3">
        <w:rPr>
          <w:rFonts w:ascii="Times New Roman" w:hAnsi="Times New Roman" w:cs="Times New Roman"/>
          <w:sz w:val="28"/>
          <w:szCs w:val="28"/>
        </w:rPr>
        <w:t xml:space="preserve">                              </w:t>
      </w:r>
      <w:r w:rsidR="003F3828" w:rsidRPr="00254475">
        <w:rPr>
          <w:rFonts w:ascii="Times New Roman" w:eastAsia="Times New Roman" w:hAnsi="Times New Roman"/>
          <w:sz w:val="28"/>
          <w:szCs w:val="28"/>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15468" w:rsidRPr="003F3828" w:rsidRDefault="003F3828" w:rsidP="003F3828">
      <w:pPr>
        <w:spacing w:after="0"/>
        <w:rPr>
          <w:rFonts w:ascii="Times New Roman" w:eastAsia="Times New Roman" w:hAnsi="Times New Roman"/>
          <w:sz w:val="28"/>
          <w:szCs w:val="28"/>
          <w:lang w:eastAsia="ru-RU"/>
        </w:rPr>
      </w:pPr>
      <w:r w:rsidRPr="00254475">
        <w:rPr>
          <w:rFonts w:ascii="Times New Roman" w:eastAsia="Times New Roman" w:hAnsi="Times New Roman"/>
          <w:sz w:val="28"/>
          <w:szCs w:val="28"/>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254475">
        <w:rPr>
          <w:rFonts w:ascii="Times New Roman" w:eastAsia="Times New Roman" w:hAnsi="Times New Roman"/>
          <w:sz w:val="28"/>
          <w:szCs w:val="28"/>
          <w:lang w:eastAsia="ru-RU"/>
        </w:rPr>
        <w:t>позднее</w:t>
      </w:r>
      <w:proofErr w:type="gramEnd"/>
      <w:r w:rsidRPr="00254475">
        <w:rPr>
          <w:rFonts w:ascii="Times New Roman" w:eastAsia="Times New Roman" w:hAnsi="Times New Roman"/>
          <w:sz w:val="28"/>
          <w:szCs w:val="28"/>
          <w:lang w:eastAsia="ru-RU"/>
        </w:rPr>
        <w:t xml:space="preserve"> чем за три рабочих дня.</w:t>
      </w:r>
      <w:r w:rsidRPr="0025447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254475">
        <w:rPr>
          <w:rFonts w:ascii="Times New Roman" w:eastAsia="Times New Roman" w:hAnsi="Times New Roman"/>
          <w:bCs/>
          <w:sz w:val="28"/>
          <w:szCs w:val="28"/>
          <w:lang w:eastAsia="ru-RU"/>
        </w:rPr>
        <w:t>Статья 60.2 ТК РФ</w:t>
      </w:r>
      <w:proofErr w:type="gramStart"/>
      <w:r>
        <w:rPr>
          <w:rFonts w:ascii="Times New Roman" w:eastAsia="Times New Roman" w:hAnsi="Times New Roman"/>
          <w:bCs/>
          <w:sz w:val="28"/>
          <w:szCs w:val="28"/>
          <w:lang w:eastAsia="ru-RU"/>
        </w:rPr>
        <w:t xml:space="preserve"> )</w:t>
      </w:r>
      <w:proofErr w:type="gramEnd"/>
      <w:r w:rsidR="00215468" w:rsidRPr="003F3828">
        <w:rPr>
          <w:rFonts w:ascii="Times New Roman" w:hAnsi="Times New Roman" w:cs="Times New Roman"/>
          <w:color w:val="FF0000"/>
          <w:sz w:val="28"/>
          <w:szCs w:val="28"/>
        </w:rPr>
        <w:t>.</w:t>
      </w:r>
    </w:p>
    <w:p w:rsidR="00215468" w:rsidRPr="003F3828" w:rsidRDefault="003F3828" w:rsidP="003F3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5.24.</w:t>
      </w:r>
      <w:r w:rsidR="00215468" w:rsidRPr="003F3828">
        <w:rPr>
          <w:rFonts w:ascii="Times New Roman" w:hAnsi="Times New Roman" w:cs="Times New Roman"/>
          <w:sz w:val="28"/>
          <w:szCs w:val="28"/>
        </w:rPr>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w:t>
      </w:r>
      <w:r w:rsidR="00E47496">
        <w:rPr>
          <w:rFonts w:ascii="Times New Roman" w:hAnsi="Times New Roman" w:cs="Times New Roman"/>
          <w:sz w:val="28"/>
          <w:szCs w:val="28"/>
        </w:rPr>
        <w:t xml:space="preserve"> </w:t>
      </w:r>
      <w:r w:rsidR="00215468" w:rsidRPr="003F3828">
        <w:rPr>
          <w:rFonts w:ascii="Times New Roman" w:hAnsi="Times New Roman" w:cs="Times New Roman"/>
          <w:sz w:val="28"/>
          <w:szCs w:val="28"/>
        </w:rPr>
        <w:t>нормальной работы учреждения и благоприятных условий для отдыха работников.</w:t>
      </w:r>
    </w:p>
    <w:p w:rsidR="00215468" w:rsidRPr="003F3828" w:rsidRDefault="003F3828" w:rsidP="003F3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5.25.</w:t>
      </w:r>
      <w:r w:rsidR="00215468" w:rsidRPr="003F3828">
        <w:rPr>
          <w:rFonts w:ascii="Times New Roman" w:hAnsi="Times New Roman" w:cs="Times New Roman"/>
          <w:sz w:val="28"/>
          <w:szCs w:val="28"/>
        </w:rPr>
        <w:t>График отпусков составляется на каждый календарный год не позднее, чем за две недели до начала нового года и доводится до сведения всех работников.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Часть ежегодного оплачиваемого отпуска, превышающая 28 календарных дней, по письменному заявлению работника может быть заменена денежной компенсацией. Заработная плата за все время отпуска выплачивается не позднее, чем за три дня до начала отпуска.</w:t>
      </w:r>
    </w:p>
    <w:p w:rsidR="00215468" w:rsidRPr="003F3828" w:rsidRDefault="003F3828" w:rsidP="003F382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5.26.</w:t>
      </w:r>
      <w:r w:rsidR="00215468" w:rsidRPr="003F3828">
        <w:rPr>
          <w:rFonts w:ascii="Times New Roman" w:hAnsi="Times New Roman" w:cs="Times New Roman"/>
          <w:sz w:val="28"/>
          <w:szCs w:val="28"/>
        </w:rPr>
        <w:t>Ежегодный отпуск должен быть перенесен или продлен: при временной нетрудоспособности работника, при выполнении работником государственных иди общественных обязанностей, в других случаях, предусмотренных законодательством и Правилами об очередных и дополнительных отпусках (утверждены НКТ СССР 30 апреля 1930 года).</w:t>
      </w:r>
      <w:proofErr w:type="gramEnd"/>
    </w:p>
    <w:p w:rsidR="00215468" w:rsidRPr="003F3828" w:rsidRDefault="003F3828" w:rsidP="003F3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5.27.</w:t>
      </w:r>
      <w:r w:rsidR="00215468" w:rsidRPr="003F3828">
        <w:rPr>
          <w:rFonts w:ascii="Times New Roman" w:hAnsi="Times New Roman" w:cs="Times New Roman"/>
          <w:sz w:val="28"/>
          <w:szCs w:val="28"/>
        </w:rPr>
        <w:t>По письменному заявлению работника отпуск должен быть перенесен и в случае, если работодатель не уведомил своевременно (не позднее, чем за 15 дней) работника о времени его отпуска или не выплатил до отпуска заработну</w:t>
      </w:r>
      <w:r w:rsidR="009D0EBE" w:rsidRPr="003F3828">
        <w:rPr>
          <w:rFonts w:ascii="Times New Roman" w:hAnsi="Times New Roman" w:cs="Times New Roman"/>
          <w:sz w:val="28"/>
          <w:szCs w:val="28"/>
        </w:rPr>
        <w:t>ю плату за время отпуска вперед</w:t>
      </w:r>
      <w:r w:rsidR="00215468" w:rsidRPr="003F3828">
        <w:rPr>
          <w:rFonts w:ascii="Times New Roman" w:hAnsi="Times New Roman" w:cs="Times New Roman"/>
          <w:sz w:val="28"/>
          <w:szCs w:val="28"/>
        </w:rPr>
        <w:t>.</w:t>
      </w:r>
    </w:p>
    <w:p w:rsidR="00215468" w:rsidRPr="003F3828" w:rsidRDefault="003F3828" w:rsidP="003F3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5.28.</w:t>
      </w:r>
      <w:r w:rsidR="00215468" w:rsidRPr="003F3828">
        <w:rPr>
          <w:rFonts w:ascii="Times New Roman" w:hAnsi="Times New Roman" w:cs="Times New Roman"/>
          <w:sz w:val="28"/>
          <w:szCs w:val="28"/>
        </w:rPr>
        <w:t>Педагогическим работникам запрещается:</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изменять по своему усмотрению график работы;</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нарушать режим дня воспитанников;</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удалять воспитанников из группы,</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курить в помещении образовательного учреждения.</w:t>
      </w:r>
    </w:p>
    <w:p w:rsidR="00215468" w:rsidRPr="00E47496" w:rsidRDefault="00E47496" w:rsidP="00E47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5.29.</w:t>
      </w:r>
      <w:r w:rsidR="00215468" w:rsidRPr="00E47496">
        <w:rPr>
          <w:rFonts w:ascii="Times New Roman" w:hAnsi="Times New Roman" w:cs="Times New Roman"/>
          <w:sz w:val="28"/>
          <w:szCs w:val="28"/>
        </w:rPr>
        <w:t>Запрещается:</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отвлекать педагогических работников от их непосредственной работы с воспитанниками;</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созывать в рабочее время собрания, заседания и всякого рода совещания по общественным делам;</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lastRenderedPageBreak/>
        <w:t>-</w:t>
      </w:r>
      <w:r w:rsidRPr="009D0EBE">
        <w:rPr>
          <w:rFonts w:ascii="Times New Roman" w:hAnsi="Times New Roman" w:cs="Times New Roman"/>
          <w:sz w:val="28"/>
          <w:szCs w:val="28"/>
        </w:rPr>
        <w:tab/>
        <w:t>присутствие в группе посторонних лиц без разрешения администрации образовательного учреждения;</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входить в группу после начала занятий. Таким правом в исключительных случаях пользуется только руководитель образовательного учреждения;</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делать педагогическим работникам замечания по поводу их работы во время проведения  занятий и в присутствии воспитанников.</w:t>
      </w:r>
    </w:p>
    <w:p w:rsidR="00215468" w:rsidRPr="009D0EBE" w:rsidRDefault="009D0EBE" w:rsidP="00215468">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ПООЩРЕНИЯ ЗА УСПЕХИ В РАБОТЕ</w:t>
      </w:r>
    </w:p>
    <w:p w:rsidR="00215468" w:rsidRPr="00215468" w:rsidRDefault="00215468" w:rsidP="0097299F">
      <w:pPr>
        <w:pStyle w:val="a3"/>
        <w:numPr>
          <w:ilvl w:val="1"/>
          <w:numId w:val="47"/>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воспитании в воспитанников, новаторство в труде и другие достижения в работе применяются следующие формы поощрения работника (ст. 191 ТК РФ).</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объявление благодарности;</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выдача премии;</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награждение ценным подарком;</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награждение почетной грамотой;</w:t>
      </w:r>
    </w:p>
    <w:p w:rsidR="00215468" w:rsidRPr="009D0EBE" w:rsidRDefault="00215468" w:rsidP="009D0EBE">
      <w:pPr>
        <w:spacing w:after="0" w:line="240" w:lineRule="auto"/>
        <w:jc w:val="both"/>
        <w:rPr>
          <w:rFonts w:ascii="Times New Roman" w:hAnsi="Times New Roman" w:cs="Times New Roman"/>
          <w:sz w:val="28"/>
          <w:szCs w:val="28"/>
        </w:rPr>
      </w:pPr>
      <w:r w:rsidRPr="009D0EBE">
        <w:rPr>
          <w:rFonts w:ascii="Times New Roman" w:hAnsi="Times New Roman" w:cs="Times New Roman"/>
          <w:sz w:val="28"/>
          <w:szCs w:val="28"/>
        </w:rPr>
        <w:t>-</w:t>
      </w:r>
      <w:r w:rsidRPr="009D0EBE">
        <w:rPr>
          <w:rFonts w:ascii="Times New Roman" w:hAnsi="Times New Roman" w:cs="Times New Roman"/>
          <w:sz w:val="28"/>
          <w:szCs w:val="28"/>
        </w:rPr>
        <w:tab/>
        <w:t>занесение в Книгу почета, на Доску почета.</w:t>
      </w:r>
    </w:p>
    <w:p w:rsidR="00215468" w:rsidRPr="00215468" w:rsidRDefault="00215468" w:rsidP="0097299F">
      <w:pPr>
        <w:pStyle w:val="a3"/>
        <w:numPr>
          <w:ilvl w:val="1"/>
          <w:numId w:val="47"/>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 соответствии с ТК РФ поощрения применяются администрацией совместно или по согласованию с профсоюзным органом учреждения.</w:t>
      </w:r>
    </w:p>
    <w:p w:rsidR="00215468" w:rsidRPr="00215468" w:rsidRDefault="00215468" w:rsidP="0097299F">
      <w:pPr>
        <w:pStyle w:val="a3"/>
        <w:numPr>
          <w:ilvl w:val="1"/>
          <w:numId w:val="47"/>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Поощрения объявляются в приказе по образовательному учреждению, доводятся до сведения всего коллектива и заносятся в трудовую книжку работника.</w:t>
      </w:r>
    </w:p>
    <w:p w:rsidR="00215468" w:rsidRPr="00215468" w:rsidRDefault="00215468" w:rsidP="0097299F">
      <w:pPr>
        <w:pStyle w:val="a3"/>
        <w:numPr>
          <w:ilvl w:val="1"/>
          <w:numId w:val="47"/>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(путевка в санатории и дома отдыха и т.д.). Таким работникам предоставляется также преимущество при продвижении по работе.</w:t>
      </w:r>
    </w:p>
    <w:p w:rsidR="00215468" w:rsidRPr="00215468" w:rsidRDefault="00215468" w:rsidP="0097299F">
      <w:pPr>
        <w:pStyle w:val="a3"/>
        <w:numPr>
          <w:ilvl w:val="1"/>
          <w:numId w:val="47"/>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15468" w:rsidRPr="00215468" w:rsidRDefault="00215468" w:rsidP="00215468">
      <w:pPr>
        <w:pStyle w:val="a3"/>
        <w:spacing w:after="0" w:line="240" w:lineRule="auto"/>
        <w:jc w:val="both"/>
        <w:rPr>
          <w:rFonts w:ascii="Times New Roman" w:hAnsi="Times New Roman" w:cs="Times New Roman"/>
          <w:sz w:val="28"/>
          <w:szCs w:val="28"/>
        </w:rPr>
      </w:pPr>
    </w:p>
    <w:p w:rsidR="00215468" w:rsidRPr="009D0EBE" w:rsidRDefault="00215468" w:rsidP="00215468">
      <w:pPr>
        <w:pStyle w:val="a3"/>
        <w:spacing w:after="0" w:line="240" w:lineRule="auto"/>
        <w:jc w:val="both"/>
        <w:rPr>
          <w:rFonts w:ascii="Times New Roman" w:hAnsi="Times New Roman" w:cs="Times New Roman"/>
          <w:b/>
          <w:sz w:val="28"/>
          <w:szCs w:val="28"/>
        </w:rPr>
      </w:pPr>
      <w:r w:rsidRPr="009D0EBE">
        <w:rPr>
          <w:rFonts w:ascii="Times New Roman" w:hAnsi="Times New Roman" w:cs="Times New Roman"/>
          <w:b/>
          <w:sz w:val="28"/>
          <w:szCs w:val="28"/>
        </w:rPr>
        <w:t>7.</w:t>
      </w:r>
      <w:r w:rsidRPr="009D0EBE">
        <w:rPr>
          <w:rFonts w:ascii="Times New Roman" w:hAnsi="Times New Roman" w:cs="Times New Roman"/>
          <w:b/>
          <w:sz w:val="28"/>
          <w:szCs w:val="28"/>
        </w:rPr>
        <w:tab/>
        <w:t>ТРУДОВАЯ ДИСЦИПЛИНА</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образовательного учреждения, перечислены выше), работодатель </w:t>
      </w:r>
      <w:r w:rsidRPr="00215468">
        <w:rPr>
          <w:rFonts w:ascii="Times New Roman" w:hAnsi="Times New Roman" w:cs="Times New Roman"/>
          <w:sz w:val="28"/>
          <w:szCs w:val="28"/>
        </w:rPr>
        <w:lastRenderedPageBreak/>
        <w:t>имеет право применить следующие дисциплинарные взыскания (ст. 192 ТК РФ).</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-замечание;</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-выговор;</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-увольнение</w:t>
      </w:r>
      <w:r w:rsidRPr="00E425BB">
        <w:rPr>
          <w:rFonts w:ascii="Times New Roman" w:hAnsi="Times New Roman" w:cs="Times New Roman"/>
          <w:sz w:val="28"/>
          <w:szCs w:val="28"/>
        </w:rPr>
        <w:tab/>
        <w:t>по соответствующим  основаниям</w:t>
      </w:r>
      <w:proofErr w:type="gramStart"/>
      <w:r w:rsidRPr="00E425BB">
        <w:rPr>
          <w:rFonts w:ascii="Times New Roman" w:hAnsi="Times New Roman" w:cs="Times New Roman"/>
          <w:sz w:val="28"/>
          <w:szCs w:val="28"/>
        </w:rPr>
        <w:t>.</w:t>
      </w:r>
      <w:proofErr w:type="gramEnd"/>
      <w:r w:rsidRPr="00E425BB">
        <w:rPr>
          <w:rFonts w:ascii="Times New Roman" w:hAnsi="Times New Roman" w:cs="Times New Roman"/>
          <w:sz w:val="28"/>
          <w:szCs w:val="28"/>
        </w:rPr>
        <w:tab/>
        <w:t>(</w:t>
      </w:r>
      <w:proofErr w:type="gramStart"/>
      <w:r w:rsidRPr="00E425BB">
        <w:rPr>
          <w:rFonts w:ascii="Times New Roman" w:hAnsi="Times New Roman" w:cs="Times New Roman"/>
          <w:sz w:val="28"/>
          <w:szCs w:val="28"/>
        </w:rPr>
        <w:t>с</w:t>
      </w:r>
      <w:proofErr w:type="gramEnd"/>
      <w:r w:rsidRPr="00E425BB">
        <w:rPr>
          <w:rFonts w:ascii="Times New Roman" w:hAnsi="Times New Roman" w:cs="Times New Roman"/>
          <w:sz w:val="28"/>
          <w:szCs w:val="28"/>
        </w:rPr>
        <w:t>т.81 п.5,6,7,8,9,10,11)</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 соответствии</w:t>
      </w:r>
      <w:r w:rsidRPr="00215468">
        <w:rPr>
          <w:rFonts w:ascii="Times New Roman" w:hAnsi="Times New Roman" w:cs="Times New Roman"/>
          <w:sz w:val="28"/>
          <w:szCs w:val="28"/>
        </w:rPr>
        <w:tab/>
        <w:t>со ст.336 ТК РФ помимо оснований прекращения трудового договора по инициа</w:t>
      </w:r>
      <w:r w:rsidR="00E425BB">
        <w:rPr>
          <w:rFonts w:ascii="Times New Roman" w:hAnsi="Times New Roman" w:cs="Times New Roman"/>
          <w:sz w:val="28"/>
          <w:szCs w:val="28"/>
        </w:rPr>
        <w:t>тиве работодателя ст. 81 ТК РФ,</w:t>
      </w:r>
      <w:r w:rsidR="003E52C3">
        <w:rPr>
          <w:rFonts w:ascii="Times New Roman" w:hAnsi="Times New Roman" w:cs="Times New Roman"/>
          <w:sz w:val="28"/>
          <w:szCs w:val="28"/>
        </w:rPr>
        <w:t xml:space="preserve"> </w:t>
      </w:r>
      <w:r w:rsidRPr="00215468">
        <w:rPr>
          <w:rFonts w:ascii="Times New Roman" w:hAnsi="Times New Roman" w:cs="Times New Roman"/>
          <w:sz w:val="28"/>
          <w:szCs w:val="28"/>
        </w:rPr>
        <w:t>предусмотренных законодательством РФ о труде, основаниями для увольнения педагогического работника образовательного учреждения по инициативе работодателя этого образовательного учреждения до истечения срока действия трудового договора (контракта) являются:</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-повторное в течение одного года грубое нарушение Устава образовательного учреждения;</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15468" w:rsidRPr="00E425BB" w:rsidRDefault="00215468" w:rsidP="00E425BB">
      <w:p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-появление на работе в состоянии алкогольного, наркотического или токсического опьянения.</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Увольнение по настоящим основаниям может осуществляться администрацией без</w:t>
      </w:r>
      <w:r w:rsidRPr="00215468">
        <w:rPr>
          <w:rFonts w:ascii="Times New Roman" w:hAnsi="Times New Roman" w:cs="Times New Roman"/>
          <w:sz w:val="28"/>
          <w:szCs w:val="28"/>
        </w:rPr>
        <w:tab/>
        <w:t>согласия профсоюза.</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За  один  дисциплинарный  проступок  может  быть  применено только одно дисциплинарное взыскание.</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Применение</w:t>
      </w:r>
      <w:r w:rsidRPr="00215468">
        <w:rPr>
          <w:rFonts w:ascii="Times New Roman" w:hAnsi="Times New Roman" w:cs="Times New Roman"/>
          <w:sz w:val="28"/>
          <w:szCs w:val="28"/>
        </w:rPr>
        <w:tab/>
        <w:t>мер</w:t>
      </w:r>
      <w:r w:rsidRPr="00215468">
        <w:rPr>
          <w:rFonts w:ascii="Times New Roman" w:hAnsi="Times New Roman" w:cs="Times New Roman"/>
          <w:sz w:val="28"/>
          <w:szCs w:val="28"/>
        </w:rPr>
        <w:tab/>
        <w:t>дисциплинарного</w:t>
      </w:r>
      <w:r w:rsidRPr="00215468">
        <w:rPr>
          <w:rFonts w:ascii="Times New Roman" w:hAnsi="Times New Roman" w:cs="Times New Roman"/>
          <w:sz w:val="28"/>
          <w:szCs w:val="28"/>
        </w:rPr>
        <w:tab/>
        <w:t>взыскания,</w:t>
      </w:r>
      <w:r w:rsidRPr="00215468">
        <w:rPr>
          <w:rFonts w:ascii="Times New Roman" w:hAnsi="Times New Roman" w:cs="Times New Roman"/>
          <w:sz w:val="28"/>
          <w:szCs w:val="28"/>
        </w:rPr>
        <w:tab/>
        <w:t>не предусмотренных законом - запрещается.</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Взыскание</w:t>
      </w:r>
      <w:r w:rsidRPr="00215468">
        <w:rPr>
          <w:rFonts w:ascii="Times New Roman" w:hAnsi="Times New Roman" w:cs="Times New Roman"/>
          <w:sz w:val="28"/>
          <w:szCs w:val="28"/>
        </w:rPr>
        <w:tab/>
        <w:t>должно</w:t>
      </w:r>
      <w:r w:rsidRPr="00215468">
        <w:rPr>
          <w:rFonts w:ascii="Times New Roman" w:hAnsi="Times New Roman" w:cs="Times New Roman"/>
          <w:sz w:val="28"/>
          <w:szCs w:val="28"/>
        </w:rPr>
        <w:tab/>
        <w:t>быть</w:t>
      </w:r>
      <w:r w:rsidRPr="00215468">
        <w:rPr>
          <w:rFonts w:ascii="Times New Roman" w:hAnsi="Times New Roman" w:cs="Times New Roman"/>
          <w:sz w:val="28"/>
          <w:szCs w:val="28"/>
        </w:rPr>
        <w:tab/>
        <w:t>наложено</w:t>
      </w:r>
      <w:r w:rsidRPr="00215468">
        <w:rPr>
          <w:rFonts w:ascii="Times New Roman" w:hAnsi="Times New Roman" w:cs="Times New Roman"/>
          <w:sz w:val="28"/>
          <w:szCs w:val="28"/>
        </w:rPr>
        <w:tab/>
        <w:t>администрацией образовательного учреждения в соответствии с его Уставом.</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Работники, избранные в состав профсоюзных органов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w:t>
      </w:r>
      <w:r w:rsidR="00E425BB">
        <w:rPr>
          <w:rFonts w:ascii="Times New Roman" w:hAnsi="Times New Roman" w:cs="Times New Roman"/>
          <w:sz w:val="28"/>
          <w:szCs w:val="28"/>
        </w:rPr>
        <w:t>ых органов в учреждении, профор</w:t>
      </w:r>
      <w:r w:rsidRPr="00215468">
        <w:rPr>
          <w:rFonts w:ascii="Times New Roman" w:hAnsi="Times New Roman" w:cs="Times New Roman"/>
          <w:sz w:val="28"/>
          <w:szCs w:val="28"/>
        </w:rPr>
        <w:t>ганизаторы - органа соответствующего объединения профсоюзов в соответствии с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органа подвергнуты дисциплинарному взысканию.</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Дисциплинарное взыскание должно быть наложено в пределах сроков, установленных законом.</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Дисциплинарное взыскание не может быть применено позднее шести месяцев со дня совершения проступка. В указанное время не включается время производства по уголовному делу (ст.193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lastRenderedPageBreak/>
        <w:t>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представлено,</w:t>
      </w:r>
      <w:r w:rsidRPr="00215468">
        <w:rPr>
          <w:rFonts w:ascii="Times New Roman" w:hAnsi="Times New Roman" w:cs="Times New Roman"/>
          <w:sz w:val="28"/>
          <w:szCs w:val="28"/>
        </w:rPr>
        <w:tab/>
        <w:t xml:space="preserve">то составляется соответствующий акт. </w:t>
      </w:r>
      <w:proofErr w:type="spellStart"/>
      <w:r w:rsidRPr="00215468">
        <w:rPr>
          <w:rFonts w:ascii="Times New Roman" w:hAnsi="Times New Roman" w:cs="Times New Roman"/>
          <w:sz w:val="28"/>
          <w:szCs w:val="28"/>
        </w:rPr>
        <w:t>Непредоставление</w:t>
      </w:r>
      <w:proofErr w:type="spellEnd"/>
      <w:r w:rsidRPr="00215468">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 </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ст. 193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Приказ о применении дисциплинарного взыскания с указанием мотивов его применения объявляется работнику, подвергнутому взысканию под расписку в соответствии с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(ст.81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или Правовую инспекцию </w:t>
      </w:r>
      <w:proofErr w:type="gramStart"/>
      <w:r w:rsidRPr="00215468">
        <w:rPr>
          <w:rFonts w:ascii="Times New Roman" w:hAnsi="Times New Roman" w:cs="Times New Roman"/>
          <w:sz w:val="28"/>
          <w:szCs w:val="28"/>
        </w:rPr>
        <w:t xml:space="preserve">( </w:t>
      </w:r>
      <w:proofErr w:type="gramEnd"/>
      <w:r w:rsidRPr="00215468">
        <w:rPr>
          <w:rFonts w:ascii="Times New Roman" w:hAnsi="Times New Roman" w:cs="Times New Roman"/>
          <w:sz w:val="28"/>
          <w:szCs w:val="28"/>
        </w:rPr>
        <w:t>ст.193 ТК РФ).</w:t>
      </w:r>
    </w:p>
    <w:p w:rsidR="00215468" w:rsidRPr="00215468" w:rsidRDefault="00215468" w:rsidP="0097299F">
      <w:pPr>
        <w:pStyle w:val="a3"/>
        <w:numPr>
          <w:ilvl w:val="1"/>
          <w:numId w:val="48"/>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 194 ТК РФ).</w:t>
      </w:r>
    </w:p>
    <w:p w:rsidR="00215468" w:rsidRPr="00E425BB" w:rsidRDefault="00D53482" w:rsidP="00D5348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215468" w:rsidRPr="00E425BB">
        <w:rPr>
          <w:rFonts w:ascii="Times New Roman" w:hAnsi="Times New Roman" w:cs="Times New Roman"/>
          <w:b/>
          <w:sz w:val="28"/>
          <w:szCs w:val="28"/>
        </w:rPr>
        <w:t>ТЕХНИКА БЕЗОПАСНОС</w:t>
      </w:r>
      <w:r w:rsidR="00E425BB">
        <w:rPr>
          <w:rFonts w:ascii="Times New Roman" w:hAnsi="Times New Roman" w:cs="Times New Roman"/>
          <w:b/>
          <w:sz w:val="28"/>
          <w:szCs w:val="28"/>
        </w:rPr>
        <w:t>ТИ И ПРОИЗВОДСТВЕННАЯ САНИТАРИЯ</w:t>
      </w:r>
    </w:p>
    <w:p w:rsidR="00215468" w:rsidRPr="00215468"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215468" w:rsidRPr="00D53482"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Руководители учреждений образования при обеспечении мер по охране труда должны руководствоваться отраслевой программой "Первоочередные меры по улучшению условий и охраны труда". Типовым положением о порядке обучения и проверки знаний по охране труда руководителей и специалистов учреждений образования. Положением о порядке   расследования   учета   и   оформления   несчастных   случаев   с</w:t>
      </w:r>
      <w:r w:rsidR="00D53482">
        <w:rPr>
          <w:rFonts w:ascii="Times New Roman" w:hAnsi="Times New Roman" w:cs="Times New Roman"/>
          <w:sz w:val="28"/>
          <w:szCs w:val="28"/>
        </w:rPr>
        <w:t xml:space="preserve"> </w:t>
      </w:r>
      <w:r w:rsidRPr="00D53482">
        <w:rPr>
          <w:rFonts w:ascii="Times New Roman" w:hAnsi="Times New Roman" w:cs="Times New Roman"/>
          <w:sz w:val="28"/>
          <w:szCs w:val="28"/>
        </w:rPr>
        <w:t>воспитанниками в системе образования  РФ от 09.02.2004 года № 500 "Об охране труда в системе образования РФ".</w:t>
      </w:r>
    </w:p>
    <w:p w:rsidR="00215468" w:rsidRPr="00215468"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215468" w:rsidRPr="00215468"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w:t>
      </w:r>
      <w:r w:rsidRPr="00215468">
        <w:rPr>
          <w:rFonts w:ascii="Times New Roman" w:hAnsi="Times New Roman" w:cs="Times New Roman"/>
          <w:sz w:val="28"/>
          <w:szCs w:val="28"/>
        </w:rPr>
        <w:lastRenderedPageBreak/>
        <w:t>по технике безопасности, охране жизни и здоровья детей, действующие для данного образовательного учреждения; их нарушение влечет за собой пр</w:t>
      </w:r>
      <w:r w:rsidR="005A3E9F">
        <w:rPr>
          <w:rFonts w:ascii="Times New Roman" w:hAnsi="Times New Roman" w:cs="Times New Roman"/>
          <w:sz w:val="28"/>
          <w:szCs w:val="28"/>
        </w:rPr>
        <w:t>именение дисциплинарных мер взы</w:t>
      </w:r>
      <w:r w:rsidRPr="00215468">
        <w:rPr>
          <w:rFonts w:ascii="Times New Roman" w:hAnsi="Times New Roman" w:cs="Times New Roman"/>
          <w:sz w:val="28"/>
          <w:szCs w:val="28"/>
        </w:rPr>
        <w:t>скания, предусмотренных в главе 7 настоящих правил.</w:t>
      </w:r>
    </w:p>
    <w:p w:rsidR="00215468" w:rsidRPr="00215468"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15468" w:rsidRPr="00215468"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E425BB" w:rsidRDefault="00215468" w:rsidP="0097299F">
      <w:pPr>
        <w:pStyle w:val="a3"/>
        <w:numPr>
          <w:ilvl w:val="1"/>
          <w:numId w:val="49"/>
        </w:numPr>
        <w:spacing w:after="0" w:line="240" w:lineRule="auto"/>
        <w:jc w:val="both"/>
        <w:rPr>
          <w:rFonts w:ascii="Times New Roman" w:hAnsi="Times New Roman" w:cs="Times New Roman"/>
          <w:sz w:val="28"/>
          <w:szCs w:val="28"/>
        </w:rPr>
      </w:pPr>
      <w:r w:rsidRPr="00215468">
        <w:rPr>
          <w:rFonts w:ascii="Times New Roman" w:hAnsi="Times New Roman" w:cs="Times New Roman"/>
          <w:sz w:val="28"/>
          <w:szCs w:val="28"/>
        </w:rPr>
        <w:t xml:space="preserve">Руководители образовательных учреждений,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215468">
        <w:rPr>
          <w:rFonts w:ascii="Times New Roman" w:hAnsi="Times New Roman" w:cs="Times New Roman"/>
          <w:sz w:val="28"/>
          <w:szCs w:val="28"/>
        </w:rPr>
        <w:t>Рострудинспекции</w:t>
      </w:r>
      <w:proofErr w:type="spellEnd"/>
      <w:r w:rsidRPr="00215468">
        <w:rPr>
          <w:rFonts w:ascii="Times New Roman" w:hAnsi="Times New Roman" w:cs="Times New Roman"/>
          <w:sz w:val="28"/>
          <w:szCs w:val="28"/>
        </w:rPr>
        <w:t>,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ее субъектов.</w:t>
      </w:r>
    </w:p>
    <w:p w:rsidR="00AB19D8" w:rsidRDefault="00AB19D8">
      <w:pPr>
        <w:rPr>
          <w:rFonts w:ascii="Times New Roman" w:hAnsi="Times New Roman" w:cs="Times New Roman"/>
          <w:sz w:val="28"/>
          <w:szCs w:val="28"/>
        </w:rPr>
      </w:pPr>
    </w:p>
    <w:p w:rsidR="00AB19D8" w:rsidRDefault="00AB19D8">
      <w:pPr>
        <w:rPr>
          <w:rFonts w:ascii="Times New Roman" w:hAnsi="Times New Roman" w:cs="Times New Roman"/>
          <w:sz w:val="28"/>
          <w:szCs w:val="2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51E39" w:rsidRDefault="00F51E39" w:rsidP="003E52C3">
      <w:pPr>
        <w:spacing w:after="0"/>
        <w:rPr>
          <w:rFonts w:ascii="Times New Roman" w:hAnsi="Times New Roman" w:cs="Times New Roman"/>
          <w:b/>
          <w:sz w:val="48"/>
          <w:szCs w:val="48"/>
        </w:rPr>
      </w:pPr>
    </w:p>
    <w:p w:rsidR="003E52C3" w:rsidRDefault="003E52C3" w:rsidP="003E52C3">
      <w:pPr>
        <w:spacing w:after="0"/>
        <w:rPr>
          <w:rFonts w:ascii="Times New Roman" w:hAnsi="Times New Roman" w:cs="Times New Roman"/>
          <w:b/>
          <w:sz w:val="48"/>
          <w:szCs w:val="48"/>
        </w:rPr>
      </w:pPr>
    </w:p>
    <w:tbl>
      <w:tblPr>
        <w:tblStyle w:val="ac"/>
        <w:tblW w:w="10490" w:type="dxa"/>
        <w:tblInd w:w="-743" w:type="dxa"/>
        <w:tblLook w:val="04A0"/>
      </w:tblPr>
      <w:tblGrid>
        <w:gridCol w:w="5529"/>
        <w:gridCol w:w="4961"/>
      </w:tblGrid>
      <w:tr w:rsidR="00F8298B" w:rsidTr="00D81393">
        <w:tc>
          <w:tcPr>
            <w:tcW w:w="5529" w:type="dxa"/>
          </w:tcPr>
          <w:p w:rsidR="00F8298B" w:rsidRPr="00EE41DB" w:rsidRDefault="00F8298B" w:rsidP="00D81393">
            <w:pPr>
              <w:jc w:val="center"/>
              <w:rPr>
                <w:rFonts w:ascii="Times New Roman" w:hAnsi="Times New Roman" w:cs="Times New Roman"/>
                <w:b/>
              </w:rPr>
            </w:pPr>
            <w:r w:rsidRPr="00EE41DB">
              <w:rPr>
                <w:rFonts w:ascii="Times New Roman" w:hAnsi="Times New Roman" w:cs="Times New Roman"/>
                <w:b/>
              </w:rPr>
              <w:lastRenderedPageBreak/>
              <w:t>ОТ РАБОТНИКОВ</w:t>
            </w:r>
            <w:proofErr w:type="gramStart"/>
            <w:r w:rsidRPr="00EE41DB">
              <w:rPr>
                <w:rFonts w:ascii="Times New Roman" w:hAnsi="Times New Roman" w:cs="Times New Roman"/>
                <w:b/>
              </w:rPr>
              <w:t xml:space="preserve"> :</w:t>
            </w:r>
            <w:proofErr w:type="gramEnd"/>
          </w:p>
          <w:p w:rsidR="00F8298B" w:rsidRPr="00EE41DB" w:rsidRDefault="00F8298B" w:rsidP="00D81393">
            <w:pPr>
              <w:rPr>
                <w:rFonts w:ascii="Times New Roman" w:hAnsi="Times New Roman" w:cs="Times New Roman"/>
              </w:rPr>
            </w:pPr>
          </w:p>
          <w:p w:rsidR="00F8298B" w:rsidRPr="00EE41DB" w:rsidRDefault="00F8298B" w:rsidP="00D81393">
            <w:pPr>
              <w:rPr>
                <w:rFonts w:ascii="Times New Roman" w:hAnsi="Times New Roman" w:cs="Times New Roman"/>
              </w:rPr>
            </w:pPr>
            <w:r>
              <w:rPr>
                <w:rFonts w:ascii="Times New Roman" w:hAnsi="Times New Roman" w:cs="Times New Roman"/>
              </w:rPr>
              <w:t>Председатель профсоюзного комитета  МДОУ № 20</w:t>
            </w:r>
          </w:p>
          <w:p w:rsidR="00F8298B" w:rsidRPr="00EE41DB" w:rsidRDefault="00F8298B" w:rsidP="00D81393">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F8298B" w:rsidRPr="00EE41DB" w:rsidRDefault="00F8298B" w:rsidP="00D81393">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3E52C3">
              <w:rPr>
                <w:rFonts w:ascii="Times New Roman" w:hAnsi="Times New Roman" w:cs="Times New Roman"/>
              </w:rPr>
              <w:t>18</w:t>
            </w:r>
            <w:r w:rsidRPr="00EE41DB">
              <w:rPr>
                <w:rFonts w:ascii="Times New Roman" w:hAnsi="Times New Roman" w:cs="Times New Roman"/>
              </w:rPr>
              <w:t xml:space="preserve"> </w:t>
            </w:r>
            <w:r>
              <w:rPr>
                <w:rFonts w:ascii="Times New Roman" w:hAnsi="Times New Roman" w:cs="Times New Roman"/>
              </w:rPr>
              <w:t xml:space="preserve">    » </w:t>
            </w:r>
            <w:r w:rsidR="004B492D">
              <w:rPr>
                <w:rFonts w:ascii="Times New Roman" w:hAnsi="Times New Roman" w:cs="Times New Roman"/>
                <w:u w:val="single"/>
              </w:rPr>
              <w:t>дека</w:t>
            </w:r>
            <w:r>
              <w:rPr>
                <w:rFonts w:ascii="Times New Roman" w:hAnsi="Times New Roman" w:cs="Times New Roman"/>
                <w:u w:val="single"/>
              </w:rPr>
              <w:t xml:space="preserve">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F8298B" w:rsidRPr="00177FE6" w:rsidRDefault="00F8298B" w:rsidP="00D81393">
            <w:pPr>
              <w:rPr>
                <w:rFonts w:ascii="Times New Roman" w:hAnsi="Times New Roman" w:cs="Times New Roman"/>
              </w:rPr>
            </w:pPr>
            <w:r w:rsidRPr="00177FE6">
              <w:rPr>
                <w:rFonts w:ascii="Times New Roman" w:hAnsi="Times New Roman" w:cs="Times New Roman"/>
              </w:rPr>
              <w:t xml:space="preserve">Протокол  №  </w:t>
            </w:r>
            <w:r>
              <w:rPr>
                <w:rFonts w:ascii="Times New Roman" w:hAnsi="Times New Roman" w:cs="Times New Roman"/>
                <w:u w:val="single"/>
              </w:rPr>
              <w:t xml:space="preserve"> </w:t>
            </w:r>
            <w:r w:rsidR="003E52C3">
              <w:rPr>
                <w:rFonts w:ascii="Times New Roman" w:hAnsi="Times New Roman" w:cs="Times New Roman"/>
                <w:u w:val="single"/>
              </w:rPr>
              <w:t xml:space="preserve"> 9</w:t>
            </w:r>
            <w:r w:rsidR="002807AF">
              <w:rPr>
                <w:rFonts w:ascii="Times New Roman" w:hAnsi="Times New Roman" w:cs="Times New Roman"/>
                <w:u w:val="single"/>
              </w:rPr>
              <w:t xml:space="preserve"> </w:t>
            </w:r>
            <w:r w:rsidRPr="00177FE6">
              <w:rPr>
                <w:rFonts w:ascii="Times New Roman" w:hAnsi="Times New Roman" w:cs="Times New Roman"/>
              </w:rPr>
              <w:t xml:space="preserve">от  </w:t>
            </w:r>
            <w:r w:rsidR="004B492D">
              <w:rPr>
                <w:rFonts w:ascii="Times New Roman" w:hAnsi="Times New Roman" w:cs="Times New Roman"/>
                <w:u w:val="single"/>
              </w:rPr>
              <w:t xml:space="preserve"> </w:t>
            </w:r>
            <w:r w:rsidR="003E52C3">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.2020</w:t>
            </w:r>
            <w:r w:rsidRPr="00177FE6">
              <w:rPr>
                <w:rFonts w:ascii="Times New Roman" w:hAnsi="Times New Roman" w:cs="Times New Roman"/>
                <w:u w:val="single"/>
              </w:rPr>
              <w:t xml:space="preserve"> года  </w:t>
            </w:r>
          </w:p>
          <w:p w:rsidR="00F8298B" w:rsidRDefault="00F8298B" w:rsidP="00D81393"/>
        </w:tc>
        <w:tc>
          <w:tcPr>
            <w:tcW w:w="4961" w:type="dxa"/>
          </w:tcPr>
          <w:p w:rsidR="00F8298B" w:rsidRPr="00177FE6" w:rsidRDefault="00F8298B" w:rsidP="00D81393">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F8298B" w:rsidRPr="00177FE6" w:rsidRDefault="00F8298B" w:rsidP="00D81393">
            <w:pPr>
              <w:jc w:val="center"/>
              <w:rPr>
                <w:rFonts w:ascii="Times New Roman" w:hAnsi="Times New Roman" w:cs="Times New Roman"/>
              </w:rPr>
            </w:pPr>
          </w:p>
          <w:p w:rsidR="00F8298B" w:rsidRPr="00EE41DB" w:rsidRDefault="00F8298B" w:rsidP="00D81393">
            <w:pPr>
              <w:jc w:val="right"/>
              <w:rPr>
                <w:rFonts w:ascii="Times New Roman" w:hAnsi="Times New Roman" w:cs="Times New Roman"/>
              </w:rPr>
            </w:pPr>
            <w:r>
              <w:rPr>
                <w:rFonts w:ascii="Times New Roman" w:hAnsi="Times New Roman" w:cs="Times New Roman"/>
              </w:rPr>
              <w:t>Заведующая МДОУ № 20</w:t>
            </w:r>
          </w:p>
          <w:p w:rsidR="00F8298B" w:rsidRPr="00EE41DB" w:rsidRDefault="00F8298B" w:rsidP="00D81393">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F8298B" w:rsidRPr="00D65571" w:rsidRDefault="00F8298B" w:rsidP="00D81393">
            <w:pPr>
              <w:jc w:val="right"/>
              <w:rPr>
                <w:rFonts w:ascii="Times New Roman" w:hAnsi="Times New Roman" w:cs="Times New Roman"/>
              </w:rPr>
            </w:pPr>
            <w:r>
              <w:rPr>
                <w:rFonts w:ascii="Times New Roman" w:hAnsi="Times New Roman" w:cs="Times New Roman"/>
              </w:rPr>
              <w:t xml:space="preserve">«  </w:t>
            </w:r>
            <w:r w:rsidR="003E52C3">
              <w:rPr>
                <w:rFonts w:ascii="Times New Roman" w:hAnsi="Times New Roman" w:cs="Times New Roman"/>
              </w:rPr>
              <w:t>18</w:t>
            </w:r>
            <w:r w:rsidRPr="00D65571">
              <w:rPr>
                <w:rFonts w:ascii="Times New Roman" w:hAnsi="Times New Roman" w:cs="Times New Roman"/>
              </w:rPr>
              <w:t xml:space="preserve">  » </w:t>
            </w:r>
            <w:r w:rsidR="004B492D">
              <w:rPr>
                <w:rFonts w:ascii="Times New Roman" w:hAnsi="Times New Roman" w:cs="Times New Roman"/>
                <w:u w:val="single"/>
              </w:rPr>
              <w:t xml:space="preserve"> дека</w:t>
            </w:r>
            <w:r>
              <w:rPr>
                <w:rFonts w:ascii="Times New Roman" w:hAnsi="Times New Roman" w:cs="Times New Roman"/>
                <w:u w:val="single"/>
              </w:rPr>
              <w:t>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F8298B" w:rsidRPr="00EE41DB" w:rsidRDefault="00F8298B" w:rsidP="00D81393">
            <w:pPr>
              <w:jc w:val="right"/>
              <w:rPr>
                <w:rFonts w:ascii="Times New Roman" w:hAnsi="Times New Roman" w:cs="Times New Roman"/>
              </w:rPr>
            </w:pPr>
            <w:r>
              <w:rPr>
                <w:rFonts w:ascii="Times New Roman" w:hAnsi="Times New Roman" w:cs="Times New Roman"/>
              </w:rPr>
              <w:t xml:space="preserve">Приказ  №  </w:t>
            </w:r>
            <w:r w:rsidR="003E52C3">
              <w:rPr>
                <w:rFonts w:ascii="Times New Roman" w:hAnsi="Times New Roman" w:cs="Times New Roman"/>
                <w:u w:val="single"/>
              </w:rPr>
              <w:t>52</w:t>
            </w:r>
            <w:r w:rsidR="003405B6">
              <w:rPr>
                <w:rFonts w:ascii="Times New Roman" w:hAnsi="Times New Roman" w:cs="Times New Roman"/>
                <w:u w:val="single"/>
              </w:rPr>
              <w:t xml:space="preserve"> </w:t>
            </w:r>
            <w:r>
              <w:rPr>
                <w:rFonts w:ascii="Times New Roman" w:hAnsi="Times New Roman" w:cs="Times New Roman"/>
              </w:rPr>
              <w:t xml:space="preserve">от   </w:t>
            </w:r>
            <w:r w:rsidR="004B492D">
              <w:rPr>
                <w:rFonts w:ascii="Times New Roman" w:hAnsi="Times New Roman" w:cs="Times New Roman"/>
                <w:u w:val="single"/>
              </w:rPr>
              <w:t xml:space="preserve">  </w:t>
            </w:r>
            <w:r w:rsidR="003E52C3">
              <w:rPr>
                <w:rFonts w:ascii="Times New Roman" w:hAnsi="Times New Roman" w:cs="Times New Roman"/>
                <w:u w:val="single"/>
              </w:rPr>
              <w:t>18</w:t>
            </w:r>
            <w:r w:rsidR="004B492D">
              <w:rPr>
                <w:rFonts w:ascii="Times New Roman" w:hAnsi="Times New Roman" w:cs="Times New Roman"/>
                <w:u w:val="single"/>
              </w:rPr>
              <w:t xml:space="preserve"> .12</w:t>
            </w:r>
            <w:r>
              <w:rPr>
                <w:rFonts w:ascii="Times New Roman" w:hAnsi="Times New Roman" w:cs="Times New Roman"/>
                <w:u w:val="single"/>
              </w:rPr>
              <w:t xml:space="preserve">.2020 года  </w:t>
            </w:r>
          </w:p>
          <w:p w:rsidR="00F8298B" w:rsidRDefault="00F8298B" w:rsidP="00D81393"/>
        </w:tc>
      </w:tr>
    </w:tbl>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Default="00F8298B" w:rsidP="00AB19D8">
      <w:pPr>
        <w:spacing w:after="0"/>
        <w:jc w:val="center"/>
        <w:rPr>
          <w:rFonts w:ascii="Times New Roman" w:hAnsi="Times New Roman" w:cs="Times New Roman"/>
          <w:b/>
          <w:sz w:val="48"/>
          <w:szCs w:val="48"/>
        </w:rPr>
      </w:pPr>
    </w:p>
    <w:p w:rsidR="00F8298B" w:rsidRPr="00DE7FE1" w:rsidRDefault="00AB19D8" w:rsidP="00F8298B">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 xml:space="preserve">ПОЛОЖЕНИЕ О СИСТЕМЕ </w:t>
      </w:r>
    </w:p>
    <w:p w:rsidR="00AB19D8" w:rsidRPr="00DE7FE1" w:rsidRDefault="00AB19D8" w:rsidP="00F8298B">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ОПЛАТЫ ТРУДА</w:t>
      </w:r>
    </w:p>
    <w:p w:rsidR="00AB19D8" w:rsidRPr="00DE7FE1" w:rsidRDefault="00AB19D8" w:rsidP="00AB19D8">
      <w:pPr>
        <w:spacing w:after="0"/>
        <w:jc w:val="center"/>
        <w:rPr>
          <w:rFonts w:ascii="Times New Roman" w:hAnsi="Times New Roman" w:cs="Times New Roman"/>
          <w:b/>
          <w:sz w:val="44"/>
          <w:szCs w:val="44"/>
        </w:rPr>
      </w:pP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р</w:t>
      </w:r>
      <w:r w:rsidRPr="00A45324">
        <w:rPr>
          <w:rFonts w:ascii="Times New Roman" w:hAnsi="Times New Roman" w:cs="Times New Roman"/>
          <w:sz w:val="32"/>
          <w:szCs w:val="32"/>
        </w:rPr>
        <w:t>аботников</w:t>
      </w: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AB19D8" w:rsidRPr="00A45324" w:rsidRDefault="00AB19D8" w:rsidP="00AB19D8">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AB19D8" w:rsidRPr="00A45324" w:rsidRDefault="00AB19D8" w:rsidP="00AB19D8">
      <w:pPr>
        <w:spacing w:after="0"/>
        <w:jc w:val="center"/>
        <w:rPr>
          <w:rFonts w:ascii="Times New Roman" w:hAnsi="Times New Roman" w:cs="Times New Roman"/>
          <w:sz w:val="28"/>
          <w:szCs w:val="28"/>
        </w:rPr>
      </w:pPr>
    </w:p>
    <w:p w:rsidR="00AB19D8" w:rsidRPr="00A45324" w:rsidRDefault="00AB19D8" w:rsidP="00AB19D8">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A45324">
        <w:rPr>
          <w:rFonts w:ascii="Times New Roman" w:hAnsi="Times New Roman" w:cs="Times New Roman"/>
          <w:sz w:val="28"/>
          <w:szCs w:val="28"/>
        </w:rPr>
        <w:t xml:space="preserve"> к коллективному договору)</w:t>
      </w:r>
    </w:p>
    <w:p w:rsidR="00F8298B" w:rsidRDefault="00F8298B">
      <w:pPr>
        <w:rPr>
          <w:rFonts w:ascii="Times New Roman" w:hAnsi="Times New Roman" w:cs="Times New Roman"/>
          <w:sz w:val="28"/>
          <w:szCs w:val="28"/>
        </w:rPr>
      </w:pPr>
    </w:p>
    <w:p w:rsidR="00E425BB" w:rsidRDefault="00E425BB" w:rsidP="00E425BB">
      <w:pPr>
        <w:pStyle w:val="a3"/>
        <w:spacing w:after="0" w:line="240" w:lineRule="auto"/>
        <w:ind w:left="0"/>
        <w:jc w:val="center"/>
        <w:rPr>
          <w:rFonts w:ascii="Times New Roman" w:hAnsi="Times New Roman" w:cs="Times New Roman"/>
          <w:b/>
          <w:sz w:val="28"/>
          <w:szCs w:val="28"/>
        </w:rPr>
      </w:pPr>
    </w:p>
    <w:p w:rsidR="00AB19D8" w:rsidRDefault="00AB19D8" w:rsidP="00E425BB">
      <w:pPr>
        <w:pStyle w:val="a3"/>
        <w:spacing w:after="0" w:line="240" w:lineRule="auto"/>
        <w:ind w:left="0"/>
        <w:jc w:val="center"/>
        <w:rPr>
          <w:rFonts w:ascii="Times New Roman" w:hAnsi="Times New Roman" w:cs="Times New Roman"/>
          <w:b/>
          <w:sz w:val="28"/>
          <w:szCs w:val="28"/>
        </w:rPr>
      </w:pPr>
    </w:p>
    <w:p w:rsidR="00AB19D8" w:rsidRDefault="00AB19D8" w:rsidP="00E425BB">
      <w:pPr>
        <w:pStyle w:val="a3"/>
        <w:spacing w:after="0" w:line="240" w:lineRule="auto"/>
        <w:ind w:left="0"/>
        <w:jc w:val="center"/>
        <w:rPr>
          <w:rFonts w:ascii="Times New Roman" w:hAnsi="Times New Roman" w:cs="Times New Roman"/>
          <w:b/>
          <w:sz w:val="28"/>
          <w:szCs w:val="28"/>
        </w:rPr>
      </w:pPr>
    </w:p>
    <w:p w:rsidR="00AB19D8" w:rsidRDefault="00AB19D8" w:rsidP="00E425BB">
      <w:pPr>
        <w:pStyle w:val="a3"/>
        <w:spacing w:after="0" w:line="240" w:lineRule="auto"/>
        <w:ind w:left="0"/>
        <w:jc w:val="center"/>
        <w:rPr>
          <w:rFonts w:ascii="Times New Roman" w:hAnsi="Times New Roman" w:cs="Times New Roman"/>
          <w:b/>
          <w:sz w:val="28"/>
          <w:szCs w:val="28"/>
        </w:rPr>
      </w:pPr>
    </w:p>
    <w:p w:rsidR="00F8298B" w:rsidRDefault="00F8298B" w:rsidP="00F8298B">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F8298B" w:rsidRPr="00EE41DB" w:rsidRDefault="00F8298B" w:rsidP="00F8298B">
      <w:pPr>
        <w:spacing w:after="0"/>
        <w:jc w:val="right"/>
        <w:rPr>
          <w:rFonts w:ascii="Times New Roman" w:hAnsi="Times New Roman" w:cs="Times New Roman"/>
          <w:sz w:val="24"/>
          <w:szCs w:val="24"/>
        </w:rPr>
      </w:pPr>
      <w:r>
        <w:rPr>
          <w:rFonts w:ascii="Times New Roman" w:hAnsi="Times New Roman" w:cs="Times New Roman"/>
          <w:sz w:val="24"/>
          <w:szCs w:val="24"/>
        </w:rPr>
        <w:t>работников  МДОУ № 20</w:t>
      </w:r>
      <w:proofErr w:type="gramStart"/>
      <w:r>
        <w:rPr>
          <w:rFonts w:ascii="Times New Roman" w:hAnsi="Times New Roman" w:cs="Times New Roman"/>
          <w:sz w:val="24"/>
          <w:szCs w:val="24"/>
        </w:rPr>
        <w:t xml:space="preserve"> </w:t>
      </w:r>
      <w:r w:rsidRPr="00EE41DB">
        <w:rPr>
          <w:rFonts w:ascii="Times New Roman" w:hAnsi="Times New Roman" w:cs="Times New Roman"/>
          <w:sz w:val="24"/>
          <w:szCs w:val="24"/>
        </w:rPr>
        <w:t>:</w:t>
      </w:r>
      <w:proofErr w:type="gramEnd"/>
    </w:p>
    <w:p w:rsidR="00F8298B" w:rsidRDefault="003405B6" w:rsidP="00F8298B">
      <w:pPr>
        <w:spacing w:after="0"/>
        <w:jc w:val="right"/>
        <w:rPr>
          <w:rFonts w:ascii="Times New Roman" w:hAnsi="Times New Roman" w:cs="Times New Roman"/>
          <w:sz w:val="24"/>
          <w:szCs w:val="24"/>
        </w:rPr>
      </w:pPr>
      <w:r>
        <w:rPr>
          <w:rFonts w:ascii="Times New Roman" w:hAnsi="Times New Roman" w:cs="Times New Roman"/>
          <w:sz w:val="24"/>
          <w:szCs w:val="24"/>
        </w:rPr>
        <w:t>Протокол № 3</w:t>
      </w:r>
      <w:r w:rsidR="00F8298B">
        <w:rPr>
          <w:rFonts w:ascii="Times New Roman" w:hAnsi="Times New Roman" w:cs="Times New Roman"/>
          <w:sz w:val="24"/>
          <w:szCs w:val="24"/>
        </w:rPr>
        <w:t xml:space="preserve"> от </w:t>
      </w:r>
      <w:r w:rsidR="00F8298B" w:rsidRPr="00EE41DB">
        <w:rPr>
          <w:rFonts w:ascii="Times New Roman" w:hAnsi="Times New Roman" w:cs="Times New Roman"/>
          <w:sz w:val="24"/>
          <w:szCs w:val="24"/>
        </w:rPr>
        <w:t xml:space="preserve">«  </w:t>
      </w:r>
      <w:r>
        <w:rPr>
          <w:rFonts w:ascii="Times New Roman" w:hAnsi="Times New Roman" w:cs="Times New Roman"/>
          <w:sz w:val="24"/>
          <w:szCs w:val="24"/>
        </w:rPr>
        <w:t>18</w:t>
      </w:r>
      <w:r w:rsidR="00F8298B" w:rsidRPr="00EE41DB">
        <w:rPr>
          <w:rFonts w:ascii="Times New Roman" w:hAnsi="Times New Roman" w:cs="Times New Roman"/>
          <w:sz w:val="24"/>
          <w:szCs w:val="24"/>
        </w:rPr>
        <w:t xml:space="preserve">  »</w:t>
      </w:r>
      <w:r w:rsidR="004B492D">
        <w:rPr>
          <w:rFonts w:ascii="Times New Roman" w:hAnsi="Times New Roman" w:cs="Times New Roman"/>
          <w:sz w:val="24"/>
          <w:szCs w:val="24"/>
        </w:rPr>
        <w:t xml:space="preserve">  дека</w:t>
      </w:r>
      <w:r w:rsidR="00F8298B">
        <w:rPr>
          <w:rFonts w:ascii="Times New Roman" w:hAnsi="Times New Roman" w:cs="Times New Roman"/>
          <w:sz w:val="24"/>
          <w:szCs w:val="24"/>
        </w:rPr>
        <w:t>бря   2020</w:t>
      </w:r>
      <w:r w:rsidR="00F8298B" w:rsidRPr="00EE41DB">
        <w:rPr>
          <w:rFonts w:ascii="Times New Roman" w:hAnsi="Times New Roman" w:cs="Times New Roman"/>
          <w:sz w:val="24"/>
          <w:szCs w:val="24"/>
        </w:rPr>
        <w:t xml:space="preserve"> г.</w:t>
      </w: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Pr="00F8298B" w:rsidRDefault="00F8298B" w:rsidP="00F8298B">
      <w:pPr>
        <w:spacing w:after="0"/>
        <w:jc w:val="center"/>
        <w:rPr>
          <w:rFonts w:ascii="Times New Roman" w:hAnsi="Times New Roman" w:cs="Times New Roman"/>
          <w:sz w:val="24"/>
          <w:szCs w:val="24"/>
        </w:rPr>
      </w:pP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F8298B" w:rsidRDefault="00F8298B" w:rsidP="00F8298B">
      <w:pPr>
        <w:widowControl w:val="0"/>
        <w:spacing w:after="0" w:line="322" w:lineRule="exact"/>
        <w:ind w:right="2740"/>
        <w:jc w:val="right"/>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F8298B" w:rsidRPr="00141575" w:rsidRDefault="00F8298B" w:rsidP="00F8298B">
      <w:pPr>
        <w:widowControl w:val="0"/>
        <w:spacing w:after="0" w:line="322" w:lineRule="exact"/>
        <w:ind w:right="2740"/>
        <w:jc w:val="center"/>
        <w:rPr>
          <w:rFonts w:ascii="Times New Roman" w:eastAsia="Times New Roman" w:hAnsi="Times New Roman" w:cs="Times New Roman"/>
          <w:spacing w:val="9"/>
          <w:sz w:val="24"/>
          <w:szCs w:val="24"/>
        </w:rPr>
      </w:pPr>
      <w:r w:rsidRPr="00407927">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F8298B" w:rsidRPr="00141575" w:rsidRDefault="00F8298B" w:rsidP="00F8298B">
      <w:pPr>
        <w:widowControl w:val="0"/>
        <w:spacing w:after="0" w:line="322" w:lineRule="exact"/>
        <w:ind w:left="20" w:right="2740"/>
        <w:rPr>
          <w:rFonts w:ascii="Times New Roman" w:eastAsia="Times New Roman" w:hAnsi="Times New Roman" w:cs="Times New Roman"/>
          <w:color w:val="000000"/>
          <w:spacing w:val="9"/>
          <w:sz w:val="24"/>
          <w:szCs w:val="24"/>
        </w:rPr>
      </w:pPr>
      <w:r w:rsidRPr="00141575">
        <w:rPr>
          <w:rFonts w:ascii="Times New Roman" w:eastAsia="Times New Roman" w:hAnsi="Times New Roman" w:cs="Times New Roman"/>
          <w:color w:val="000000"/>
          <w:spacing w:val="9"/>
          <w:sz w:val="24"/>
          <w:szCs w:val="24"/>
        </w:rPr>
        <w:t xml:space="preserve">                                       </w:t>
      </w: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E425BB" w:rsidRPr="00E425BB" w:rsidRDefault="00E425BB" w:rsidP="00E425BB">
      <w:pPr>
        <w:spacing w:after="0" w:line="240" w:lineRule="auto"/>
        <w:rPr>
          <w:rFonts w:ascii="Times New Roman" w:hAnsi="Times New Roman" w:cs="Times New Roman"/>
          <w:b/>
          <w:sz w:val="28"/>
          <w:szCs w:val="28"/>
        </w:rPr>
      </w:pPr>
      <w:r w:rsidRPr="00E425BB">
        <w:rPr>
          <w:rFonts w:ascii="Times New Roman" w:hAnsi="Times New Roman" w:cs="Times New Roman"/>
          <w:b/>
          <w:sz w:val="28"/>
          <w:szCs w:val="28"/>
        </w:rPr>
        <w:lastRenderedPageBreak/>
        <w:t>1.</w:t>
      </w:r>
      <w:r w:rsidRPr="00E425BB">
        <w:rPr>
          <w:rFonts w:ascii="Times New Roman" w:hAnsi="Times New Roman" w:cs="Times New Roman"/>
          <w:b/>
          <w:sz w:val="28"/>
          <w:szCs w:val="28"/>
        </w:rPr>
        <w:tab/>
        <w:t>Общие положения</w:t>
      </w:r>
    </w:p>
    <w:p w:rsidR="00E425BB" w:rsidRPr="00F51E39" w:rsidRDefault="00F51E39" w:rsidP="0097299F">
      <w:pPr>
        <w:pStyle w:val="a3"/>
        <w:numPr>
          <w:ilvl w:val="1"/>
          <w:numId w:val="50"/>
        </w:numPr>
        <w:spacing w:after="0" w:line="240" w:lineRule="auto"/>
        <w:jc w:val="both"/>
        <w:rPr>
          <w:rFonts w:ascii="Times New Roman" w:hAnsi="Times New Roman" w:cs="Times New Roman"/>
          <w:sz w:val="28"/>
          <w:szCs w:val="28"/>
        </w:rPr>
      </w:pPr>
      <w:proofErr w:type="gramStart"/>
      <w:r w:rsidRPr="00F51E39">
        <w:rPr>
          <w:rFonts w:ascii="Times New Roman" w:hAnsi="Times New Roman" w:cs="Times New Roman"/>
          <w:sz w:val="28"/>
          <w:szCs w:val="28"/>
        </w:rPr>
        <w:t>Настоящее положение разработано в</w:t>
      </w:r>
      <w:r w:rsidRPr="00F51E39">
        <w:rPr>
          <w:rFonts w:ascii="Times New Roman" w:eastAsia="Times New Roman" w:hAnsi="Times New Roman" w:cs="Times New Roman"/>
          <w:sz w:val="28"/>
          <w:szCs w:val="28"/>
        </w:rPr>
        <w:t xml:space="preserve"> соответствии со статьей  134 Трудового кодекса Российской Федерации, </w:t>
      </w:r>
      <w:r w:rsidRPr="00F51E39">
        <w:rPr>
          <w:rFonts w:ascii="Times New Roman" w:eastAsia="Times New Roman" w:hAnsi="Times New Roman" w:cs="Times New Roman"/>
          <w:spacing w:val="-1"/>
          <w:sz w:val="28"/>
          <w:szCs w:val="28"/>
        </w:rPr>
        <w:t>Постановлением   Администрации городского округа Шуя от 01.10.2019 года №112</w:t>
      </w:r>
      <w:r w:rsidRPr="00F51E39">
        <w:rPr>
          <w:rFonts w:ascii="Times New Roman" w:eastAsia="Times New Roman" w:hAnsi="Times New Roman" w:cs="Times New Roman"/>
          <w:spacing w:val="-2"/>
          <w:sz w:val="28"/>
          <w:szCs w:val="28"/>
        </w:rPr>
        <w:t xml:space="preserve"> «Об индексации заработной платы работников</w:t>
      </w:r>
      <w:r w:rsidRPr="00F51E39">
        <w:rPr>
          <w:rFonts w:ascii="Times New Roman" w:hAnsi="Times New Roman" w:cs="Times New Roman"/>
          <w:sz w:val="28"/>
          <w:szCs w:val="28"/>
        </w:rPr>
        <w:t xml:space="preserve"> Муниципальных </w:t>
      </w:r>
      <w:r w:rsidRPr="00F51E39">
        <w:rPr>
          <w:rFonts w:ascii="Times New Roman" w:eastAsia="Times New Roman" w:hAnsi="Times New Roman" w:cs="Times New Roman"/>
          <w:sz w:val="28"/>
          <w:szCs w:val="28"/>
        </w:rPr>
        <w:t xml:space="preserve">учреждений городского округа Шуя и органов местного самоуправления городского округа Шуя, оплата труда которых </w:t>
      </w:r>
      <w:r>
        <w:rPr>
          <w:rFonts w:ascii="Times New Roman" w:eastAsia="Times New Roman" w:hAnsi="Times New Roman" w:cs="Times New Roman"/>
          <w:smallCaps/>
          <w:sz w:val="28"/>
          <w:szCs w:val="28"/>
        </w:rPr>
        <w:t xml:space="preserve">представляется </w:t>
      </w:r>
      <w:r w:rsidRPr="00F51E39">
        <w:rPr>
          <w:rFonts w:ascii="Times New Roman" w:eastAsia="Times New Roman" w:hAnsi="Times New Roman" w:cs="Times New Roman"/>
          <w:sz w:val="28"/>
          <w:szCs w:val="28"/>
        </w:rPr>
        <w:t>по новым системам труда», Постановлением администрации городского округа Шуя Ивановской области от 02.12.2019 № 1398 «О внесении изменений в</w:t>
      </w:r>
      <w:proofErr w:type="gramEnd"/>
      <w:r w:rsidRPr="00F51E39">
        <w:rPr>
          <w:rFonts w:ascii="Times New Roman" w:eastAsia="Times New Roman" w:hAnsi="Times New Roman" w:cs="Times New Roman"/>
          <w:sz w:val="28"/>
          <w:szCs w:val="28"/>
        </w:rPr>
        <w:t xml:space="preserve"> </w:t>
      </w:r>
      <w:proofErr w:type="gramStart"/>
      <w:r w:rsidRPr="00F51E39">
        <w:rPr>
          <w:rFonts w:ascii="Times New Roman" w:eastAsia="Times New Roman" w:hAnsi="Times New Roman" w:cs="Times New Roman"/>
          <w:sz w:val="28"/>
          <w:szCs w:val="28"/>
        </w:rPr>
        <w:t xml:space="preserve">Постановление Администрации </w:t>
      </w:r>
      <w:r w:rsidRPr="00F51E39">
        <w:rPr>
          <w:rFonts w:ascii="Times New Roman" w:eastAsia="Times New Roman" w:hAnsi="Times New Roman" w:cs="Times New Roman"/>
          <w:spacing w:val="-1"/>
          <w:sz w:val="28"/>
          <w:szCs w:val="28"/>
        </w:rPr>
        <w:t xml:space="preserve">городского округа Шуя Ивановской области от </w:t>
      </w:r>
      <w:r w:rsidRPr="00F51E39">
        <w:rPr>
          <w:rFonts w:ascii="Times New Roman" w:eastAsia="Times New Roman" w:hAnsi="Times New Roman" w:cs="Times New Roman"/>
          <w:spacing w:val="10"/>
          <w:sz w:val="28"/>
          <w:szCs w:val="28"/>
        </w:rPr>
        <w:t>13.10.2015</w:t>
      </w:r>
      <w:r w:rsidRPr="00F51E39">
        <w:rPr>
          <w:rFonts w:ascii="Times New Roman" w:eastAsia="Times New Roman" w:hAnsi="Times New Roman" w:cs="Times New Roman"/>
          <w:spacing w:val="-1"/>
          <w:sz w:val="28"/>
          <w:szCs w:val="28"/>
        </w:rPr>
        <w:t xml:space="preserve"> г. №1732 « О системе оплаты труда работников муниципальных учреждений городского округа Шуя, </w:t>
      </w:r>
      <w:r w:rsidRPr="00F51E39">
        <w:rPr>
          <w:rFonts w:ascii="Times New Roman" w:hAnsi="Times New Roman" w:cs="Times New Roman"/>
          <w:spacing w:val="-2"/>
          <w:sz w:val="28"/>
          <w:szCs w:val="28"/>
        </w:rPr>
        <w:t>под</w:t>
      </w:r>
      <w:r w:rsidRPr="00F51E39">
        <w:rPr>
          <w:rFonts w:ascii="Times New Roman" w:eastAsia="Times New Roman" w:hAnsi="Times New Roman" w:cs="Times New Roman"/>
          <w:spacing w:val="-2"/>
          <w:sz w:val="28"/>
          <w:szCs w:val="28"/>
        </w:rPr>
        <w:t xml:space="preserve">ведомственных отделу образования администрации </w:t>
      </w:r>
      <w:r w:rsidRPr="00F51E39">
        <w:rPr>
          <w:rFonts w:ascii="Times New Roman" w:eastAsia="Times New Roman" w:hAnsi="Times New Roman" w:cs="Times New Roman"/>
          <w:sz w:val="28"/>
          <w:szCs w:val="28"/>
        </w:rPr>
        <w:t>городского округа Шуя»</w:t>
      </w:r>
      <w:r>
        <w:rPr>
          <w:rFonts w:ascii="Times New Roman" w:eastAsia="Times New Roman" w:hAnsi="Times New Roman" w:cs="Times New Roman"/>
          <w:sz w:val="28"/>
          <w:szCs w:val="28"/>
        </w:rPr>
        <w:t xml:space="preserve">, </w:t>
      </w:r>
      <w:r w:rsidRPr="00F51E39">
        <w:rPr>
          <w:rFonts w:ascii="Times New Roman" w:hAnsi="Times New Roman" w:cs="Times New Roman"/>
          <w:sz w:val="28"/>
          <w:szCs w:val="28"/>
        </w:rPr>
        <w:t>в целях формирования</w:t>
      </w:r>
      <w:r>
        <w:rPr>
          <w:rFonts w:ascii="Times New Roman" w:eastAsia="Times New Roman" w:hAnsi="Times New Roman" w:cs="Times New Roman"/>
          <w:sz w:val="28"/>
          <w:szCs w:val="28"/>
        </w:rPr>
        <w:t xml:space="preserve"> </w:t>
      </w:r>
      <w:r w:rsidRPr="00F51E39">
        <w:rPr>
          <w:rFonts w:ascii="Times New Roman" w:eastAsia="Times New Roman" w:hAnsi="Times New Roman" w:cs="Times New Roman"/>
          <w:sz w:val="28"/>
          <w:szCs w:val="28"/>
        </w:rPr>
        <w:t xml:space="preserve"> </w:t>
      </w:r>
      <w:r w:rsidRPr="00F51E39">
        <w:rPr>
          <w:rFonts w:ascii="Times New Roman" w:hAnsi="Times New Roman" w:cs="Times New Roman"/>
          <w:color w:val="FF0000"/>
          <w:sz w:val="28"/>
          <w:szCs w:val="28"/>
        </w:rPr>
        <w:t xml:space="preserve">                                                                 </w:t>
      </w:r>
      <w:r w:rsidR="00E425BB" w:rsidRPr="00F51E39">
        <w:rPr>
          <w:rFonts w:ascii="Times New Roman" w:hAnsi="Times New Roman" w:cs="Times New Roman"/>
          <w:sz w:val="28"/>
          <w:szCs w:val="28"/>
        </w:rPr>
        <w:t xml:space="preserve"> единых подходов к регулированию заработной платы работников муниципального дошкольного образовательного учреждения «Детский </w:t>
      </w:r>
      <w:r>
        <w:rPr>
          <w:rFonts w:ascii="Times New Roman" w:hAnsi="Times New Roman" w:cs="Times New Roman"/>
          <w:sz w:val="28"/>
          <w:szCs w:val="28"/>
        </w:rPr>
        <w:t xml:space="preserve">сад </w:t>
      </w:r>
      <w:r w:rsidR="00BD2A09" w:rsidRPr="00F51E39">
        <w:rPr>
          <w:rFonts w:ascii="Times New Roman" w:hAnsi="Times New Roman" w:cs="Times New Roman"/>
          <w:sz w:val="28"/>
          <w:szCs w:val="28"/>
        </w:rPr>
        <w:t xml:space="preserve"> № 20</w:t>
      </w:r>
      <w:r w:rsidR="00E425BB" w:rsidRPr="00F51E39">
        <w:rPr>
          <w:rFonts w:ascii="Times New Roman" w:hAnsi="Times New Roman" w:cs="Times New Roman"/>
          <w:sz w:val="28"/>
          <w:szCs w:val="28"/>
        </w:rPr>
        <w:t>» (далее - МДОУ) городского округа Шуя, повышения заинтересованности в конечных результатах труда, совершенствования управления финансовыми, материальными</w:t>
      </w:r>
      <w:proofErr w:type="gramEnd"/>
      <w:r w:rsidR="00E425BB" w:rsidRPr="00F51E39">
        <w:rPr>
          <w:rFonts w:ascii="Times New Roman" w:hAnsi="Times New Roman" w:cs="Times New Roman"/>
          <w:sz w:val="28"/>
          <w:szCs w:val="28"/>
        </w:rPr>
        <w:t xml:space="preserve"> и кадровыми ресурсами.</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Система оплаты труда работников МДОУ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настоящим Положением и применяемыми в соответствии с ним нормативно-правовыми актами органов местного самоуправления.</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Заработная плата предельными размерами не ограничивается.</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не может быть ниже минимального </w:t>
      </w:r>
      <w:proofErr w:type="gramStart"/>
      <w:r w:rsidRPr="00E425BB">
        <w:rPr>
          <w:rFonts w:ascii="Times New Roman" w:hAnsi="Times New Roman" w:cs="Times New Roman"/>
          <w:sz w:val="28"/>
          <w:szCs w:val="28"/>
        </w:rPr>
        <w:t>размера оплаты труда</w:t>
      </w:r>
      <w:proofErr w:type="gramEnd"/>
      <w:r w:rsidRPr="00E425BB">
        <w:rPr>
          <w:rFonts w:ascii="Times New Roman" w:hAnsi="Times New Roman" w:cs="Times New Roman"/>
          <w:sz w:val="28"/>
          <w:szCs w:val="28"/>
        </w:rPr>
        <w:t>, установленного федеральным законом.</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В настоящем Положении используются следующие основные понятия:</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оплаты труда работников учреждени</w:t>
      </w:r>
      <w:r w:rsidRPr="00E425BB">
        <w:rPr>
          <w:rFonts w:ascii="Times New Roman" w:hAnsi="Times New Roman" w:cs="Times New Roman"/>
          <w:sz w:val="28"/>
          <w:szCs w:val="28"/>
        </w:rPr>
        <w:t>я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 договором, соглашениями, локальными нормативными актами и трудовыми договорами.</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Минимальный оклад (минимальная ставка заработной</w:t>
      </w:r>
      <w:r>
        <w:rPr>
          <w:rFonts w:ascii="Times New Roman" w:hAnsi="Times New Roman" w:cs="Times New Roman"/>
          <w:sz w:val="28"/>
          <w:szCs w:val="28"/>
        </w:rPr>
        <w:tab/>
        <w:t>платы) по профессиональной квалификационной группе</w:t>
      </w:r>
      <w:r>
        <w:rPr>
          <w:rFonts w:ascii="Times New Roman" w:hAnsi="Times New Roman" w:cs="Times New Roman"/>
          <w:sz w:val="28"/>
          <w:szCs w:val="28"/>
        </w:rPr>
        <w:tab/>
        <w:t>- минимальный</w:t>
      </w:r>
      <w:r>
        <w:rPr>
          <w:rFonts w:ascii="Times New Roman" w:hAnsi="Times New Roman" w:cs="Times New Roman"/>
          <w:sz w:val="28"/>
          <w:szCs w:val="28"/>
        </w:rPr>
        <w:tab/>
        <w:t>оклад (минимальная ставка заработной</w:t>
      </w:r>
      <w:r>
        <w:rPr>
          <w:rFonts w:ascii="Times New Roman" w:hAnsi="Times New Roman" w:cs="Times New Roman"/>
          <w:sz w:val="28"/>
          <w:szCs w:val="28"/>
        </w:rPr>
        <w:tab/>
        <w:t xml:space="preserve">платы) </w:t>
      </w:r>
      <w:r w:rsidRPr="00E425BB">
        <w:rPr>
          <w:rFonts w:ascii="Times New Roman" w:hAnsi="Times New Roman" w:cs="Times New Roman"/>
          <w:sz w:val="28"/>
          <w:szCs w:val="28"/>
        </w:rPr>
        <w:t>работника</w:t>
      </w:r>
      <w:r w:rsidRPr="00E425BB">
        <w:rPr>
          <w:rFonts w:ascii="Times New Roman" w:hAnsi="Times New Roman" w:cs="Times New Roman"/>
          <w:sz w:val="28"/>
          <w:szCs w:val="28"/>
        </w:rPr>
        <w:tab/>
        <w:t>учреждения,</w:t>
      </w:r>
      <w:r w:rsidR="00F8298B">
        <w:rPr>
          <w:rFonts w:ascii="Times New Roman" w:hAnsi="Times New Roman" w:cs="Times New Roman"/>
          <w:sz w:val="28"/>
          <w:szCs w:val="28"/>
        </w:rPr>
        <w:t xml:space="preserve"> </w:t>
      </w:r>
      <w:r w:rsidRPr="00E425BB">
        <w:rPr>
          <w:rFonts w:ascii="Times New Roman" w:hAnsi="Times New Roman" w:cs="Times New Roman"/>
          <w:sz w:val="28"/>
          <w:szCs w:val="28"/>
        </w:rPr>
        <w:t>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и стимулирующих выплат.</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Должностной оклад (оклад</w:t>
      </w:r>
      <w:r w:rsidRPr="00E425BB">
        <w:rPr>
          <w:rFonts w:ascii="Times New Roman" w:hAnsi="Times New Roman" w:cs="Times New Roman"/>
          <w:sz w:val="28"/>
          <w:szCs w:val="28"/>
        </w:rPr>
        <w:t xml:space="preserve">) - фиксированный </w:t>
      </w:r>
      <w:proofErr w:type="gramStart"/>
      <w:r w:rsidRPr="00E425BB">
        <w:rPr>
          <w:rFonts w:ascii="Times New Roman" w:hAnsi="Times New Roman" w:cs="Times New Roman"/>
          <w:sz w:val="28"/>
          <w:szCs w:val="28"/>
        </w:rPr>
        <w:t>размер оплаты труда</w:t>
      </w:r>
      <w:proofErr w:type="gramEnd"/>
      <w:r w:rsidRPr="00E425BB">
        <w:rPr>
          <w:rFonts w:ascii="Times New Roman" w:hAnsi="Times New Roman" w:cs="Times New Roman"/>
          <w:sz w:val="28"/>
          <w:szCs w:val="28"/>
        </w:rPr>
        <w:t xml:space="preserve"> работника с учетом повышающего коэффициента по должности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w:t>
      </w:r>
      <w:r w:rsidRPr="00E425BB">
        <w:rPr>
          <w:rFonts w:ascii="Times New Roman" w:hAnsi="Times New Roman" w:cs="Times New Roman"/>
          <w:sz w:val="28"/>
          <w:szCs w:val="28"/>
        </w:rPr>
        <w:t xml:space="preserve">ера - выплаты, обеспечивающие оплату труда в повышенном размере работникам учреждения, исполняющим свои трудовые обязанности в особых условиях и условиях, отклоняющихся </w:t>
      </w:r>
      <w:proofErr w:type="gramStart"/>
      <w:r w:rsidRPr="00E425BB">
        <w:rPr>
          <w:rFonts w:ascii="Times New Roman" w:hAnsi="Times New Roman" w:cs="Times New Roman"/>
          <w:sz w:val="28"/>
          <w:szCs w:val="28"/>
        </w:rPr>
        <w:t>от</w:t>
      </w:r>
      <w:proofErr w:type="gramEnd"/>
      <w:r w:rsidRPr="00E425BB">
        <w:rPr>
          <w:rFonts w:ascii="Times New Roman" w:hAnsi="Times New Roman" w:cs="Times New Roman"/>
          <w:sz w:val="28"/>
          <w:szCs w:val="28"/>
        </w:rPr>
        <w:t xml:space="preserve"> нормальных.</w:t>
      </w:r>
    </w:p>
    <w:p w:rsidR="00E425BB" w:rsidRPr="00E425BB" w:rsidRDefault="00E425BB" w:rsidP="0097299F">
      <w:pPr>
        <w:pStyle w:val="a3"/>
        <w:numPr>
          <w:ilvl w:val="1"/>
          <w:numId w:val="50"/>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Выплаты стимулирующего характера - выплаты, предусматриваемые системой оплаты труда работников учреждения, с целью повышения мотивации качественного труда работников и их поощрения за результаты труда.</w:t>
      </w:r>
    </w:p>
    <w:p w:rsidR="00E425BB" w:rsidRPr="00E425BB" w:rsidRDefault="00E425BB" w:rsidP="00E425BB">
      <w:pPr>
        <w:spacing w:after="0" w:line="240" w:lineRule="auto"/>
        <w:jc w:val="both"/>
        <w:rPr>
          <w:rFonts w:ascii="Times New Roman" w:hAnsi="Times New Roman" w:cs="Times New Roman"/>
          <w:b/>
          <w:sz w:val="28"/>
          <w:szCs w:val="28"/>
        </w:rPr>
      </w:pPr>
      <w:r w:rsidRPr="00E425BB">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b/>
          <w:sz w:val="28"/>
          <w:szCs w:val="28"/>
        </w:rPr>
        <w:tab/>
        <w:t>Основные условия оплаты труда</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Формирование фонда оплаты труда МДОУ осуществляется в пределах объема бюджетных средств на текущий финансовый год, доведенного до дошкольного образовательного учреждения учредителем в соответствии с региональными нормативами финансирования, утвержденными Законом Ивановской области, поправочным коэффициентом и количеством воспитанников в дошкольном образовательном учреждении.</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Формирование фонда оплаты труда отражается в плане финансово- хозяйственной деятельности МДОУ.</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Дошкольное образовательное учреждение самостоятельно определяет в общем   объеме</w:t>
      </w:r>
      <w:r w:rsidRPr="00E425BB">
        <w:rPr>
          <w:rFonts w:ascii="Times New Roman" w:hAnsi="Times New Roman" w:cs="Times New Roman"/>
          <w:sz w:val="28"/>
          <w:szCs w:val="28"/>
        </w:rPr>
        <w:tab/>
        <w:t xml:space="preserve">средств, рассчитанном на основании регионального </w:t>
      </w:r>
      <w:proofErr w:type="spellStart"/>
      <w:r w:rsidRPr="00E425BB">
        <w:rPr>
          <w:rFonts w:ascii="Times New Roman" w:hAnsi="Times New Roman" w:cs="Times New Roman"/>
          <w:sz w:val="28"/>
          <w:szCs w:val="28"/>
        </w:rPr>
        <w:t>подушевого</w:t>
      </w:r>
      <w:proofErr w:type="spellEnd"/>
      <w:r w:rsidRPr="00E425BB">
        <w:rPr>
          <w:rFonts w:ascii="Times New Roman" w:hAnsi="Times New Roman" w:cs="Times New Roman"/>
          <w:sz w:val="28"/>
          <w:szCs w:val="28"/>
        </w:rPr>
        <w:t xml:space="preserve"> норматива, количества воспитанников и поправочного коэффициента и доведенном до дошкольного образовательного учреждения, долю:</w:t>
      </w:r>
    </w:p>
    <w:p w:rsidR="00E425BB" w:rsidRPr="00E425BB" w:rsidRDefault="00E425BB" w:rsidP="0097299F">
      <w:pPr>
        <w:pStyle w:val="a3"/>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Pr="00E425BB">
        <w:rPr>
          <w:rFonts w:ascii="Times New Roman" w:hAnsi="Times New Roman" w:cs="Times New Roman"/>
          <w:sz w:val="28"/>
          <w:szCs w:val="28"/>
        </w:rPr>
        <w:t>материально-техн</w:t>
      </w:r>
      <w:r>
        <w:rPr>
          <w:rFonts w:ascii="Times New Roman" w:hAnsi="Times New Roman" w:cs="Times New Roman"/>
          <w:sz w:val="28"/>
          <w:szCs w:val="28"/>
        </w:rPr>
        <w:t>ическое</w:t>
      </w:r>
      <w:r>
        <w:rPr>
          <w:rFonts w:ascii="Times New Roman" w:hAnsi="Times New Roman" w:cs="Times New Roman"/>
          <w:sz w:val="28"/>
          <w:szCs w:val="28"/>
        </w:rPr>
        <w:tab/>
        <w:t>обеспечение</w:t>
      </w:r>
      <w:r>
        <w:rPr>
          <w:rFonts w:ascii="Times New Roman" w:hAnsi="Times New Roman" w:cs="Times New Roman"/>
          <w:sz w:val="28"/>
          <w:szCs w:val="28"/>
        </w:rPr>
        <w:tab/>
        <w:t>и</w:t>
      </w:r>
      <w:r>
        <w:rPr>
          <w:rFonts w:ascii="Times New Roman" w:hAnsi="Times New Roman" w:cs="Times New Roman"/>
          <w:sz w:val="28"/>
          <w:szCs w:val="28"/>
        </w:rPr>
        <w:tab/>
        <w:t xml:space="preserve">оснащение </w:t>
      </w:r>
      <w:r w:rsidRPr="00E425BB">
        <w:rPr>
          <w:rFonts w:ascii="Times New Roman" w:hAnsi="Times New Roman" w:cs="Times New Roman"/>
          <w:sz w:val="28"/>
          <w:szCs w:val="28"/>
        </w:rPr>
        <w:t>образовательного процесса;</w:t>
      </w:r>
    </w:p>
    <w:p w:rsidR="00E425BB" w:rsidRPr="00E425BB" w:rsidRDefault="00E425BB" w:rsidP="0097299F">
      <w:pPr>
        <w:pStyle w:val="a3"/>
        <w:numPr>
          <w:ilvl w:val="0"/>
          <w:numId w:val="52"/>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на</w:t>
      </w:r>
      <w:r w:rsidRPr="00E425BB">
        <w:rPr>
          <w:rFonts w:ascii="Times New Roman" w:hAnsi="Times New Roman" w:cs="Times New Roman"/>
          <w:sz w:val="28"/>
          <w:szCs w:val="28"/>
        </w:rPr>
        <w:tab/>
        <w:t>заработную</w:t>
      </w:r>
      <w:r w:rsidRPr="00E425BB">
        <w:rPr>
          <w:rFonts w:ascii="Times New Roman" w:hAnsi="Times New Roman" w:cs="Times New Roman"/>
          <w:sz w:val="28"/>
          <w:szCs w:val="28"/>
        </w:rPr>
        <w:tab/>
      </w:r>
      <w:r w:rsidRPr="00E425BB">
        <w:rPr>
          <w:rFonts w:ascii="Times New Roman" w:hAnsi="Times New Roman" w:cs="Times New Roman"/>
          <w:sz w:val="28"/>
          <w:szCs w:val="28"/>
        </w:rPr>
        <w:tab/>
        <w:t>плату</w:t>
      </w:r>
      <w:r w:rsidRPr="00E425BB">
        <w:rPr>
          <w:rFonts w:ascii="Times New Roman" w:hAnsi="Times New Roman" w:cs="Times New Roman"/>
          <w:sz w:val="28"/>
          <w:szCs w:val="28"/>
        </w:rPr>
        <w:tab/>
        <w:t>педагогических</w:t>
      </w:r>
      <w:r w:rsidRPr="00E425BB">
        <w:rPr>
          <w:rFonts w:ascii="Times New Roman" w:hAnsi="Times New Roman" w:cs="Times New Roman"/>
          <w:sz w:val="28"/>
          <w:szCs w:val="28"/>
        </w:rPr>
        <w:tab/>
        <w:t>работников</w:t>
      </w:r>
      <w:r w:rsidRPr="00E425BB">
        <w:rPr>
          <w:rFonts w:ascii="Times New Roman" w:hAnsi="Times New Roman" w:cs="Times New Roman"/>
          <w:sz w:val="28"/>
          <w:szCs w:val="28"/>
        </w:rPr>
        <w:tab/>
        <w:t>дошкольного образовательного</w:t>
      </w:r>
      <w:r w:rsidRPr="00E425BB">
        <w:rPr>
          <w:rFonts w:ascii="Times New Roman" w:hAnsi="Times New Roman" w:cs="Times New Roman"/>
          <w:sz w:val="28"/>
          <w:szCs w:val="28"/>
        </w:rPr>
        <w:tab/>
        <w:t>учреждения.</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Заработная плата работников МДОУ определяется на основе:</w:t>
      </w:r>
    </w:p>
    <w:p w:rsidR="00E425BB" w:rsidRPr="003C4DC0" w:rsidRDefault="00E425BB" w:rsidP="003C4DC0">
      <w:pPr>
        <w:spacing w:after="0" w:line="240" w:lineRule="auto"/>
        <w:jc w:val="both"/>
        <w:rPr>
          <w:rFonts w:ascii="Times New Roman" w:hAnsi="Times New Roman" w:cs="Times New Roman"/>
          <w:sz w:val="28"/>
          <w:szCs w:val="28"/>
        </w:rPr>
      </w:pPr>
      <w:r w:rsidRPr="003C4DC0">
        <w:rPr>
          <w:rFonts w:ascii="Times New Roman" w:hAnsi="Times New Roman" w:cs="Times New Roman"/>
          <w:sz w:val="28"/>
          <w:szCs w:val="28"/>
        </w:rPr>
        <w:t>-</w:t>
      </w:r>
      <w:r w:rsidRPr="003C4DC0">
        <w:rPr>
          <w:rFonts w:ascii="Times New Roman" w:hAnsi="Times New Roman" w:cs="Times New Roman"/>
          <w:sz w:val="28"/>
          <w:szCs w:val="28"/>
        </w:rPr>
        <w:tab/>
        <w:t>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E425BB" w:rsidRPr="003C4DC0" w:rsidRDefault="00E425BB" w:rsidP="003C4DC0">
      <w:pPr>
        <w:spacing w:after="0" w:line="240" w:lineRule="auto"/>
        <w:jc w:val="both"/>
        <w:rPr>
          <w:rFonts w:ascii="Times New Roman" w:hAnsi="Times New Roman" w:cs="Times New Roman"/>
          <w:sz w:val="28"/>
          <w:szCs w:val="28"/>
        </w:rPr>
      </w:pPr>
      <w:proofErr w:type="gramStart"/>
      <w:r w:rsidRPr="003C4DC0">
        <w:rPr>
          <w:rFonts w:ascii="Times New Roman" w:hAnsi="Times New Roman" w:cs="Times New Roman"/>
          <w:sz w:val="28"/>
          <w:szCs w:val="28"/>
        </w:rPr>
        <w:t>-</w:t>
      </w:r>
      <w:r w:rsidRPr="003C4DC0">
        <w:rPr>
          <w:rFonts w:ascii="Times New Roman" w:hAnsi="Times New Roman" w:cs="Times New Roman"/>
          <w:sz w:val="28"/>
          <w:szCs w:val="28"/>
        </w:rPr>
        <w:tab/>
        <w:t xml:space="preserve">установления должностных окладов (окладов, ставок заработной платы) на основе размеров минимальных окладов (минимальных ставок </w:t>
      </w:r>
      <w:r w:rsidRPr="003C4DC0">
        <w:rPr>
          <w:rFonts w:ascii="Times New Roman" w:hAnsi="Times New Roman" w:cs="Times New Roman"/>
          <w:sz w:val="28"/>
          <w:szCs w:val="28"/>
        </w:rPr>
        <w:lastRenderedPageBreak/>
        <w:t xml:space="preserve">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w:t>
      </w:r>
      <w:proofErr w:type="spellStart"/>
      <w:r w:rsidRPr="003C4DC0">
        <w:rPr>
          <w:rFonts w:ascii="Times New Roman" w:hAnsi="Times New Roman" w:cs="Times New Roman"/>
          <w:sz w:val="28"/>
          <w:szCs w:val="28"/>
        </w:rPr>
        <w:t>профессиональнойдеятельности</w:t>
      </w:r>
      <w:proofErr w:type="spellEnd"/>
      <w:r w:rsidRPr="003C4DC0">
        <w:rPr>
          <w:rFonts w:ascii="Times New Roman" w:hAnsi="Times New Roman" w:cs="Times New Roman"/>
          <w:sz w:val="28"/>
          <w:szCs w:val="28"/>
        </w:rPr>
        <w:t>, с учетом сложности и объема выполняемой работы (приложение№1 к настоящему Положению);</w:t>
      </w:r>
      <w:proofErr w:type="gramEnd"/>
    </w:p>
    <w:p w:rsidR="00E425BB" w:rsidRPr="003C4DC0" w:rsidRDefault="00E425BB" w:rsidP="003C4DC0">
      <w:pPr>
        <w:spacing w:after="0" w:line="240" w:lineRule="auto"/>
        <w:jc w:val="both"/>
        <w:rPr>
          <w:rFonts w:ascii="Times New Roman" w:hAnsi="Times New Roman" w:cs="Times New Roman"/>
          <w:sz w:val="28"/>
          <w:szCs w:val="28"/>
        </w:rPr>
      </w:pPr>
      <w:r w:rsidRPr="003C4DC0">
        <w:rPr>
          <w:rFonts w:ascii="Times New Roman" w:hAnsi="Times New Roman" w:cs="Times New Roman"/>
          <w:sz w:val="28"/>
          <w:szCs w:val="28"/>
        </w:rPr>
        <w:t>-</w:t>
      </w:r>
      <w:r w:rsidRPr="003C4DC0">
        <w:rPr>
          <w:rFonts w:ascii="Times New Roman" w:hAnsi="Times New Roman" w:cs="Times New Roman"/>
          <w:sz w:val="28"/>
          <w:szCs w:val="28"/>
        </w:rPr>
        <w:tab/>
        <w:t>установления выплат компенсационного характера;</w:t>
      </w:r>
    </w:p>
    <w:p w:rsidR="00E425BB" w:rsidRPr="003C4DC0" w:rsidRDefault="00E425BB" w:rsidP="003C4DC0">
      <w:pPr>
        <w:spacing w:after="0" w:line="240" w:lineRule="auto"/>
        <w:jc w:val="both"/>
        <w:rPr>
          <w:rFonts w:ascii="Times New Roman" w:hAnsi="Times New Roman" w:cs="Times New Roman"/>
          <w:sz w:val="28"/>
          <w:szCs w:val="28"/>
        </w:rPr>
      </w:pPr>
      <w:r w:rsidRPr="003C4DC0">
        <w:rPr>
          <w:rFonts w:ascii="Times New Roman" w:hAnsi="Times New Roman" w:cs="Times New Roman"/>
          <w:sz w:val="28"/>
          <w:szCs w:val="28"/>
        </w:rPr>
        <w:t>-</w:t>
      </w:r>
      <w:r w:rsidRPr="003C4DC0">
        <w:rPr>
          <w:rFonts w:ascii="Times New Roman" w:hAnsi="Times New Roman" w:cs="Times New Roman"/>
          <w:sz w:val="28"/>
          <w:szCs w:val="28"/>
        </w:rPr>
        <w:tab/>
        <w:t>установления выплат стимулирующего характера;</w:t>
      </w:r>
    </w:p>
    <w:p w:rsidR="00E425BB" w:rsidRPr="003C4DC0" w:rsidRDefault="00E425BB" w:rsidP="003C4DC0">
      <w:pPr>
        <w:spacing w:after="0" w:line="240" w:lineRule="auto"/>
        <w:jc w:val="both"/>
        <w:rPr>
          <w:rFonts w:ascii="Times New Roman" w:hAnsi="Times New Roman" w:cs="Times New Roman"/>
          <w:sz w:val="28"/>
          <w:szCs w:val="28"/>
        </w:rPr>
      </w:pPr>
      <w:r w:rsidRPr="003C4DC0">
        <w:rPr>
          <w:rFonts w:ascii="Times New Roman" w:hAnsi="Times New Roman" w:cs="Times New Roman"/>
          <w:sz w:val="28"/>
          <w:szCs w:val="28"/>
        </w:rPr>
        <w:t>-</w:t>
      </w:r>
      <w:r w:rsidRPr="003C4DC0">
        <w:rPr>
          <w:rFonts w:ascii="Times New Roman" w:hAnsi="Times New Roman" w:cs="Times New Roman"/>
          <w:sz w:val="28"/>
          <w:szCs w:val="28"/>
        </w:rPr>
        <w:tab/>
        <w:t xml:space="preserve">установления доплаты работнику для доведения его заработной платы до минимального </w:t>
      </w:r>
      <w:proofErr w:type="gramStart"/>
      <w:r w:rsidRPr="003C4DC0">
        <w:rPr>
          <w:rFonts w:ascii="Times New Roman" w:hAnsi="Times New Roman" w:cs="Times New Roman"/>
          <w:sz w:val="28"/>
          <w:szCs w:val="28"/>
        </w:rPr>
        <w:t>размера оплаты труда</w:t>
      </w:r>
      <w:proofErr w:type="gramEnd"/>
      <w:r w:rsidRPr="003C4DC0">
        <w:rPr>
          <w:rFonts w:ascii="Times New Roman" w:hAnsi="Times New Roman" w:cs="Times New Roman"/>
          <w:sz w:val="28"/>
          <w:szCs w:val="28"/>
        </w:rPr>
        <w:t>, установленного федеральным законодательством.</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 xml:space="preserve">Должностные оклады заместителей </w:t>
      </w:r>
      <w:proofErr w:type="gramStart"/>
      <w:r w:rsidRPr="00E425BB">
        <w:rPr>
          <w:rFonts w:ascii="Times New Roman" w:hAnsi="Times New Roman" w:cs="Times New Roman"/>
          <w:sz w:val="28"/>
          <w:szCs w:val="28"/>
        </w:rPr>
        <w:t>заведующего</w:t>
      </w:r>
      <w:proofErr w:type="gramEnd"/>
      <w:r w:rsidRPr="00E425BB">
        <w:rPr>
          <w:rFonts w:ascii="Times New Roman" w:hAnsi="Times New Roman" w:cs="Times New Roman"/>
          <w:sz w:val="28"/>
          <w:szCs w:val="28"/>
        </w:rPr>
        <w:t xml:space="preserve"> дошкольного образовательного учреждения устанавливается руководителем в процентном отношении от должностного оклада руководителя. Рекомендуемый диапазон - 70 - 90%.</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Заработная плата работников МДОУ определяется по следующей формуле:</w:t>
      </w:r>
    </w:p>
    <w:p w:rsidR="00E425BB" w:rsidRPr="00512D76" w:rsidRDefault="00E425BB" w:rsidP="00512D76">
      <w:pPr>
        <w:spacing w:after="0" w:line="240" w:lineRule="auto"/>
        <w:jc w:val="both"/>
        <w:rPr>
          <w:rFonts w:ascii="Times New Roman" w:hAnsi="Times New Roman" w:cs="Times New Roman"/>
          <w:sz w:val="28"/>
          <w:szCs w:val="28"/>
        </w:rPr>
      </w:pPr>
      <w:proofErr w:type="spellStart"/>
      <w:r w:rsidRPr="00512D76">
        <w:rPr>
          <w:rFonts w:ascii="Times New Roman" w:hAnsi="Times New Roman" w:cs="Times New Roman"/>
          <w:sz w:val="28"/>
          <w:szCs w:val="28"/>
        </w:rPr>
        <w:t>Зп</w:t>
      </w:r>
      <w:proofErr w:type="spellEnd"/>
      <w:proofErr w:type="gramStart"/>
      <w:r w:rsidRPr="00512D76">
        <w:rPr>
          <w:rFonts w:ascii="Times New Roman" w:hAnsi="Times New Roman" w:cs="Times New Roman"/>
          <w:sz w:val="28"/>
          <w:szCs w:val="28"/>
        </w:rPr>
        <w:t xml:space="preserve"> = О</w:t>
      </w:r>
      <w:proofErr w:type="gramEnd"/>
      <w:r w:rsidRPr="00512D76">
        <w:rPr>
          <w:rFonts w:ascii="Times New Roman" w:hAnsi="Times New Roman" w:cs="Times New Roman"/>
          <w:sz w:val="28"/>
          <w:szCs w:val="28"/>
        </w:rPr>
        <w:t xml:space="preserve"> + К + С+Д, где:</w:t>
      </w:r>
    </w:p>
    <w:p w:rsidR="00E425BB" w:rsidRPr="00512D76" w:rsidRDefault="00E425BB" w:rsidP="00512D76">
      <w:pPr>
        <w:spacing w:after="0" w:line="240" w:lineRule="auto"/>
        <w:jc w:val="both"/>
        <w:rPr>
          <w:rFonts w:ascii="Times New Roman" w:hAnsi="Times New Roman" w:cs="Times New Roman"/>
          <w:sz w:val="28"/>
          <w:szCs w:val="28"/>
        </w:rPr>
      </w:pPr>
      <w:proofErr w:type="spellStart"/>
      <w:r w:rsidRPr="00512D76">
        <w:rPr>
          <w:rFonts w:ascii="Times New Roman" w:hAnsi="Times New Roman" w:cs="Times New Roman"/>
          <w:sz w:val="28"/>
          <w:szCs w:val="28"/>
        </w:rPr>
        <w:t>Зп</w:t>
      </w:r>
      <w:proofErr w:type="spellEnd"/>
      <w:r w:rsidRPr="00512D76">
        <w:rPr>
          <w:rFonts w:ascii="Times New Roman" w:hAnsi="Times New Roman" w:cs="Times New Roman"/>
          <w:sz w:val="28"/>
          <w:szCs w:val="28"/>
        </w:rPr>
        <w:t xml:space="preserve"> - заработная плата работника;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О - должностной оклад работника;</w:t>
      </w:r>
    </w:p>
    <w:p w:rsidR="00E425BB" w:rsidRPr="00512D76" w:rsidRDefault="00E425BB" w:rsidP="00512D76">
      <w:pPr>
        <w:spacing w:after="0" w:line="240" w:lineRule="auto"/>
        <w:jc w:val="both"/>
        <w:rPr>
          <w:rFonts w:ascii="Times New Roman" w:hAnsi="Times New Roman" w:cs="Times New Roman"/>
          <w:sz w:val="28"/>
          <w:szCs w:val="28"/>
        </w:rPr>
      </w:pPr>
      <w:proofErr w:type="gramStart"/>
      <w:r w:rsidRPr="00512D76">
        <w:rPr>
          <w:rFonts w:ascii="Times New Roman" w:hAnsi="Times New Roman" w:cs="Times New Roman"/>
          <w:sz w:val="28"/>
          <w:szCs w:val="28"/>
        </w:rPr>
        <w:t>К</w:t>
      </w:r>
      <w:proofErr w:type="gramEnd"/>
      <w:r w:rsidRPr="00512D76">
        <w:rPr>
          <w:rFonts w:ascii="Times New Roman" w:hAnsi="Times New Roman" w:cs="Times New Roman"/>
          <w:sz w:val="28"/>
          <w:szCs w:val="28"/>
        </w:rPr>
        <w:t xml:space="preserve"> - выплаты компенсационного характера;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С - выплаты стимулирующего характера;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 xml:space="preserve">Д – доплата до доведения заработной платы работника до минимального </w:t>
      </w:r>
      <w:proofErr w:type="gramStart"/>
      <w:r w:rsidRPr="00512D76">
        <w:rPr>
          <w:rFonts w:ascii="Times New Roman" w:hAnsi="Times New Roman" w:cs="Times New Roman"/>
          <w:sz w:val="28"/>
          <w:szCs w:val="28"/>
        </w:rPr>
        <w:t>размера оплаты труда</w:t>
      </w:r>
      <w:proofErr w:type="gramEnd"/>
      <w:r w:rsidRPr="00512D76">
        <w:rPr>
          <w:rFonts w:ascii="Times New Roman" w:hAnsi="Times New Roman" w:cs="Times New Roman"/>
          <w:sz w:val="28"/>
          <w:szCs w:val="28"/>
        </w:rPr>
        <w:t>, установленного федеральным законодательством.</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Диапазон базовой части фонда оплаты труда не менее 60% и фонда стимулирования не более 40%. Данное значение определяется дошкольным образовательным учреждением самостоятельно.</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 xml:space="preserve">В случае </w:t>
      </w:r>
      <w:proofErr w:type="gramStart"/>
      <w:r w:rsidRPr="00E425BB">
        <w:rPr>
          <w:rFonts w:ascii="Times New Roman" w:hAnsi="Times New Roman" w:cs="Times New Roman"/>
          <w:sz w:val="28"/>
          <w:szCs w:val="28"/>
        </w:rPr>
        <w:t>изменения фонда оплаты труда образовательного учреждения</w:t>
      </w:r>
      <w:proofErr w:type="gramEnd"/>
      <w:r w:rsidRPr="00E425BB">
        <w:rPr>
          <w:rFonts w:ascii="Times New Roman" w:hAnsi="Times New Roman" w:cs="Times New Roman"/>
          <w:sz w:val="28"/>
          <w:szCs w:val="28"/>
        </w:rPr>
        <w:t xml:space="preserve"> и (или) показателей, используемых при расчете окладов работников МДОУ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proofErr w:type="gramStart"/>
      <w:r w:rsidRPr="00E425BB">
        <w:rPr>
          <w:rFonts w:ascii="Times New Roman" w:hAnsi="Times New Roman" w:cs="Times New Roman"/>
          <w:sz w:val="28"/>
          <w:szCs w:val="28"/>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Должностные оклады работников МДОУ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категории:</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lastRenderedPageBreak/>
        <w:t xml:space="preserve">О = Мо </w:t>
      </w:r>
      <w:proofErr w:type="spellStart"/>
      <w:r w:rsidRPr="00512D76">
        <w:rPr>
          <w:rFonts w:ascii="Times New Roman" w:hAnsi="Times New Roman" w:cs="Times New Roman"/>
          <w:sz w:val="28"/>
          <w:szCs w:val="28"/>
        </w:rPr>
        <w:t>x</w:t>
      </w:r>
      <w:proofErr w:type="spellEnd"/>
      <w:r w:rsidRPr="00512D76">
        <w:rPr>
          <w:rFonts w:ascii="Times New Roman" w:hAnsi="Times New Roman" w:cs="Times New Roman"/>
          <w:sz w:val="28"/>
          <w:szCs w:val="28"/>
        </w:rPr>
        <w:t xml:space="preserve"> Кд, где</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О - должностной оклад работника;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Кд - коэффициент по занимаемой должности (приложение №1 к настоящему Положению).</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Должностные оклады (оклады, ставки заработной платы), а также другие условия оплаты труда работников МДОУ,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лицам, работающим по совместительству, в полном объеме.</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E425BB" w:rsidRPr="00E425BB" w:rsidRDefault="00E425BB" w:rsidP="0097299F">
      <w:pPr>
        <w:pStyle w:val="a3"/>
        <w:numPr>
          <w:ilvl w:val="1"/>
          <w:numId w:val="51"/>
        </w:numPr>
        <w:spacing w:after="0" w:line="240" w:lineRule="auto"/>
        <w:jc w:val="both"/>
        <w:rPr>
          <w:rFonts w:ascii="Times New Roman" w:hAnsi="Times New Roman" w:cs="Times New Roman"/>
          <w:sz w:val="28"/>
          <w:szCs w:val="28"/>
        </w:rPr>
      </w:pPr>
      <w:r w:rsidRPr="00E425BB">
        <w:rPr>
          <w:rFonts w:ascii="Times New Roman" w:hAnsi="Times New Roman" w:cs="Times New Roman"/>
          <w:sz w:val="28"/>
          <w:szCs w:val="28"/>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425BB" w:rsidRPr="00512D76" w:rsidRDefault="00E425BB" w:rsidP="00E425BB">
      <w:pPr>
        <w:spacing w:after="0" w:line="240" w:lineRule="auto"/>
        <w:jc w:val="both"/>
        <w:rPr>
          <w:rFonts w:ascii="Times New Roman" w:hAnsi="Times New Roman" w:cs="Times New Roman"/>
          <w:b/>
          <w:sz w:val="28"/>
          <w:szCs w:val="28"/>
        </w:rPr>
      </w:pPr>
      <w:r w:rsidRPr="00512D76">
        <w:rPr>
          <w:rFonts w:ascii="Times New Roman" w:hAnsi="Times New Roman" w:cs="Times New Roman"/>
          <w:b/>
          <w:sz w:val="28"/>
          <w:szCs w:val="28"/>
        </w:rPr>
        <w:t>3.</w:t>
      </w:r>
      <w:r w:rsidRPr="00512D76">
        <w:rPr>
          <w:rFonts w:ascii="Times New Roman" w:hAnsi="Times New Roman" w:cs="Times New Roman"/>
          <w:b/>
          <w:sz w:val="28"/>
          <w:szCs w:val="28"/>
        </w:rPr>
        <w:tab/>
        <w:t>Выплаты компенсационного характера.</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Работникам МДОУ при наличии оснований могут быть осуществлены следующие выплаты компенсационного характера: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выплаты работникам, занятым на тяжелых работах, работах с вредными и (или) опасными и иными особыми условиями труда;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выплаты за работу в условиях, отклоняющихся от нормальных (при выполнении работ различной квалификации),</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совмещение профессий (должностей),</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расширение зон обслуживания,</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сверхурочную работу,</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работу в ночное время,</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 xml:space="preserve">за работу в выходные и нерабочие праздничные дни, установленные в соответствии с Трудовым кодексом Российской Федерации, а также при выполнении работ в других условиях, отклоняющихся </w:t>
      </w:r>
      <w:proofErr w:type="gramStart"/>
      <w:r w:rsidRPr="00512D76">
        <w:rPr>
          <w:rFonts w:ascii="Times New Roman" w:hAnsi="Times New Roman" w:cs="Times New Roman"/>
          <w:sz w:val="28"/>
          <w:szCs w:val="28"/>
        </w:rPr>
        <w:t>от</w:t>
      </w:r>
      <w:proofErr w:type="gramEnd"/>
      <w:r w:rsidRPr="00512D76">
        <w:rPr>
          <w:rFonts w:ascii="Times New Roman" w:hAnsi="Times New Roman" w:cs="Times New Roman"/>
          <w:sz w:val="28"/>
          <w:szCs w:val="28"/>
        </w:rPr>
        <w:t xml:space="preserve"> нормальных).</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lastRenderedPageBreak/>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Размер указанных выплат устанавливается до 12% должностного оклада.</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прекращается.</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Доплаты за увеличение объема работ, а также порядок их установления определяются МДОУ самостоятельно и устанавливаются локальным нормативным актом дошкольного образовательного учреждения с учетом мнения представительного органа работников или коллективным договором (соглашением).</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Доплата за работу в ночное время производится работникам за каждый час работы в ночное время.</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Ночным считается время с 22 часов до 6 часов утра.</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Размер доплаты – 35% оклада (должностного оклада) за каждый час работы работника в ночное время.</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Работа в выходной или нерабочий праздничный день оплачивается в двойном размере.</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Размер доплаты составляет:</w:t>
      </w:r>
    </w:p>
    <w:p w:rsidR="00E425BB" w:rsidRPr="00512D76" w:rsidRDefault="00512D76" w:rsidP="00512D7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425BB" w:rsidRPr="00512D76">
        <w:rPr>
          <w:rFonts w:ascii="Times New Roman" w:hAnsi="Times New Roman" w:cs="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00E425BB" w:rsidRPr="00512D76">
        <w:rPr>
          <w:rFonts w:ascii="Times New Roman" w:hAnsi="Times New Roman" w:cs="Times New Roman"/>
          <w:sz w:val="28"/>
          <w:szCs w:val="28"/>
        </w:rPr>
        <w:t xml:space="preserve"> работы) сверх оклада (должностного оклада), если работа производилась сверх месячной нормы рабочего времени;</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 xml:space="preserve">работникам, труд которых оплачивается по дневным и часовым тарифным ставкам, - в размере не </w:t>
      </w:r>
      <w:proofErr w:type="gramStart"/>
      <w:r w:rsidRPr="00512D76">
        <w:rPr>
          <w:rFonts w:ascii="Times New Roman" w:hAnsi="Times New Roman" w:cs="Times New Roman"/>
          <w:sz w:val="28"/>
          <w:szCs w:val="28"/>
        </w:rPr>
        <w:t>менее двойной</w:t>
      </w:r>
      <w:proofErr w:type="gramEnd"/>
      <w:r w:rsidRPr="00512D76">
        <w:rPr>
          <w:rFonts w:ascii="Times New Roman" w:hAnsi="Times New Roman" w:cs="Times New Roman"/>
          <w:sz w:val="28"/>
          <w:szCs w:val="28"/>
        </w:rPr>
        <w:t xml:space="preserve"> дневной или часовой тарифной ставки.</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 xml:space="preserve">Повышенная оплата сверхурочной работы составляет за первые два часа работы не </w:t>
      </w:r>
      <w:proofErr w:type="gramStart"/>
      <w:r w:rsidRPr="00512D76">
        <w:rPr>
          <w:rFonts w:ascii="Times New Roman" w:hAnsi="Times New Roman" w:cs="Times New Roman"/>
          <w:sz w:val="28"/>
          <w:szCs w:val="28"/>
        </w:rPr>
        <w:t>менее полуторного</w:t>
      </w:r>
      <w:proofErr w:type="gramEnd"/>
      <w:r w:rsidRPr="00512D76">
        <w:rPr>
          <w:rFonts w:ascii="Times New Roman" w:hAnsi="Times New Roman" w:cs="Times New Roman"/>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E425BB" w:rsidRPr="00512D76" w:rsidRDefault="00E425BB" w:rsidP="0097299F">
      <w:pPr>
        <w:pStyle w:val="a3"/>
        <w:numPr>
          <w:ilvl w:val="1"/>
          <w:numId w:val="53"/>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p w:rsidR="00E425BB" w:rsidRPr="00512D76" w:rsidRDefault="00E425BB" w:rsidP="00E425BB">
      <w:pPr>
        <w:spacing w:after="0" w:line="240" w:lineRule="auto"/>
        <w:jc w:val="both"/>
        <w:rPr>
          <w:rFonts w:ascii="Times New Roman" w:hAnsi="Times New Roman" w:cs="Times New Roman"/>
          <w:b/>
          <w:sz w:val="28"/>
          <w:szCs w:val="28"/>
        </w:rPr>
      </w:pPr>
      <w:r w:rsidRPr="00512D76">
        <w:rPr>
          <w:rFonts w:ascii="Times New Roman" w:hAnsi="Times New Roman" w:cs="Times New Roman"/>
          <w:b/>
          <w:sz w:val="28"/>
          <w:szCs w:val="28"/>
        </w:rPr>
        <w:t>4.</w:t>
      </w:r>
      <w:r w:rsidRPr="00512D76">
        <w:rPr>
          <w:rFonts w:ascii="Times New Roman" w:hAnsi="Times New Roman" w:cs="Times New Roman"/>
          <w:b/>
          <w:sz w:val="28"/>
          <w:szCs w:val="28"/>
        </w:rPr>
        <w:tab/>
        <w:t>В</w:t>
      </w:r>
      <w:r w:rsidR="00512D76">
        <w:rPr>
          <w:rFonts w:ascii="Times New Roman" w:hAnsi="Times New Roman" w:cs="Times New Roman"/>
          <w:b/>
          <w:sz w:val="28"/>
          <w:szCs w:val="28"/>
        </w:rPr>
        <w:t>ыплаты стимулирующего характера</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В целях усиления материальной заинтересованности работников МДОУ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выплаты стимулирующего характера за качественные показатели результативности труда, а также производится выплата премий за счет сре</w:t>
      </w:r>
      <w:proofErr w:type="gramStart"/>
      <w:r w:rsidRPr="00512D76">
        <w:rPr>
          <w:rFonts w:ascii="Times New Roman" w:hAnsi="Times New Roman" w:cs="Times New Roman"/>
          <w:sz w:val="28"/>
          <w:szCs w:val="28"/>
        </w:rPr>
        <w:t>дств ст</w:t>
      </w:r>
      <w:proofErr w:type="gramEnd"/>
      <w:r w:rsidRPr="00512D76">
        <w:rPr>
          <w:rFonts w:ascii="Times New Roman" w:hAnsi="Times New Roman" w:cs="Times New Roman"/>
          <w:sz w:val="28"/>
          <w:szCs w:val="28"/>
        </w:rPr>
        <w:t>имулирующего фонда оплаты труда.</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В целях поощрения работников за выполненную работу в МДОУ могут устанавливаться следующие виды выплат стимулирующего характера к должностному окладу:</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Выплаты за интенсивность и высокие результаты работы:</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интенсивность и высокие результаты работы педагогического персонала, непосредственно осуществляющего воспитательно-образовательный процесс;</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ведомственный нагрудный знак – 10% (со дня присвоения);</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почетные звания "Народный учитель", "Заслуженный учитель" и другие почетные звания – 20%  (со дня присвоения);</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учёную степень «Кандидата педагогических наук» - 25%;</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за выполнение функций по работе с семьями воспитанников воспитателям в размере 1100 рублей;</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персональная надбавка молодым специалистам в размере 20% должностного оклада в течение трех лет с момента окончания профессионального учебного заведения;</w:t>
      </w:r>
    </w:p>
    <w:p w:rsidR="00E425BB" w:rsidRPr="00512D76" w:rsidRDefault="00E425BB" w:rsidP="00512D76">
      <w:pPr>
        <w:spacing w:after="0" w:line="240" w:lineRule="auto"/>
        <w:jc w:val="both"/>
        <w:rPr>
          <w:rFonts w:ascii="Times New Roman" w:hAnsi="Times New Roman" w:cs="Times New Roman"/>
          <w:sz w:val="28"/>
          <w:szCs w:val="28"/>
        </w:rPr>
      </w:pPr>
      <w:proofErr w:type="gramStart"/>
      <w:r w:rsidRPr="00512D76">
        <w:rPr>
          <w:rFonts w:ascii="Times New Roman" w:hAnsi="Times New Roman" w:cs="Times New Roman"/>
          <w:sz w:val="28"/>
          <w:szCs w:val="28"/>
        </w:rPr>
        <w:t>-</w:t>
      </w:r>
      <w:r w:rsidRPr="00512D76">
        <w:rPr>
          <w:rFonts w:ascii="Times New Roman" w:hAnsi="Times New Roman" w:cs="Times New Roman"/>
          <w:sz w:val="28"/>
          <w:szCs w:val="28"/>
        </w:rPr>
        <w:tab/>
        <w:t>дополнительная выплата младшему обслуживающему персоналу 500 рублей (помощник воспитателя, шеф-повар, повар) и 200 рублей (завхоз, делопроизводитель (секретарь), подсобный рабочий, помощник повара, кладовщик, кастелянша, рабочий по обслуживанию здания, мастер по комплексному и техническому обслуживанию здания и сооружений, оператор по стирке белья, уборщица, дворник, сторож, техник-электрик).</w:t>
      </w:r>
      <w:proofErr w:type="gramEnd"/>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Выплаты за качество выполняемых работ:</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lastRenderedPageBreak/>
        <w:t>-</w:t>
      </w:r>
      <w:r w:rsidRPr="00512D76">
        <w:rPr>
          <w:rFonts w:ascii="Times New Roman" w:hAnsi="Times New Roman" w:cs="Times New Roman"/>
          <w:sz w:val="28"/>
          <w:szCs w:val="28"/>
        </w:rPr>
        <w:tab/>
        <w:t>за эффективность достижения конкретных показателей качества выполненной работы;</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персональная надбавка - от степени самостоятельности и ответственности при выполнении поставленных задач, сложности, важности выполняемой работы и других факторов.</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Премиальные выплаты:</w:t>
      </w:r>
    </w:p>
    <w:p w:rsidR="00E425BB" w:rsidRPr="00512D76" w:rsidRDefault="00512D76" w:rsidP="00512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5BB" w:rsidRPr="00512D76">
        <w:rPr>
          <w:rFonts w:ascii="Times New Roman" w:hAnsi="Times New Roman" w:cs="Times New Roman"/>
          <w:sz w:val="28"/>
          <w:szCs w:val="28"/>
        </w:rPr>
        <w:t>за инициативу, творчество и применение в работе современных форм и методов организации труда;</w:t>
      </w:r>
    </w:p>
    <w:p w:rsidR="00E425BB" w:rsidRPr="00512D76" w:rsidRDefault="00512D76" w:rsidP="00512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5BB" w:rsidRPr="00512D76">
        <w:rPr>
          <w:rFonts w:ascii="Times New Roman" w:hAnsi="Times New Roman" w:cs="Times New Roman"/>
          <w:sz w:val="28"/>
          <w:szCs w:val="28"/>
        </w:rPr>
        <w:t>за непосредственное участие в реализации приоритетных национальных проектов, федеральных и региональных целевых программ и т.д.;</w:t>
      </w:r>
    </w:p>
    <w:p w:rsidR="00E425BB" w:rsidRPr="00512D76" w:rsidRDefault="00512D76" w:rsidP="00512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5BB" w:rsidRPr="00512D76">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w:t>
      </w:r>
      <w:proofErr w:type="gramStart"/>
      <w:r w:rsidR="00E425BB" w:rsidRPr="00512D76">
        <w:rPr>
          <w:rFonts w:ascii="Times New Roman" w:hAnsi="Times New Roman" w:cs="Times New Roman"/>
          <w:sz w:val="28"/>
          <w:szCs w:val="28"/>
        </w:rPr>
        <w:t>о-</w:t>
      </w:r>
      <w:proofErr w:type="gramEnd"/>
      <w:r w:rsidR="00E425BB" w:rsidRPr="00512D76">
        <w:rPr>
          <w:rFonts w:ascii="Times New Roman" w:hAnsi="Times New Roman" w:cs="Times New Roman"/>
          <w:sz w:val="28"/>
          <w:szCs w:val="28"/>
        </w:rPr>
        <w:t xml:space="preserve"> эксплуатационных систем жизнеобеспечения образовательного учреждения, обеспечением платных услуг и иной приносящей доход деятельностью);</w:t>
      </w:r>
    </w:p>
    <w:p w:rsidR="00E425BB" w:rsidRPr="00512D76" w:rsidRDefault="00512D76" w:rsidP="00512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5BB" w:rsidRPr="00512D76">
        <w:rPr>
          <w:rFonts w:ascii="Times New Roman" w:hAnsi="Times New Roman" w:cs="Times New Roman"/>
          <w:sz w:val="28"/>
          <w:szCs w:val="28"/>
        </w:rPr>
        <w:t>за качественную подготовку и проведение мероприятий, связанных с уставной деятельностью образовательного учреждения;</w:t>
      </w:r>
    </w:p>
    <w:p w:rsidR="00E425BB" w:rsidRPr="00512D76" w:rsidRDefault="00512D76" w:rsidP="00512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5BB" w:rsidRPr="00512D76">
        <w:rPr>
          <w:rFonts w:ascii="Times New Roman" w:hAnsi="Times New Roman" w:cs="Times New Roman"/>
          <w:sz w:val="28"/>
          <w:szCs w:val="28"/>
        </w:rPr>
        <w:t>за организацию и проведение мероприятий, направленных на повышение авторитета и имиджа образовательного учреждения среди населения.</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Единовременные выплаты стимулирующего характера работникам МДОУ производятся при наличии средств по итогам работы за месяц, квартал, полугодие, 9 месяцев, год в пределах ассигнований на оплату труда, предусмотренных в плане финансово-хозяйственной деятельности, на основании приказа руководителя учреждения по согласованию с отделом образования.</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Единовременное премирование работников МДОУ может производиться на основании приказа руководителя МДОУ:</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к государственному празднику (Новый год, 8 марта, 23 февраля), профессиональному празднику (День учителя или День дошкольного работника);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юбилейная дата работника (50, 55, 60, 65 лет).</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Размер выплат стимулирующего характера (в том числе премии) устанавливается как в абсолютном значении, так и в процентном отношении к окладу (ставке заработной платы) в соответствии с Положением о стимулирующих выплатах, утвержденным нормативно-правовым актом МДОУ.</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 xml:space="preserve">Работникам  МДОУ  может быть выплачена материальная помощь за счёт </w:t>
      </w:r>
      <w:proofErr w:type="gramStart"/>
      <w:r w:rsidRPr="00512D76">
        <w:rPr>
          <w:rFonts w:ascii="Times New Roman" w:hAnsi="Times New Roman" w:cs="Times New Roman"/>
          <w:sz w:val="28"/>
          <w:szCs w:val="28"/>
        </w:rPr>
        <w:t>средств экономии фонда оплаты труда</w:t>
      </w:r>
      <w:proofErr w:type="gramEnd"/>
      <w:r w:rsidRPr="00512D76">
        <w:rPr>
          <w:rFonts w:ascii="Times New Roman" w:hAnsi="Times New Roman" w:cs="Times New Roman"/>
          <w:sz w:val="28"/>
          <w:szCs w:val="28"/>
        </w:rPr>
        <w:t>.</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Материальная помощь выплачивается в следующих случаях:</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при предоставлении очередного отпуска;</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длительное заболевание, требующее дорогостоящего лечения;</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тяжёлое финансовое положение;</w:t>
      </w:r>
    </w:p>
    <w:p w:rsidR="00E425BB" w:rsidRPr="00512D76" w:rsidRDefault="00E425BB" w:rsidP="00512D76">
      <w:p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w:t>
      </w:r>
      <w:r w:rsidRPr="00512D76">
        <w:rPr>
          <w:rFonts w:ascii="Times New Roman" w:hAnsi="Times New Roman" w:cs="Times New Roman"/>
          <w:sz w:val="28"/>
          <w:szCs w:val="28"/>
        </w:rPr>
        <w:tab/>
        <w:t>смерть близких родственников (родителей, супруга (супруги), детей)</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Основанием для рассмотрения вопроса об оказании материальной помощи является заявление работника МДОУ.</w:t>
      </w:r>
    </w:p>
    <w:p w:rsidR="00E425BB" w:rsidRPr="00512D76" w:rsidRDefault="00E425BB" w:rsidP="0097299F">
      <w:pPr>
        <w:pStyle w:val="a3"/>
        <w:numPr>
          <w:ilvl w:val="1"/>
          <w:numId w:val="54"/>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lastRenderedPageBreak/>
        <w:t>Решение об оказании материальной помощи и её размере принимается управляющим советом учреждения.</w:t>
      </w:r>
    </w:p>
    <w:p w:rsidR="00E425BB" w:rsidRPr="00512D76" w:rsidRDefault="00512D76" w:rsidP="00E425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Другие вопросы оплаты труда</w:t>
      </w:r>
    </w:p>
    <w:p w:rsidR="00E425BB" w:rsidRPr="00512D76" w:rsidRDefault="00E425BB" w:rsidP="0097299F">
      <w:pPr>
        <w:pStyle w:val="a3"/>
        <w:numPr>
          <w:ilvl w:val="1"/>
          <w:numId w:val="55"/>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муниципального дошкольного образовательного учреждения.</w:t>
      </w:r>
    </w:p>
    <w:p w:rsidR="00E425BB" w:rsidRDefault="00E425BB" w:rsidP="0097299F">
      <w:pPr>
        <w:pStyle w:val="a3"/>
        <w:numPr>
          <w:ilvl w:val="1"/>
          <w:numId w:val="55"/>
        </w:numPr>
        <w:spacing w:after="0" w:line="240" w:lineRule="auto"/>
        <w:jc w:val="both"/>
        <w:rPr>
          <w:rFonts w:ascii="Times New Roman" w:hAnsi="Times New Roman" w:cs="Times New Roman"/>
          <w:sz w:val="28"/>
          <w:szCs w:val="28"/>
        </w:rPr>
      </w:pPr>
      <w:r w:rsidRPr="00512D76">
        <w:rPr>
          <w:rFonts w:ascii="Times New Roman" w:hAnsi="Times New Roman" w:cs="Times New Roman"/>
          <w:sz w:val="28"/>
          <w:szCs w:val="28"/>
        </w:rPr>
        <w:t>Штатное расписание учреждения утверждается руководителем муниципального дошкольного образовательного учреждения и согласовывается с начальником отдела образования Администрации городского округа Шуя.</w:t>
      </w:r>
    </w:p>
    <w:p w:rsidR="00512D76" w:rsidRDefault="00512D76" w:rsidP="00512D76">
      <w:pPr>
        <w:pStyle w:val="a3"/>
        <w:spacing w:after="0" w:line="240" w:lineRule="auto"/>
        <w:ind w:left="0"/>
        <w:jc w:val="both"/>
        <w:rPr>
          <w:rFonts w:ascii="Times New Roman" w:hAnsi="Times New Roman" w:cs="Times New Roman"/>
          <w:sz w:val="28"/>
          <w:szCs w:val="28"/>
        </w:rPr>
      </w:pPr>
    </w:p>
    <w:p w:rsidR="00512D76" w:rsidRDefault="00512D76" w:rsidP="00512D76">
      <w:pPr>
        <w:pStyle w:val="a3"/>
        <w:spacing w:after="0" w:line="240" w:lineRule="auto"/>
        <w:ind w:left="0"/>
        <w:jc w:val="both"/>
        <w:rPr>
          <w:rFonts w:ascii="Times New Roman" w:hAnsi="Times New Roman" w:cs="Times New Roman"/>
          <w:sz w:val="28"/>
          <w:szCs w:val="28"/>
        </w:rPr>
        <w:sectPr w:rsidR="00512D76">
          <w:pgSz w:w="11906" w:h="16838"/>
          <w:pgMar w:top="1134" w:right="850" w:bottom="1134" w:left="1701" w:header="708" w:footer="708" w:gutter="0"/>
          <w:cols w:space="708"/>
          <w:docGrid w:linePitch="360"/>
        </w:sectPr>
      </w:pPr>
    </w:p>
    <w:p w:rsidR="00512D76" w:rsidRPr="003E5828" w:rsidRDefault="00512D76" w:rsidP="00512D76">
      <w:pPr>
        <w:pStyle w:val="51"/>
        <w:spacing w:line="276" w:lineRule="auto"/>
        <w:ind w:left="260" w:right="107"/>
        <w:rPr>
          <w:b w:val="0"/>
          <w:bCs w:val="0"/>
          <w:lang w:val="ru-RU"/>
        </w:rPr>
      </w:pPr>
      <w:r w:rsidRPr="003E5828">
        <w:rPr>
          <w:spacing w:val="-1"/>
          <w:lang w:val="ru-RU"/>
        </w:rPr>
        <w:lastRenderedPageBreak/>
        <w:t>Настоящее</w:t>
      </w:r>
      <w:r w:rsidR="008F5A63" w:rsidRPr="003E5828">
        <w:rPr>
          <w:spacing w:val="-1"/>
          <w:lang w:val="ru-RU"/>
        </w:rPr>
        <w:t xml:space="preserve"> </w:t>
      </w:r>
      <w:r w:rsidRPr="003E5828">
        <w:rPr>
          <w:spacing w:val="-1"/>
          <w:lang w:val="ru-RU"/>
        </w:rPr>
        <w:t>Положение</w:t>
      </w:r>
      <w:r w:rsidR="008F5A63" w:rsidRPr="003E5828">
        <w:rPr>
          <w:spacing w:val="-1"/>
          <w:lang w:val="ru-RU"/>
        </w:rPr>
        <w:t xml:space="preserve"> </w:t>
      </w:r>
      <w:r w:rsidRPr="003E5828">
        <w:rPr>
          <w:lang w:val="ru-RU"/>
        </w:rPr>
        <w:t>является</w:t>
      </w:r>
      <w:r w:rsidR="008F5A63" w:rsidRPr="003E5828">
        <w:rPr>
          <w:lang w:val="ru-RU"/>
        </w:rPr>
        <w:t xml:space="preserve"> </w:t>
      </w:r>
      <w:r w:rsidR="008F5A63" w:rsidRPr="003E5828">
        <w:rPr>
          <w:spacing w:val="-1"/>
          <w:lang w:val="ru-RU"/>
        </w:rPr>
        <w:t>дополнени</w:t>
      </w:r>
      <w:r w:rsidRPr="003E5828">
        <w:rPr>
          <w:spacing w:val="-1"/>
          <w:lang w:val="ru-RU"/>
        </w:rPr>
        <w:t>ем</w:t>
      </w:r>
      <w:r w:rsidR="008F5A63" w:rsidRPr="003E5828">
        <w:rPr>
          <w:spacing w:val="-1"/>
          <w:lang w:val="ru-RU"/>
        </w:rPr>
        <w:t xml:space="preserve"> </w:t>
      </w:r>
      <w:r w:rsidRPr="003E5828">
        <w:rPr>
          <w:lang w:val="ru-RU"/>
        </w:rPr>
        <w:t>к</w:t>
      </w:r>
      <w:r w:rsidR="008F5A63" w:rsidRPr="003E5828">
        <w:rPr>
          <w:lang w:val="ru-RU"/>
        </w:rPr>
        <w:t xml:space="preserve"> </w:t>
      </w:r>
      <w:r w:rsidRPr="003E5828">
        <w:rPr>
          <w:spacing w:val="-1"/>
          <w:lang w:val="ru-RU"/>
        </w:rPr>
        <w:t>Коллективному</w:t>
      </w:r>
      <w:r w:rsidR="008F5A63" w:rsidRPr="003E5828">
        <w:rPr>
          <w:spacing w:val="-1"/>
          <w:lang w:val="ru-RU"/>
        </w:rPr>
        <w:t xml:space="preserve"> </w:t>
      </w:r>
      <w:r w:rsidRPr="003E5828">
        <w:rPr>
          <w:spacing w:val="-1"/>
          <w:lang w:val="ru-RU"/>
        </w:rPr>
        <w:t>договору,</w:t>
      </w:r>
      <w:r w:rsidR="008F5A63" w:rsidRPr="003E5828">
        <w:rPr>
          <w:spacing w:val="-1"/>
          <w:lang w:val="ru-RU"/>
        </w:rPr>
        <w:t xml:space="preserve"> </w:t>
      </w:r>
      <w:r w:rsidRPr="003E5828">
        <w:rPr>
          <w:spacing w:val="-1"/>
          <w:lang w:val="ru-RU"/>
        </w:rPr>
        <w:t>действует</w:t>
      </w:r>
      <w:r w:rsidR="008F5A63" w:rsidRPr="003E5828">
        <w:rPr>
          <w:spacing w:val="-1"/>
          <w:lang w:val="ru-RU"/>
        </w:rPr>
        <w:t xml:space="preserve"> </w:t>
      </w:r>
      <w:r w:rsidRPr="003E5828">
        <w:rPr>
          <w:spacing w:val="-1"/>
          <w:lang w:val="ru-RU"/>
        </w:rPr>
        <w:t>на</w:t>
      </w:r>
      <w:r w:rsidR="008F5A63" w:rsidRPr="003E5828">
        <w:rPr>
          <w:spacing w:val="-1"/>
          <w:lang w:val="ru-RU"/>
        </w:rPr>
        <w:t xml:space="preserve"> </w:t>
      </w:r>
      <w:r w:rsidRPr="003E5828">
        <w:rPr>
          <w:lang w:val="ru-RU"/>
        </w:rPr>
        <w:t>срок</w:t>
      </w:r>
      <w:r w:rsidR="008F5A63" w:rsidRPr="003E5828">
        <w:rPr>
          <w:lang w:val="ru-RU"/>
        </w:rPr>
        <w:t xml:space="preserve"> </w:t>
      </w:r>
      <w:r w:rsidR="008F5A63" w:rsidRPr="003E5828">
        <w:rPr>
          <w:spacing w:val="-1"/>
          <w:lang w:val="ru-RU"/>
        </w:rPr>
        <w:t>д</w:t>
      </w:r>
      <w:r w:rsidRPr="003E5828">
        <w:rPr>
          <w:spacing w:val="-1"/>
          <w:lang w:val="ru-RU"/>
        </w:rPr>
        <w:t>ействия</w:t>
      </w:r>
      <w:r w:rsidR="008F5A63" w:rsidRPr="003E5828">
        <w:rPr>
          <w:spacing w:val="-1"/>
          <w:lang w:val="ru-RU"/>
        </w:rPr>
        <w:t xml:space="preserve"> </w:t>
      </w:r>
      <w:r w:rsidRPr="003E5828">
        <w:rPr>
          <w:spacing w:val="-1"/>
          <w:lang w:val="ru-RU"/>
        </w:rPr>
        <w:t>Коллективного</w:t>
      </w:r>
      <w:r w:rsidR="008F5A63" w:rsidRPr="003E5828">
        <w:rPr>
          <w:spacing w:val="-1"/>
          <w:lang w:val="ru-RU"/>
        </w:rPr>
        <w:t xml:space="preserve"> </w:t>
      </w:r>
      <w:r w:rsidRPr="003E5828">
        <w:rPr>
          <w:spacing w:val="-1"/>
          <w:lang w:val="ru-RU"/>
        </w:rPr>
        <w:t>договора</w:t>
      </w:r>
      <w:r w:rsidR="008F5A63" w:rsidRPr="003E5828">
        <w:rPr>
          <w:spacing w:val="-1"/>
          <w:lang w:val="ru-RU"/>
        </w:rPr>
        <w:t xml:space="preserve"> </w:t>
      </w:r>
      <w:r w:rsidRPr="003E5828">
        <w:rPr>
          <w:lang w:val="ru-RU"/>
        </w:rPr>
        <w:t>и</w:t>
      </w:r>
      <w:r w:rsidR="008F5A63" w:rsidRPr="003E5828">
        <w:rPr>
          <w:lang w:val="ru-RU"/>
        </w:rPr>
        <w:t xml:space="preserve"> </w:t>
      </w:r>
      <w:r w:rsidRPr="003E5828">
        <w:rPr>
          <w:spacing w:val="-1"/>
          <w:lang w:val="ru-RU"/>
        </w:rPr>
        <w:t>может</w:t>
      </w:r>
      <w:r w:rsidR="008F5A63" w:rsidRPr="003E5828">
        <w:rPr>
          <w:spacing w:val="-1"/>
          <w:lang w:val="ru-RU"/>
        </w:rPr>
        <w:t xml:space="preserve"> </w:t>
      </w:r>
      <w:r w:rsidRPr="003E5828">
        <w:rPr>
          <w:spacing w:val="-1"/>
          <w:lang w:val="ru-RU"/>
        </w:rPr>
        <w:t>быть</w:t>
      </w:r>
      <w:r w:rsidR="008F5A63" w:rsidRPr="003E5828">
        <w:rPr>
          <w:spacing w:val="-1"/>
          <w:lang w:val="ru-RU"/>
        </w:rPr>
        <w:t xml:space="preserve"> </w:t>
      </w:r>
      <w:r w:rsidRPr="003E5828">
        <w:rPr>
          <w:spacing w:val="-1"/>
          <w:lang w:val="ru-RU"/>
        </w:rPr>
        <w:t>пересмотрено.</w:t>
      </w:r>
    </w:p>
    <w:p w:rsidR="003E5828" w:rsidRPr="003E5828" w:rsidRDefault="003E5828" w:rsidP="003E5828">
      <w:pPr>
        <w:suppressAutoHyphens/>
        <w:autoSpaceDE w:val="0"/>
        <w:spacing w:after="0" w:line="240" w:lineRule="auto"/>
        <w:rPr>
          <w:rFonts w:ascii="Times New Roman" w:hAnsi="Times New Roman" w:cs="Times New Roman"/>
          <w:sz w:val="28"/>
          <w:szCs w:val="28"/>
        </w:rPr>
      </w:pPr>
      <w:bookmarkStart w:id="4" w:name="_bookmark0"/>
      <w:bookmarkEnd w:id="4"/>
      <w:r>
        <w:rPr>
          <w:rFonts w:ascii="Times New Roman" w:eastAsia="Times New Roman" w:hAnsi="Times New Roman"/>
          <w:b/>
          <w:color w:val="FF0000"/>
          <w:spacing w:val="-1"/>
          <w:sz w:val="28"/>
          <w:szCs w:val="28"/>
        </w:rPr>
        <w:t xml:space="preserve">                                                                                                                                </w:t>
      </w:r>
      <w:r w:rsidRPr="003E5828">
        <w:rPr>
          <w:rFonts w:ascii="Times New Roman" w:hAnsi="Times New Roman" w:cs="Times New Roman"/>
          <w:sz w:val="24"/>
          <w:szCs w:val="24"/>
        </w:rPr>
        <w:t>Приложение 1</w:t>
      </w:r>
    </w:p>
    <w:p w:rsidR="003E5828" w:rsidRDefault="003E5828" w:rsidP="003E5828">
      <w:pPr>
        <w:autoSpaceDN w:val="0"/>
        <w:adjustRightInd w:val="0"/>
        <w:jc w:val="right"/>
        <w:rPr>
          <w:rFonts w:ascii="Times New Roman" w:hAnsi="Times New Roman" w:cs="Times New Roman"/>
          <w:sz w:val="24"/>
          <w:szCs w:val="24"/>
        </w:rPr>
      </w:pPr>
      <w:r w:rsidRPr="004A3AF4">
        <w:rPr>
          <w:rFonts w:ascii="Times New Roman" w:hAnsi="Times New Roman" w:cs="Times New Roman"/>
          <w:sz w:val="24"/>
          <w:szCs w:val="24"/>
        </w:rPr>
        <w:t>к постановлению Администрации</w:t>
      </w:r>
    </w:p>
    <w:p w:rsidR="003E5828" w:rsidRPr="004A3AF4" w:rsidRDefault="003E5828" w:rsidP="003E5828">
      <w:pPr>
        <w:autoSpaceDN w:val="0"/>
        <w:adjustRightInd w:val="0"/>
        <w:jc w:val="right"/>
        <w:rPr>
          <w:rFonts w:ascii="Times New Roman" w:hAnsi="Times New Roman" w:cs="Times New Roman"/>
          <w:sz w:val="24"/>
          <w:szCs w:val="24"/>
        </w:rPr>
      </w:pPr>
      <w:r w:rsidRPr="004A3AF4">
        <w:rPr>
          <w:rFonts w:ascii="Times New Roman" w:hAnsi="Times New Roman" w:cs="Times New Roman"/>
          <w:sz w:val="24"/>
          <w:szCs w:val="24"/>
        </w:rPr>
        <w:t>городского округа Шуя</w:t>
      </w:r>
    </w:p>
    <w:p w:rsidR="003E5828" w:rsidRPr="00E03DF8" w:rsidRDefault="003E5828" w:rsidP="0097299F">
      <w:pPr>
        <w:numPr>
          <w:ilvl w:val="0"/>
          <w:numId w:val="102"/>
        </w:numPr>
        <w:tabs>
          <w:tab w:val="clear" w:pos="0"/>
        </w:tabs>
        <w:suppressAutoHyphens/>
        <w:autoSpaceDE w:val="0"/>
        <w:spacing w:after="0" w:line="240" w:lineRule="auto"/>
        <w:jc w:val="right"/>
        <w:rPr>
          <w:rFonts w:ascii="Times New Roman" w:hAnsi="Times New Roman" w:cs="Times New Roman"/>
          <w:sz w:val="24"/>
          <w:szCs w:val="24"/>
        </w:rPr>
      </w:pPr>
      <w:r w:rsidRPr="00E03DF8">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27.11.2020 </w:t>
      </w:r>
      <w:r w:rsidRPr="00E03DF8">
        <w:rPr>
          <w:rFonts w:ascii="Times New Roman" w:hAnsi="Times New Roman" w:cs="Times New Roman"/>
          <w:sz w:val="24"/>
          <w:szCs w:val="24"/>
        </w:rPr>
        <w:t xml:space="preserve">№ </w:t>
      </w:r>
      <w:r>
        <w:rPr>
          <w:rFonts w:ascii="Times New Roman" w:hAnsi="Times New Roman" w:cs="Times New Roman"/>
          <w:sz w:val="24"/>
          <w:szCs w:val="24"/>
          <w:u w:val="single"/>
        </w:rPr>
        <w:t>1301</w:t>
      </w:r>
    </w:p>
    <w:p w:rsidR="003E5828" w:rsidRPr="004A3AF4" w:rsidRDefault="003E5828" w:rsidP="003E5828">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4A3AF4">
        <w:rPr>
          <w:rFonts w:ascii="Times New Roman" w:hAnsi="Times New Roman" w:cs="Times New Roman"/>
          <w:sz w:val="24"/>
          <w:szCs w:val="24"/>
        </w:rPr>
        <w:t>Приложение 6</w:t>
      </w:r>
    </w:p>
    <w:p w:rsidR="003E5828" w:rsidRPr="004A3AF4" w:rsidRDefault="003E5828" w:rsidP="003E5828">
      <w:pPr>
        <w:autoSpaceDN w:val="0"/>
        <w:adjustRightInd w:val="0"/>
        <w:jc w:val="right"/>
        <w:rPr>
          <w:rFonts w:ascii="Times New Roman" w:hAnsi="Times New Roman" w:cs="Times New Roman"/>
          <w:sz w:val="24"/>
          <w:szCs w:val="24"/>
        </w:rPr>
      </w:pPr>
      <w:r w:rsidRPr="004A3AF4">
        <w:rPr>
          <w:rFonts w:ascii="Times New Roman" w:hAnsi="Times New Roman" w:cs="Times New Roman"/>
          <w:sz w:val="24"/>
          <w:szCs w:val="24"/>
        </w:rPr>
        <w:t>к постановлению Администрации</w:t>
      </w:r>
    </w:p>
    <w:p w:rsidR="003E5828" w:rsidRPr="004A3AF4" w:rsidRDefault="003E5828" w:rsidP="003E5828">
      <w:pPr>
        <w:autoSpaceDN w:val="0"/>
        <w:adjustRightInd w:val="0"/>
        <w:jc w:val="right"/>
        <w:rPr>
          <w:rFonts w:ascii="Times New Roman" w:hAnsi="Times New Roman" w:cs="Times New Roman"/>
          <w:sz w:val="24"/>
          <w:szCs w:val="24"/>
        </w:rPr>
      </w:pPr>
      <w:r w:rsidRPr="004A3AF4">
        <w:rPr>
          <w:rFonts w:ascii="Times New Roman" w:hAnsi="Times New Roman" w:cs="Times New Roman"/>
          <w:sz w:val="24"/>
          <w:szCs w:val="24"/>
        </w:rPr>
        <w:t>городского округа Шуя</w:t>
      </w:r>
    </w:p>
    <w:p w:rsidR="003E5828" w:rsidRPr="004A3AF4" w:rsidRDefault="003E5828" w:rsidP="003E5828">
      <w:pPr>
        <w:autoSpaceDN w:val="0"/>
        <w:adjustRightInd w:val="0"/>
        <w:jc w:val="right"/>
        <w:rPr>
          <w:rFonts w:ascii="Times New Roman" w:hAnsi="Times New Roman" w:cs="Times New Roman"/>
          <w:sz w:val="24"/>
          <w:szCs w:val="24"/>
          <w:u w:val="single"/>
        </w:rPr>
      </w:pPr>
      <w:r w:rsidRPr="004A3AF4">
        <w:rPr>
          <w:rFonts w:ascii="Times New Roman" w:hAnsi="Times New Roman" w:cs="Times New Roman"/>
          <w:sz w:val="24"/>
          <w:szCs w:val="24"/>
        </w:rPr>
        <w:t xml:space="preserve">от   </w:t>
      </w:r>
      <w:r w:rsidRPr="004A3AF4">
        <w:rPr>
          <w:rFonts w:ascii="Times New Roman" w:hAnsi="Times New Roman" w:cs="Times New Roman"/>
          <w:sz w:val="24"/>
          <w:szCs w:val="24"/>
          <w:u w:val="single"/>
        </w:rPr>
        <w:t xml:space="preserve">13.10.15  </w:t>
      </w:r>
      <w:r w:rsidRPr="004A3AF4">
        <w:rPr>
          <w:rFonts w:ascii="Times New Roman" w:hAnsi="Times New Roman" w:cs="Times New Roman"/>
          <w:sz w:val="24"/>
          <w:szCs w:val="24"/>
        </w:rPr>
        <w:t xml:space="preserve"> N </w:t>
      </w:r>
      <w:r w:rsidRPr="004A3AF4">
        <w:rPr>
          <w:rFonts w:ascii="Times New Roman" w:hAnsi="Times New Roman" w:cs="Times New Roman"/>
          <w:sz w:val="24"/>
          <w:szCs w:val="24"/>
          <w:u w:val="single"/>
        </w:rPr>
        <w:t>1732</w:t>
      </w:r>
    </w:p>
    <w:bookmarkStart w:id="5" w:name="Par216"/>
    <w:bookmarkEnd w:id="5"/>
    <w:p w:rsidR="003E5828" w:rsidRPr="004A3AF4" w:rsidRDefault="00F67C99" w:rsidP="003E5828">
      <w:pPr>
        <w:ind w:firstLine="284"/>
        <w:jc w:val="center"/>
        <w:rPr>
          <w:rFonts w:ascii="Times New Roman" w:hAnsi="Times New Roman" w:cs="Times New Roman"/>
          <w:sz w:val="24"/>
          <w:szCs w:val="24"/>
        </w:rPr>
      </w:pPr>
      <w:r w:rsidRPr="003E5828">
        <w:rPr>
          <w:rFonts w:ascii="Times New Roman" w:hAnsi="Times New Roman" w:cs="Times New Roman"/>
          <w:sz w:val="24"/>
          <w:szCs w:val="24"/>
        </w:rPr>
        <w:fldChar w:fldCharType="begin"/>
      </w:r>
      <w:r w:rsidR="003E5828" w:rsidRPr="003E5828">
        <w:rPr>
          <w:rFonts w:ascii="Times New Roman" w:hAnsi="Times New Roman" w:cs="Times New Roman"/>
          <w:sz w:val="24"/>
          <w:szCs w:val="24"/>
        </w:rPr>
        <w:instrText xml:space="preserve">HYPERLINK consultantplus://offline/ref=FC1C0D106780161210D4942188429CF2F942ED874C5B479D8D958D050F2DE0730FB37D52351FAD15l0Q7N </w:instrText>
      </w:r>
      <w:r w:rsidRPr="003E5828">
        <w:rPr>
          <w:rFonts w:ascii="Times New Roman" w:hAnsi="Times New Roman" w:cs="Times New Roman"/>
          <w:sz w:val="24"/>
          <w:szCs w:val="24"/>
        </w:rPr>
        <w:fldChar w:fldCharType="separate"/>
      </w:r>
      <w:r w:rsidR="003E5828" w:rsidRPr="003E5828">
        <w:rPr>
          <w:rFonts w:ascii="Times New Roman" w:hAnsi="Times New Roman" w:cs="Times New Roman"/>
          <w:sz w:val="24"/>
          <w:szCs w:val="24"/>
        </w:rPr>
        <w:t>ПКГ</w:t>
      </w:r>
      <w:r w:rsidRPr="003E5828">
        <w:rPr>
          <w:rFonts w:ascii="Times New Roman" w:hAnsi="Times New Roman" w:cs="Times New Roman"/>
          <w:sz w:val="24"/>
          <w:szCs w:val="24"/>
        </w:rPr>
        <w:fldChar w:fldCharType="end"/>
      </w:r>
      <w:r w:rsidR="003E5828" w:rsidRPr="004A3AF4">
        <w:rPr>
          <w:rFonts w:ascii="Times New Roman" w:hAnsi="Times New Roman" w:cs="Times New Roman"/>
          <w:sz w:val="24"/>
          <w:szCs w:val="24"/>
        </w:rPr>
        <w:t xml:space="preserve"> должностей работников образования</w:t>
      </w:r>
    </w:p>
    <w:p w:rsidR="003E5828" w:rsidRPr="004A3AF4" w:rsidRDefault="003E5828" w:rsidP="003E5828">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(утверждены приказом Министерства здравоохранения и социального развития Российской Федерации от 05.05.2008 N 248н)</w:t>
      </w:r>
    </w:p>
    <w:tbl>
      <w:tblPr>
        <w:tblW w:w="9602" w:type="dxa"/>
        <w:tblInd w:w="62" w:type="dxa"/>
        <w:tblLayout w:type="fixed"/>
        <w:tblCellMar>
          <w:top w:w="75" w:type="dxa"/>
          <w:left w:w="0" w:type="dxa"/>
          <w:bottom w:w="75" w:type="dxa"/>
          <w:right w:w="0" w:type="dxa"/>
        </w:tblCellMar>
        <w:tblLook w:val="0000"/>
      </w:tblPr>
      <w:tblGrid>
        <w:gridCol w:w="1155"/>
        <w:gridCol w:w="1531"/>
        <w:gridCol w:w="3742"/>
        <w:gridCol w:w="1417"/>
        <w:gridCol w:w="1757"/>
      </w:tblGrid>
      <w:tr w:rsidR="003E5828" w:rsidRPr="004A3AF4" w:rsidTr="00A0144B">
        <w:trPr>
          <w:trHeight w:val="50"/>
        </w:trPr>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Номер уровня ПКГ</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Квалификационный уровень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Должности, отнесенные 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Минимальный оклад, руб.</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Коэффициент по занимаемой должности</w:t>
            </w:r>
          </w:p>
        </w:tc>
      </w:tr>
      <w:tr w:rsidR="003E5828" w:rsidRPr="004A3AF4" w:rsidTr="00A0144B">
        <w:trPr>
          <w:trHeight w:val="50"/>
        </w:trPr>
        <w:tc>
          <w:tcPr>
            <w:tcW w:w="7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6" w:name="Par294"/>
            <w:bookmarkEnd w:id="6"/>
            <w:r w:rsidRPr="004A3AF4">
              <w:rPr>
                <w:rFonts w:ascii="Times New Roman" w:hAnsi="Times New Roman" w:cs="Times New Roman"/>
                <w:sz w:val="24"/>
                <w:szCs w:val="24"/>
              </w:rPr>
              <w:t>ПКГ "Общеотраслевые профессии рабочих первого уровня"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r>
      <w:tr w:rsidR="003E5828" w:rsidRPr="004A3AF4" w:rsidTr="00A0144B">
        <w:trPr>
          <w:trHeight w:val="50"/>
        </w:trPr>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 квалификационный уровень</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1" w:history="1">
              <w:r w:rsidRPr="003E5828">
                <w:rPr>
                  <w:rFonts w:ascii="Times New Roman" w:hAnsi="Times New Roman" w:cs="Times New Roman"/>
                  <w:sz w:val="24"/>
                  <w:szCs w:val="24"/>
                </w:rPr>
                <w:t>справочником</w:t>
              </w:r>
            </w:hyperlink>
            <w:r w:rsidRPr="003E5828">
              <w:rPr>
                <w:rFonts w:ascii="Times New Roman" w:hAnsi="Times New Roman" w:cs="Times New Roman"/>
                <w:sz w:val="24"/>
                <w:szCs w:val="24"/>
              </w:rPr>
              <w:t xml:space="preserve"> </w:t>
            </w:r>
            <w:r w:rsidRPr="004A3AF4">
              <w:rPr>
                <w:rFonts w:ascii="Times New Roman" w:hAnsi="Times New Roman" w:cs="Times New Roman"/>
                <w:sz w:val="24"/>
                <w:szCs w:val="24"/>
              </w:rPr>
              <w:t xml:space="preserve">работ и профессий рабочих: </w:t>
            </w:r>
            <w:proofErr w:type="spellStart"/>
            <w:r w:rsidRPr="004A3AF4">
              <w:rPr>
                <w:rFonts w:ascii="Times New Roman" w:hAnsi="Times New Roman" w:cs="Times New Roman"/>
                <w:sz w:val="24"/>
                <w:szCs w:val="24"/>
              </w:rPr>
              <w:t>водораздатчик</w:t>
            </w:r>
            <w:proofErr w:type="spellEnd"/>
            <w:r w:rsidRPr="004A3AF4">
              <w:rPr>
                <w:rFonts w:ascii="Times New Roman" w:hAnsi="Times New Roman" w:cs="Times New Roman"/>
                <w:sz w:val="24"/>
                <w:szCs w:val="24"/>
              </w:rPr>
              <w:t>; гардеробщик; грузчик; дворник; кочегар; кастелянша; кладовщик; уборщик служебных помещений; уборщик территорий; сторож (вахтер)</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r>
      <w:tr w:rsidR="003E5828" w:rsidRPr="004A3AF4" w:rsidTr="00A0144B">
        <w:trPr>
          <w:trHeight w:val="50"/>
        </w:trPr>
        <w:tc>
          <w:tcPr>
            <w:tcW w:w="1155"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3742"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- 1 квалификационный разряд</w:t>
            </w:r>
          </w:p>
        </w:tc>
        <w:tc>
          <w:tcPr>
            <w:tcW w:w="141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2298</w:t>
            </w:r>
          </w:p>
        </w:tc>
        <w:tc>
          <w:tcPr>
            <w:tcW w:w="175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A0144B">
        <w:trPr>
          <w:trHeight w:val="50"/>
        </w:trPr>
        <w:tc>
          <w:tcPr>
            <w:tcW w:w="1155"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3742"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- 2 квалификационный разряд</w:t>
            </w:r>
          </w:p>
        </w:tc>
        <w:tc>
          <w:tcPr>
            <w:tcW w:w="141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c>
          <w:tcPr>
            <w:tcW w:w="175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1,03</w:t>
            </w:r>
          </w:p>
        </w:tc>
      </w:tr>
      <w:tr w:rsidR="003E5828" w:rsidRPr="004A3AF4" w:rsidTr="00A0144B">
        <w:trPr>
          <w:trHeight w:val="100"/>
        </w:trPr>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3742"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- 3 квалификационный разряд</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1,06</w:t>
            </w:r>
          </w:p>
        </w:tc>
      </w:tr>
      <w:tr w:rsidR="003E5828" w:rsidRPr="004A3AF4" w:rsidTr="00A0144B">
        <w:trPr>
          <w:trHeight w:val="50"/>
        </w:trPr>
        <w:tc>
          <w:tcPr>
            <w:tcW w:w="7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7" w:name="Par320"/>
            <w:bookmarkEnd w:id="7"/>
            <w:r w:rsidRPr="004A3AF4">
              <w:rPr>
                <w:rFonts w:ascii="Times New Roman" w:hAnsi="Times New Roman" w:cs="Times New Roman"/>
                <w:sz w:val="24"/>
                <w:szCs w:val="24"/>
              </w:rPr>
              <w:lastRenderedPageBreak/>
              <w:t>ПКГ "Общеотраслевые профессии рабочих второго уровня"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r>
      <w:tr w:rsidR="003E5828" w:rsidRPr="004A3AF4" w:rsidTr="00A0144B">
        <w:trPr>
          <w:trHeight w:val="100"/>
        </w:trPr>
        <w:tc>
          <w:tcPr>
            <w:tcW w:w="1155"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2 квалификационный уровень</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3E5828" w:rsidRDefault="003E5828" w:rsidP="00A0144B">
            <w:pPr>
              <w:autoSpaceDN w:val="0"/>
              <w:adjustRightInd w:val="0"/>
              <w:rPr>
                <w:rFonts w:ascii="Times New Roman" w:hAnsi="Times New Roman" w:cs="Times New Roman"/>
                <w:sz w:val="24"/>
                <w:szCs w:val="24"/>
              </w:rPr>
            </w:pPr>
            <w:r w:rsidRPr="003E5828">
              <w:rPr>
                <w:rFonts w:ascii="Times New Roman" w:hAnsi="Times New Roman" w:cs="Times New Roman"/>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2" w:history="1">
              <w:r w:rsidRPr="003E5828">
                <w:rPr>
                  <w:rFonts w:ascii="Times New Roman" w:hAnsi="Times New Roman" w:cs="Times New Roman"/>
                  <w:sz w:val="24"/>
                  <w:szCs w:val="24"/>
                </w:rPr>
                <w:t>справочником</w:t>
              </w:r>
            </w:hyperlink>
            <w:r w:rsidRPr="003E5828">
              <w:rPr>
                <w:rFonts w:ascii="Times New Roman" w:hAnsi="Times New Roman" w:cs="Times New Roman"/>
                <w:sz w:val="24"/>
                <w:szCs w:val="24"/>
              </w:rPr>
              <w:t xml:space="preserve"> работ и профессий рабочих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3E5828" w:rsidRDefault="003E5828" w:rsidP="00A0144B">
            <w:pPr>
              <w:autoSpaceDN w:val="0"/>
              <w:adjustRightInd w:val="0"/>
              <w:jc w:val="center"/>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r>
      <w:tr w:rsidR="003E5828" w:rsidRPr="004A3AF4" w:rsidTr="00A0144B">
        <w:trPr>
          <w:trHeight w:val="50"/>
        </w:trPr>
        <w:tc>
          <w:tcPr>
            <w:tcW w:w="1155"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3742"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- 6 квалификационный разряд</w:t>
            </w:r>
          </w:p>
        </w:tc>
        <w:tc>
          <w:tcPr>
            <w:tcW w:w="141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2987</w:t>
            </w:r>
          </w:p>
        </w:tc>
        <w:tc>
          <w:tcPr>
            <w:tcW w:w="1757" w:type="dxa"/>
            <w:tcBorders>
              <w:left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A0144B">
        <w:trPr>
          <w:trHeight w:val="150"/>
        </w:trPr>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3742"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- 7 квалификационный разряд</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1,1</w:t>
            </w:r>
          </w:p>
        </w:tc>
      </w:tr>
    </w:tbl>
    <w:p w:rsidR="003E5828" w:rsidRPr="004A3AF4" w:rsidRDefault="003405B6" w:rsidP="003405B6">
      <w:pPr>
        <w:autoSpaceDN w:val="0"/>
        <w:adjustRightInd w:val="0"/>
        <w:rPr>
          <w:rFonts w:ascii="Times New Roman" w:hAnsi="Times New Roman" w:cs="Times New Roman"/>
          <w:sz w:val="24"/>
          <w:szCs w:val="24"/>
        </w:rPr>
      </w:pPr>
      <w:bookmarkStart w:id="8" w:name="Par360"/>
      <w:bookmarkEnd w:id="8"/>
      <w:r>
        <w:rPr>
          <w:rFonts w:ascii="Times New Roman" w:hAnsi="Times New Roman" w:cs="Times New Roman"/>
          <w:sz w:val="24"/>
          <w:szCs w:val="24"/>
        </w:rPr>
        <w:t xml:space="preserve">                                               </w:t>
      </w:r>
      <w:hyperlink r:id="rId13" w:history="1">
        <w:r w:rsidR="003E5828" w:rsidRPr="003E5828">
          <w:rPr>
            <w:rFonts w:ascii="Times New Roman" w:hAnsi="Times New Roman" w:cs="Times New Roman"/>
            <w:sz w:val="24"/>
            <w:szCs w:val="24"/>
          </w:rPr>
          <w:t>ПКГ</w:t>
        </w:r>
      </w:hyperlink>
      <w:r w:rsidR="003E5828" w:rsidRPr="003E5828">
        <w:rPr>
          <w:rFonts w:ascii="Times New Roman" w:hAnsi="Times New Roman" w:cs="Times New Roman"/>
          <w:sz w:val="24"/>
          <w:szCs w:val="24"/>
        </w:rPr>
        <w:t xml:space="preserve"> </w:t>
      </w:r>
      <w:r w:rsidR="003E5828" w:rsidRPr="004A3AF4">
        <w:rPr>
          <w:rFonts w:ascii="Times New Roman" w:hAnsi="Times New Roman" w:cs="Times New Roman"/>
          <w:sz w:val="24"/>
          <w:szCs w:val="24"/>
        </w:rPr>
        <w:t>должностей работников образования</w:t>
      </w:r>
    </w:p>
    <w:p w:rsidR="003E5828" w:rsidRPr="004A3AF4" w:rsidRDefault="003E5828" w:rsidP="003E5828">
      <w:pPr>
        <w:autoSpaceDN w:val="0"/>
        <w:adjustRightInd w:val="0"/>
        <w:jc w:val="center"/>
        <w:rPr>
          <w:rFonts w:ascii="Times New Roman" w:hAnsi="Times New Roman" w:cs="Times New Roman"/>
          <w:sz w:val="24"/>
          <w:szCs w:val="24"/>
        </w:rPr>
      </w:pPr>
      <w:proofErr w:type="gramStart"/>
      <w:r w:rsidRPr="004A3AF4">
        <w:rPr>
          <w:rFonts w:ascii="Times New Roman" w:hAnsi="Times New Roman" w:cs="Times New Roman"/>
          <w:sz w:val="24"/>
          <w:szCs w:val="24"/>
        </w:rPr>
        <w:t>(утверждены приказом Министерства здравоохранения</w:t>
      </w:r>
      <w:proofErr w:type="gramEnd"/>
    </w:p>
    <w:p w:rsidR="003E5828" w:rsidRPr="004A3AF4" w:rsidRDefault="003E5828" w:rsidP="003E5828">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и социального развития Российской Федерации</w:t>
      </w:r>
    </w:p>
    <w:p w:rsidR="003E5828" w:rsidRPr="004A3AF4" w:rsidRDefault="003E5828" w:rsidP="003E5828">
      <w:pPr>
        <w:autoSpaceDN w:val="0"/>
        <w:adjustRightInd w:val="0"/>
        <w:jc w:val="center"/>
        <w:rPr>
          <w:rFonts w:ascii="Times New Roman" w:hAnsi="Times New Roman" w:cs="Times New Roman"/>
          <w:color w:val="FF0000"/>
          <w:sz w:val="24"/>
          <w:szCs w:val="24"/>
        </w:rPr>
      </w:pPr>
      <w:r w:rsidRPr="004A3AF4">
        <w:rPr>
          <w:rFonts w:ascii="Times New Roman" w:hAnsi="Times New Roman" w:cs="Times New Roman"/>
          <w:sz w:val="24"/>
          <w:szCs w:val="24"/>
        </w:rPr>
        <w:t>от 05.05.2008 N 216н)</w:t>
      </w:r>
    </w:p>
    <w:tbl>
      <w:tblPr>
        <w:tblW w:w="9637" w:type="dxa"/>
        <w:tblInd w:w="62" w:type="dxa"/>
        <w:tblLayout w:type="fixed"/>
        <w:tblCellMar>
          <w:top w:w="75" w:type="dxa"/>
          <w:left w:w="0" w:type="dxa"/>
          <w:bottom w:w="75" w:type="dxa"/>
          <w:right w:w="0" w:type="dxa"/>
        </w:tblCellMar>
        <w:tblLook w:val="0000"/>
      </w:tblPr>
      <w:tblGrid>
        <w:gridCol w:w="1531"/>
        <w:gridCol w:w="4535"/>
        <w:gridCol w:w="455"/>
        <w:gridCol w:w="792"/>
        <w:gridCol w:w="2324"/>
      </w:tblGrid>
      <w:tr w:rsidR="003E5828" w:rsidRPr="004A3AF4" w:rsidTr="00A0144B">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Квалификационный уровень</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Должности, отнесенные к квалификационным уровням</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Минимальный оклад, руб.</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Коэффициент по занимаемой должности</w:t>
            </w:r>
          </w:p>
        </w:tc>
      </w:tr>
      <w:tr w:rsidR="003E5828" w:rsidRPr="004A3AF4" w:rsidTr="00A0144B">
        <w:trPr>
          <w:trHeight w:val="50"/>
        </w:trPr>
        <w:tc>
          <w:tcPr>
            <w:tcW w:w="96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9" w:name="Par372"/>
            <w:bookmarkEnd w:id="9"/>
            <w:r w:rsidRPr="004A3AF4">
              <w:rPr>
                <w:rFonts w:ascii="Times New Roman" w:hAnsi="Times New Roman" w:cs="Times New Roman"/>
                <w:sz w:val="24"/>
                <w:szCs w:val="24"/>
              </w:rPr>
              <w:t>ПКГ должностей работников учебно-вспомогательного персонала</w:t>
            </w:r>
          </w:p>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первого уровня</w:t>
            </w:r>
          </w:p>
        </w:tc>
      </w:tr>
      <w:tr w:rsidR="003E5828" w:rsidRPr="004A3AF4" w:rsidTr="00A0144B">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 квалификационный уровень</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Вожатый; помощник воспитателя; секретарь учебной части</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3220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A0144B">
        <w:trPr>
          <w:trHeight w:val="50"/>
        </w:trPr>
        <w:tc>
          <w:tcPr>
            <w:tcW w:w="96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0" w:name="Par378"/>
            <w:bookmarkEnd w:id="10"/>
            <w:r w:rsidRPr="004A3AF4">
              <w:rPr>
                <w:rFonts w:ascii="Times New Roman" w:hAnsi="Times New Roman" w:cs="Times New Roman"/>
                <w:sz w:val="24"/>
                <w:szCs w:val="24"/>
              </w:rPr>
              <w:t>ПКГ должностей работников учебно-вспомогательного персонала</w:t>
            </w:r>
          </w:p>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второго уровня</w:t>
            </w:r>
          </w:p>
        </w:tc>
      </w:tr>
      <w:tr w:rsidR="003E5828" w:rsidRPr="004A3AF4" w:rsidTr="00A0144B">
        <w:trPr>
          <w:trHeight w:val="50"/>
        </w:trPr>
        <w:tc>
          <w:tcPr>
            <w:tcW w:w="96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1" w:name="Par388"/>
            <w:bookmarkEnd w:id="11"/>
            <w:r w:rsidRPr="004A3AF4">
              <w:rPr>
                <w:rFonts w:ascii="Times New Roman" w:hAnsi="Times New Roman" w:cs="Times New Roman"/>
                <w:sz w:val="24"/>
                <w:szCs w:val="24"/>
              </w:rPr>
              <w:t>ПКГ должностей педагогических работников</w:t>
            </w:r>
          </w:p>
        </w:tc>
      </w:tr>
      <w:tr w:rsidR="003E5828" w:rsidRPr="004A3AF4" w:rsidTr="003E5828">
        <w:trPr>
          <w:trHeight w:val="2307"/>
        </w:trPr>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lastRenderedPageBreak/>
              <w:t>1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 без категории </w:t>
            </w:r>
            <w:r w:rsidRPr="004A3AF4">
              <w:rPr>
                <w:rFonts w:ascii="Times New Roman" w:hAnsi="Times New Roman" w:cs="Times New Roman"/>
                <w:sz w:val="24"/>
                <w:szCs w:val="24"/>
              </w:rPr>
              <w:t>1,02 - вторая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1,05 - первая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1,10 - высшая категория</w:t>
            </w:r>
          </w:p>
        </w:tc>
      </w:tr>
      <w:tr w:rsidR="003E5828" w:rsidRPr="004A3AF4" w:rsidTr="003E5828">
        <w:trPr>
          <w:trHeight w:val="100"/>
        </w:trPr>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3E5828" w:rsidRDefault="003E5828" w:rsidP="00A0144B">
            <w:pPr>
              <w:autoSpaceDN w:val="0"/>
              <w:adjustRightInd w:val="0"/>
              <w:rPr>
                <w:rFonts w:ascii="Times New Roman" w:hAnsi="Times New Roman" w:cs="Times New Roman"/>
                <w:sz w:val="24"/>
                <w:szCs w:val="24"/>
              </w:rPr>
            </w:pPr>
            <w:r w:rsidRPr="003E5828">
              <w:rPr>
                <w:rFonts w:ascii="Times New Roman" w:hAnsi="Times New Roman" w:cs="Times New Roman"/>
                <w:sz w:val="24"/>
                <w:szCs w:val="24"/>
              </w:rPr>
              <w:t xml:space="preserve">Инструктор по труду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инструктор по физической культуре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музыкальный руководитель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старший вожатый </w:t>
            </w:r>
            <w:hyperlink w:anchor="Par477" w:history="1">
              <w:r w:rsidRPr="003E5828">
                <w:rPr>
                  <w:rFonts w:ascii="Times New Roman" w:hAnsi="Times New Roman" w:cs="Times New Roman"/>
                  <w:sz w:val="24"/>
                  <w:szCs w:val="24"/>
                </w:rPr>
                <w:t>&lt;**&gt;</w:t>
              </w:r>
            </w:hyperlink>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4173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1,146 - без категории     </w:t>
            </w:r>
            <w:r w:rsidRPr="004A3AF4">
              <w:rPr>
                <w:rFonts w:ascii="Times New Roman" w:hAnsi="Times New Roman" w:cs="Times New Roman"/>
                <w:sz w:val="24"/>
                <w:szCs w:val="24"/>
              </w:rPr>
              <w:t>1,169 - вторая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1,203 - первая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1,261 - высшая категория</w:t>
            </w:r>
          </w:p>
        </w:tc>
      </w:tr>
      <w:tr w:rsidR="003E5828" w:rsidRPr="004A3AF4" w:rsidTr="003E5828">
        <w:trPr>
          <w:trHeight w:val="2268"/>
        </w:trPr>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3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Воспитатель; мастер производственного обучения; педагог-психолог; старший инструктор-методист; старший педагог дополнительного образования; старший тренер-преподаватель</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4839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 без категории </w:t>
            </w:r>
            <w:r w:rsidRPr="004A3AF4">
              <w:rPr>
                <w:rFonts w:ascii="Times New Roman" w:hAnsi="Times New Roman" w:cs="Times New Roman"/>
                <w:sz w:val="24"/>
                <w:szCs w:val="24"/>
              </w:rPr>
              <w:t>1,02 - вторая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1,065 - первая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1,27 - высшая категория</w:t>
            </w:r>
          </w:p>
        </w:tc>
      </w:tr>
      <w:tr w:rsidR="003E5828" w:rsidRPr="004A3AF4" w:rsidTr="003E5828">
        <w:trPr>
          <w:trHeight w:val="150"/>
        </w:trPr>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3E5828" w:rsidRDefault="003E5828" w:rsidP="00A0144B">
            <w:pPr>
              <w:autoSpaceDN w:val="0"/>
              <w:adjustRightInd w:val="0"/>
              <w:rPr>
                <w:rFonts w:ascii="Times New Roman" w:hAnsi="Times New Roman" w:cs="Times New Roman"/>
                <w:sz w:val="24"/>
                <w:szCs w:val="24"/>
              </w:rPr>
            </w:pPr>
            <w:r w:rsidRPr="003E5828">
              <w:rPr>
                <w:rFonts w:ascii="Times New Roman" w:hAnsi="Times New Roman" w:cs="Times New Roman"/>
                <w:sz w:val="24"/>
                <w:szCs w:val="24"/>
              </w:rPr>
              <w:t xml:space="preserve">Воспитатель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методист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педагог-психолог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старший инструктор-методист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старший педагог дополнительного образования; методист.</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4839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1,146 - без категории </w:t>
            </w:r>
            <w:r w:rsidRPr="004A3AF4">
              <w:rPr>
                <w:rFonts w:ascii="Times New Roman" w:hAnsi="Times New Roman" w:cs="Times New Roman"/>
                <w:sz w:val="24"/>
                <w:szCs w:val="24"/>
              </w:rPr>
              <w:t>1,169 - вторая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1,203 - первая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1,261 - высшая категория</w:t>
            </w:r>
          </w:p>
        </w:tc>
      </w:tr>
      <w:tr w:rsidR="003E5828" w:rsidRPr="004A3AF4" w:rsidTr="003E5828">
        <w:trPr>
          <w:trHeight w:val="150"/>
        </w:trPr>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4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Педагог-библиотекарь;</w:t>
            </w:r>
          </w:p>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A3AF4">
              <w:rPr>
                <w:rFonts w:ascii="Times New Roman" w:hAnsi="Times New Roman" w:cs="Times New Roman"/>
                <w:sz w:val="24"/>
                <w:szCs w:val="24"/>
              </w:rPr>
              <w:t>тьютор</w:t>
            </w:r>
            <w:proofErr w:type="spellEnd"/>
            <w:r w:rsidRPr="004A3AF4">
              <w:rPr>
                <w:rFonts w:ascii="Times New Roman" w:hAnsi="Times New Roman" w:cs="Times New Roman"/>
                <w:sz w:val="24"/>
                <w:szCs w:val="24"/>
              </w:rPr>
              <w:t xml:space="preserve"> (за исключением </w:t>
            </w:r>
            <w:proofErr w:type="spellStart"/>
            <w:r w:rsidRPr="004A3AF4">
              <w:rPr>
                <w:rFonts w:ascii="Times New Roman" w:hAnsi="Times New Roman" w:cs="Times New Roman"/>
                <w:sz w:val="24"/>
                <w:szCs w:val="24"/>
              </w:rPr>
              <w:t>тьюторов</w:t>
            </w:r>
            <w:proofErr w:type="spellEnd"/>
            <w:r w:rsidRPr="004A3AF4">
              <w:rPr>
                <w:rFonts w:ascii="Times New Roman" w:hAnsi="Times New Roman" w:cs="Times New Roman"/>
                <w:sz w:val="24"/>
                <w:szCs w:val="24"/>
              </w:rPr>
              <w:t xml:space="preserve">, занятых в сфере высшего и дополнительного профессионального образования); учитель; учитель-дефектолог; учитель-логопед </w:t>
            </w:r>
            <w:r w:rsidRPr="004A3AF4">
              <w:rPr>
                <w:rFonts w:ascii="Times New Roman" w:hAnsi="Times New Roman" w:cs="Times New Roman"/>
                <w:sz w:val="24"/>
                <w:szCs w:val="24"/>
              </w:rPr>
              <w:lastRenderedPageBreak/>
              <w:t>(логопед)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4870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1</w:t>
            </w:r>
            <w:r>
              <w:rPr>
                <w:rFonts w:ascii="Times New Roman" w:hAnsi="Times New Roman" w:cs="Times New Roman"/>
                <w:sz w:val="24"/>
                <w:szCs w:val="24"/>
              </w:rPr>
              <w:t xml:space="preserve"> - без категории </w:t>
            </w:r>
            <w:r w:rsidRPr="004A3AF4">
              <w:rPr>
                <w:rFonts w:ascii="Times New Roman" w:hAnsi="Times New Roman" w:cs="Times New Roman"/>
                <w:sz w:val="24"/>
                <w:szCs w:val="24"/>
              </w:rPr>
              <w:t>1,02 - вторая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1,05 - первая категория</w:t>
            </w:r>
            <w:r>
              <w:rPr>
                <w:rFonts w:ascii="Times New Roman" w:hAnsi="Times New Roman" w:cs="Times New Roman"/>
                <w:sz w:val="24"/>
                <w:szCs w:val="24"/>
              </w:rPr>
              <w:t xml:space="preserve">               </w:t>
            </w:r>
            <w:r w:rsidRPr="004A3AF4">
              <w:rPr>
                <w:rFonts w:ascii="Times New Roman" w:hAnsi="Times New Roman" w:cs="Times New Roman"/>
                <w:sz w:val="24"/>
                <w:szCs w:val="24"/>
              </w:rPr>
              <w:t>1,10 - высшая категория</w:t>
            </w:r>
          </w:p>
        </w:tc>
      </w:tr>
      <w:tr w:rsidR="003E5828" w:rsidRPr="004A3AF4" w:rsidTr="003E5828">
        <w:trPr>
          <w:trHeight w:val="150"/>
        </w:trPr>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3E5828" w:rsidRDefault="003E5828" w:rsidP="00A0144B">
            <w:pPr>
              <w:autoSpaceDN w:val="0"/>
              <w:adjustRightInd w:val="0"/>
              <w:rPr>
                <w:rFonts w:ascii="Times New Roman" w:hAnsi="Times New Roman" w:cs="Times New Roman"/>
                <w:sz w:val="24"/>
                <w:szCs w:val="24"/>
              </w:rPr>
            </w:pPr>
            <w:proofErr w:type="gramStart"/>
            <w:r w:rsidRPr="003E5828">
              <w:rPr>
                <w:rFonts w:ascii="Times New Roman" w:hAnsi="Times New Roman" w:cs="Times New Roman"/>
                <w:sz w:val="24"/>
                <w:szCs w:val="24"/>
              </w:rPr>
              <w:t xml:space="preserve">Педагог-библиотекарь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преподаватель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преподаватель-организатор основ безопасности жизнедеятельности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руководитель физического воспитания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старший воспитатель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старший методист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w:t>
            </w:r>
            <w:proofErr w:type="spellStart"/>
            <w:r w:rsidRPr="003E5828">
              <w:rPr>
                <w:rFonts w:ascii="Times New Roman" w:hAnsi="Times New Roman" w:cs="Times New Roman"/>
                <w:sz w:val="24"/>
                <w:szCs w:val="24"/>
              </w:rPr>
              <w:t>тьютор</w:t>
            </w:r>
            <w:proofErr w:type="spellEnd"/>
            <w:r w:rsidRPr="003E5828">
              <w:rPr>
                <w:rFonts w:ascii="Times New Roman" w:hAnsi="Times New Roman" w:cs="Times New Roman"/>
                <w:sz w:val="24"/>
                <w:szCs w:val="24"/>
              </w:rPr>
              <w:t xml:space="preserve">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учитель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учитель-дефектолог </w:t>
            </w:r>
            <w:hyperlink w:anchor="Par477" w:history="1">
              <w:r w:rsidRPr="003E5828">
                <w:rPr>
                  <w:rFonts w:ascii="Times New Roman" w:hAnsi="Times New Roman" w:cs="Times New Roman"/>
                  <w:sz w:val="24"/>
                  <w:szCs w:val="24"/>
                </w:rPr>
                <w:t>&lt;**&gt;</w:t>
              </w:r>
            </w:hyperlink>
            <w:r w:rsidRPr="003E5828">
              <w:rPr>
                <w:rFonts w:ascii="Times New Roman" w:hAnsi="Times New Roman" w:cs="Times New Roman"/>
                <w:sz w:val="24"/>
                <w:szCs w:val="24"/>
              </w:rPr>
              <w:t xml:space="preserve">; учитель-логопед </w:t>
            </w:r>
            <w:hyperlink w:anchor="Par477" w:history="1">
              <w:r w:rsidRPr="003E5828">
                <w:rPr>
                  <w:rFonts w:ascii="Times New Roman" w:hAnsi="Times New Roman" w:cs="Times New Roman"/>
                  <w:sz w:val="24"/>
                  <w:szCs w:val="24"/>
                </w:rPr>
                <w:t>&lt;**&gt;</w:t>
              </w:r>
            </w:hyperlink>
            <w:proofErr w:type="gramEnd"/>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4870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1,146 - без категории</w:t>
            </w:r>
          </w:p>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1,169 - вторая категория</w:t>
            </w:r>
          </w:p>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1,203 - первая категория</w:t>
            </w:r>
          </w:p>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1,261 - высшая категория</w:t>
            </w:r>
          </w:p>
        </w:tc>
      </w:tr>
      <w:tr w:rsidR="003E5828" w:rsidRPr="004A3AF4" w:rsidTr="00A0144B">
        <w:trPr>
          <w:trHeight w:val="50"/>
        </w:trPr>
        <w:tc>
          <w:tcPr>
            <w:tcW w:w="96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2" w:name="Par461"/>
            <w:bookmarkEnd w:id="12"/>
            <w:r w:rsidRPr="004A3AF4">
              <w:rPr>
                <w:rFonts w:ascii="Times New Roman" w:hAnsi="Times New Roman" w:cs="Times New Roman"/>
                <w:sz w:val="24"/>
                <w:szCs w:val="24"/>
              </w:rPr>
              <w:t>ПКГ должностей руководителей структурных подразделений</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roofErr w:type="gramStart"/>
            <w:r w:rsidRPr="004A3AF4">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4971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2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roofErr w:type="gramStart"/>
            <w:r w:rsidRPr="004A3AF4">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r w:rsidRPr="004A3AF4">
              <w:rPr>
                <w:rFonts w:ascii="Times New Roman" w:hAnsi="Times New Roman" w:cs="Times New Roman"/>
                <w:sz w:val="24"/>
                <w:szCs w:val="24"/>
              </w:rPr>
              <w:t xml:space="preserve"> старший мастер образовательного учреждения (подразделения) начального и/или среднего профессионального </w:t>
            </w:r>
            <w:r w:rsidRPr="004A3AF4">
              <w:rPr>
                <w:rFonts w:ascii="Times New Roman" w:hAnsi="Times New Roman" w:cs="Times New Roman"/>
                <w:sz w:val="24"/>
                <w:szCs w:val="24"/>
              </w:rPr>
              <w:lastRenderedPageBreak/>
              <w:t>образования</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5261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lastRenderedPageBreak/>
              <w:t>3 квалификационный уровень</w:t>
            </w:r>
          </w:p>
        </w:tc>
        <w:tc>
          <w:tcPr>
            <w:tcW w:w="4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5301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bl>
    <w:p w:rsidR="003E5828" w:rsidRPr="004A3AF4" w:rsidRDefault="003E5828" w:rsidP="003E5828">
      <w:pPr>
        <w:autoSpaceDN w:val="0"/>
        <w:adjustRightInd w:val="0"/>
        <w:rPr>
          <w:rFonts w:ascii="Times New Roman" w:hAnsi="Times New Roman" w:cs="Times New Roman"/>
          <w:sz w:val="24"/>
          <w:szCs w:val="24"/>
        </w:rPr>
      </w:pPr>
      <w:bookmarkStart w:id="13" w:name="Par476"/>
      <w:bookmarkEnd w:id="13"/>
      <w:r w:rsidRPr="004A3AF4">
        <w:rPr>
          <w:rFonts w:ascii="Times New Roman" w:hAnsi="Times New Roman" w:cs="Times New Roman"/>
          <w:sz w:val="24"/>
          <w:szCs w:val="24"/>
        </w:rPr>
        <w:t>&lt;*&gt; В учреждениях дополнительного образования детей.</w:t>
      </w:r>
      <w:bookmarkStart w:id="14" w:name="Par477"/>
      <w:bookmarkEnd w:id="14"/>
      <w:r>
        <w:rPr>
          <w:rFonts w:ascii="Times New Roman" w:hAnsi="Times New Roman" w:cs="Times New Roman"/>
          <w:sz w:val="24"/>
          <w:szCs w:val="24"/>
        </w:rPr>
        <w:t xml:space="preserve"> </w:t>
      </w:r>
      <w:r w:rsidRPr="004A3AF4">
        <w:rPr>
          <w:rFonts w:ascii="Times New Roman" w:hAnsi="Times New Roman" w:cs="Times New Roman"/>
          <w:sz w:val="24"/>
          <w:szCs w:val="24"/>
        </w:rPr>
        <w:t>&lt;**&gt; В общеобразовательных учреждениях.</w:t>
      </w:r>
    </w:p>
    <w:p w:rsidR="003E5828" w:rsidRPr="004A3AF4" w:rsidRDefault="003E5828" w:rsidP="003E5828">
      <w:pPr>
        <w:autoSpaceDN w:val="0"/>
        <w:adjustRightInd w:val="0"/>
        <w:rPr>
          <w:rFonts w:ascii="Times New Roman" w:hAnsi="Times New Roman" w:cs="Times New Roman"/>
          <w:sz w:val="24"/>
          <w:szCs w:val="24"/>
        </w:rPr>
      </w:pPr>
      <w:bookmarkStart w:id="15" w:name="Par479"/>
      <w:bookmarkEnd w:id="15"/>
      <w:r>
        <w:rPr>
          <w:rFonts w:ascii="Times New Roman" w:hAnsi="Times New Roman" w:cs="Times New Roman"/>
          <w:sz w:val="24"/>
          <w:szCs w:val="24"/>
        </w:rPr>
        <w:t xml:space="preserve">                              </w:t>
      </w:r>
      <w:hyperlink r:id="rId14" w:history="1">
        <w:r w:rsidRPr="003E5828">
          <w:rPr>
            <w:rFonts w:ascii="Times New Roman" w:hAnsi="Times New Roman" w:cs="Times New Roman"/>
            <w:sz w:val="24"/>
            <w:szCs w:val="24"/>
          </w:rPr>
          <w:t>ПКГ</w:t>
        </w:r>
      </w:hyperlink>
      <w:r w:rsidRPr="004A3AF4">
        <w:rPr>
          <w:rFonts w:ascii="Times New Roman" w:hAnsi="Times New Roman" w:cs="Times New Roman"/>
          <w:sz w:val="24"/>
          <w:szCs w:val="24"/>
        </w:rPr>
        <w:t xml:space="preserve"> общеотраслевых должностей руководителей, специалистов</w:t>
      </w:r>
    </w:p>
    <w:p w:rsidR="003E5828" w:rsidRPr="004A3AF4" w:rsidRDefault="003E5828" w:rsidP="003E5828">
      <w:pPr>
        <w:autoSpaceDN w:val="0"/>
        <w:adjustRightInd w:val="0"/>
        <w:jc w:val="center"/>
        <w:rPr>
          <w:rFonts w:ascii="Times New Roman" w:hAnsi="Times New Roman" w:cs="Times New Roman"/>
          <w:sz w:val="24"/>
          <w:szCs w:val="24"/>
        </w:rPr>
      </w:pPr>
      <w:proofErr w:type="gramStart"/>
      <w:r w:rsidRPr="004A3AF4">
        <w:rPr>
          <w:rFonts w:ascii="Times New Roman" w:hAnsi="Times New Roman" w:cs="Times New Roman"/>
          <w:sz w:val="24"/>
          <w:szCs w:val="24"/>
        </w:rPr>
        <w:t>и служащих (утверждены приказом Министерства</w:t>
      </w:r>
      <w:proofErr w:type="gramEnd"/>
    </w:p>
    <w:p w:rsidR="003E5828" w:rsidRPr="004A3AF4" w:rsidRDefault="003E5828" w:rsidP="003E5828">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здравоохранения и социального развития</w:t>
      </w:r>
    </w:p>
    <w:p w:rsidR="003E5828" w:rsidRPr="004A3AF4" w:rsidRDefault="003E5828" w:rsidP="003E5828">
      <w:pPr>
        <w:autoSpaceDN w:val="0"/>
        <w:adjustRightInd w:val="0"/>
        <w:jc w:val="center"/>
        <w:rPr>
          <w:rFonts w:ascii="Times New Roman" w:hAnsi="Times New Roman" w:cs="Times New Roman"/>
          <w:color w:val="FF0000"/>
          <w:sz w:val="24"/>
          <w:szCs w:val="24"/>
        </w:rPr>
      </w:pPr>
      <w:proofErr w:type="gramStart"/>
      <w:r w:rsidRPr="004A3AF4">
        <w:rPr>
          <w:rFonts w:ascii="Times New Roman" w:hAnsi="Times New Roman" w:cs="Times New Roman"/>
          <w:sz w:val="24"/>
          <w:szCs w:val="24"/>
        </w:rPr>
        <w:t>Российской Федерации от 29.05.2008 N 247н)</w:t>
      </w:r>
      <w:proofErr w:type="gramEnd"/>
    </w:p>
    <w:tbl>
      <w:tblPr>
        <w:tblW w:w="9639" w:type="dxa"/>
        <w:tblInd w:w="62" w:type="dxa"/>
        <w:tblLayout w:type="fixed"/>
        <w:tblCellMar>
          <w:top w:w="75" w:type="dxa"/>
          <w:left w:w="0" w:type="dxa"/>
          <w:bottom w:w="75" w:type="dxa"/>
          <w:right w:w="0" w:type="dxa"/>
        </w:tblCellMar>
        <w:tblLook w:val="0000"/>
      </w:tblPr>
      <w:tblGrid>
        <w:gridCol w:w="1531"/>
        <w:gridCol w:w="5102"/>
        <w:gridCol w:w="738"/>
        <w:gridCol w:w="2268"/>
      </w:tblGrid>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Должности, отнесенные к квалификационным уровням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Минимальный оклад,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Коэффициент по занимаемой должности</w:t>
            </w:r>
          </w:p>
        </w:tc>
      </w:tr>
      <w:tr w:rsidR="003E5828" w:rsidRPr="004A3AF4" w:rsidTr="003E5828">
        <w:trPr>
          <w:trHeight w:val="50"/>
        </w:trPr>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6" w:name="Par488"/>
            <w:bookmarkEnd w:id="16"/>
            <w:r w:rsidRPr="004A3AF4">
              <w:rPr>
                <w:rFonts w:ascii="Times New Roman" w:hAnsi="Times New Roman" w:cs="Times New Roman"/>
                <w:sz w:val="24"/>
                <w:szCs w:val="24"/>
              </w:rPr>
              <w:t>ПКГ "Общеотраслевые должности служащих первого уровня"</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Секретарь-машинистка;</w:t>
            </w:r>
          </w:p>
          <w:p w:rsidR="003E5828" w:rsidRPr="004A3AF4" w:rsidRDefault="003E5828" w:rsidP="00A0144B">
            <w:pPr>
              <w:autoSpaceDN w:val="0"/>
              <w:adjustRightInd w:val="0"/>
              <w:rPr>
                <w:rFonts w:ascii="Times New Roman" w:hAnsi="Times New Roman" w:cs="Times New Roman"/>
                <w:sz w:val="24"/>
                <w:szCs w:val="24"/>
              </w:rPr>
            </w:pPr>
            <w:proofErr w:type="gramStart"/>
            <w:r w:rsidRPr="004A3AF4">
              <w:rPr>
                <w:rFonts w:ascii="Times New Roman" w:hAnsi="Times New Roman" w:cs="Times New Roman"/>
                <w:sz w:val="24"/>
                <w:szCs w:val="24"/>
              </w:rPr>
              <w:t>машинистка; калькулятор; экспедитор, дежурный (по общежитию и др.); нарядчик; делопроизводитель; комендант; кассир; секретарь</w:t>
            </w:r>
            <w:proofErr w:type="gramEnd"/>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3273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7" w:name="Par498"/>
            <w:bookmarkEnd w:id="17"/>
            <w:r w:rsidRPr="004A3AF4">
              <w:rPr>
                <w:rFonts w:ascii="Times New Roman" w:hAnsi="Times New Roman" w:cs="Times New Roman"/>
                <w:sz w:val="24"/>
                <w:szCs w:val="24"/>
              </w:rPr>
              <w:t>ПКГ "Общеотраслевые должности служащих второго уровня"</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2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4A3AF4">
              <w:rPr>
                <w:rFonts w:ascii="Times New Roman" w:hAnsi="Times New Roman" w:cs="Times New Roman"/>
                <w:sz w:val="24"/>
                <w:szCs w:val="24"/>
              </w:rPr>
              <w:t>внутридолжностная</w:t>
            </w:r>
            <w:proofErr w:type="spellEnd"/>
            <w:r w:rsidRPr="004A3AF4">
              <w:rPr>
                <w:rFonts w:ascii="Times New Roman" w:hAnsi="Times New Roman" w:cs="Times New Roman"/>
                <w:sz w:val="24"/>
                <w:szCs w:val="24"/>
              </w:rPr>
              <w:t xml:space="preserve"> категория</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4540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4 квалификаци</w:t>
            </w:r>
            <w:r w:rsidRPr="004A3AF4">
              <w:rPr>
                <w:rFonts w:ascii="Times New Roman" w:hAnsi="Times New Roman" w:cs="Times New Roman"/>
                <w:sz w:val="24"/>
                <w:szCs w:val="24"/>
              </w:rPr>
              <w:lastRenderedPageBreak/>
              <w:t>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lastRenderedPageBreak/>
              <w:t xml:space="preserve">Должности служащих первого квалификационного уровня, по которым может </w:t>
            </w:r>
            <w:r w:rsidRPr="004A3AF4">
              <w:rPr>
                <w:rFonts w:ascii="Times New Roman" w:hAnsi="Times New Roman" w:cs="Times New Roman"/>
                <w:sz w:val="24"/>
                <w:szCs w:val="24"/>
              </w:rPr>
              <w:lastRenderedPageBreak/>
              <w:t>устанавливаться производное должностное наименование "ведущий"</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4941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bookmarkStart w:id="18" w:name="Par515"/>
            <w:bookmarkEnd w:id="18"/>
            <w:r w:rsidRPr="004A3AF4">
              <w:rPr>
                <w:rFonts w:ascii="Times New Roman" w:hAnsi="Times New Roman" w:cs="Times New Roman"/>
                <w:sz w:val="24"/>
                <w:szCs w:val="24"/>
              </w:rPr>
              <w:lastRenderedPageBreak/>
              <w:t>ПКГ "Общеотраслевые должности служащих третьего уровня"</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proofErr w:type="gramStart"/>
            <w:r w:rsidRPr="004A3AF4">
              <w:rPr>
                <w:rFonts w:ascii="Times New Roman" w:hAnsi="Times New Roman" w:cs="Times New Roman"/>
                <w:sz w:val="24"/>
                <w:szCs w:val="24"/>
              </w:rPr>
              <w:t xml:space="preserve">Бухгалтер; </w:t>
            </w:r>
            <w:proofErr w:type="spellStart"/>
            <w:r w:rsidRPr="004A3AF4">
              <w:rPr>
                <w:rFonts w:ascii="Times New Roman" w:hAnsi="Times New Roman" w:cs="Times New Roman"/>
                <w:sz w:val="24"/>
                <w:szCs w:val="24"/>
              </w:rPr>
              <w:t>документовед</w:t>
            </w:r>
            <w:proofErr w:type="spellEnd"/>
            <w:r w:rsidRPr="004A3AF4">
              <w:rPr>
                <w:rFonts w:ascii="Times New Roman" w:hAnsi="Times New Roman" w:cs="Times New Roman"/>
                <w:sz w:val="24"/>
                <w:szCs w:val="24"/>
              </w:rPr>
              <w:t xml:space="preserve">, бухгалтер-ревизор; инженер; инженер-программист (программист); </w:t>
            </w:r>
            <w:proofErr w:type="spellStart"/>
            <w:r w:rsidRPr="004A3AF4">
              <w:rPr>
                <w:rFonts w:ascii="Times New Roman" w:hAnsi="Times New Roman" w:cs="Times New Roman"/>
                <w:sz w:val="24"/>
                <w:szCs w:val="24"/>
              </w:rPr>
              <w:t>инженер-электроник</w:t>
            </w:r>
            <w:proofErr w:type="spellEnd"/>
            <w:r w:rsidRPr="004A3AF4">
              <w:rPr>
                <w:rFonts w:ascii="Times New Roman" w:hAnsi="Times New Roman" w:cs="Times New Roman"/>
                <w:sz w:val="24"/>
                <w:szCs w:val="24"/>
              </w:rPr>
              <w:t>; профконсультант; инженер-энергетик (энергетик); психолог; социолог; специалист по охране труда;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w:t>
            </w:r>
            <w:proofErr w:type="gramEnd"/>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4980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2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4A3AF4">
              <w:rPr>
                <w:rFonts w:ascii="Times New Roman" w:hAnsi="Times New Roman" w:cs="Times New Roman"/>
                <w:sz w:val="24"/>
                <w:szCs w:val="24"/>
              </w:rPr>
              <w:t>внутридолжностная</w:t>
            </w:r>
            <w:proofErr w:type="spellEnd"/>
            <w:r w:rsidRPr="004A3AF4">
              <w:rPr>
                <w:rFonts w:ascii="Times New Roman" w:hAnsi="Times New Roman" w:cs="Times New Roman"/>
                <w:sz w:val="24"/>
                <w:szCs w:val="24"/>
              </w:rPr>
              <w:t xml:space="preserve"> категория</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5477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3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4A3AF4">
              <w:rPr>
                <w:rFonts w:ascii="Times New Roman" w:hAnsi="Times New Roman" w:cs="Times New Roman"/>
                <w:sz w:val="24"/>
                <w:szCs w:val="24"/>
              </w:rPr>
              <w:t>внутридолжностная</w:t>
            </w:r>
            <w:proofErr w:type="spellEnd"/>
            <w:r w:rsidRPr="004A3AF4">
              <w:rPr>
                <w:rFonts w:ascii="Times New Roman" w:hAnsi="Times New Roman" w:cs="Times New Roman"/>
                <w:sz w:val="24"/>
                <w:szCs w:val="24"/>
              </w:rPr>
              <w:t xml:space="preserve"> категория</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5510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4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 экономист по финансированию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5973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r w:rsidR="003E5828" w:rsidRPr="004A3AF4" w:rsidTr="003E5828">
        <w:trPr>
          <w:trHeight w:val="50"/>
        </w:trPr>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5 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rPr>
                <w:rFonts w:ascii="Times New Roman" w:hAnsi="Times New Roman" w:cs="Times New Roman"/>
                <w:sz w:val="24"/>
                <w:szCs w:val="24"/>
              </w:rPr>
            </w:pPr>
            <w:r w:rsidRPr="004A3AF4">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6086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5828" w:rsidRPr="004A3AF4" w:rsidRDefault="003E5828" w:rsidP="00A0144B">
            <w:pPr>
              <w:autoSpaceDN w:val="0"/>
              <w:adjustRightInd w:val="0"/>
              <w:jc w:val="center"/>
              <w:rPr>
                <w:rFonts w:ascii="Times New Roman" w:hAnsi="Times New Roman" w:cs="Times New Roman"/>
                <w:sz w:val="24"/>
                <w:szCs w:val="24"/>
              </w:rPr>
            </w:pPr>
            <w:r w:rsidRPr="004A3AF4">
              <w:rPr>
                <w:rFonts w:ascii="Times New Roman" w:hAnsi="Times New Roman" w:cs="Times New Roman"/>
                <w:sz w:val="24"/>
                <w:szCs w:val="24"/>
              </w:rPr>
              <w:t>1</w:t>
            </w:r>
          </w:p>
        </w:tc>
      </w:tr>
    </w:tbl>
    <w:p w:rsidR="003E5828" w:rsidRPr="00E03DF8" w:rsidRDefault="003E5828" w:rsidP="003E5828">
      <w:pPr>
        <w:autoSpaceDN w:val="0"/>
        <w:adjustRightInd w:val="0"/>
        <w:jc w:val="center"/>
        <w:rPr>
          <w:rFonts w:ascii="Times New Roman" w:hAnsi="Times New Roman" w:cs="Times New Roman"/>
          <w:spacing w:val="-6"/>
        </w:rPr>
      </w:pPr>
      <w:bookmarkStart w:id="19" w:name="Par536"/>
      <w:bookmarkStart w:id="20" w:name="Par555"/>
      <w:bookmarkEnd w:id="19"/>
      <w:bookmarkEnd w:id="20"/>
    </w:p>
    <w:p w:rsidR="003E5828" w:rsidRDefault="003E5828" w:rsidP="00512D76">
      <w:pPr>
        <w:pStyle w:val="a4"/>
        <w:spacing w:before="64"/>
        <w:ind w:left="864" w:firstLine="0"/>
        <w:jc w:val="right"/>
        <w:rPr>
          <w:b/>
          <w:color w:val="FF0000"/>
          <w:spacing w:val="-1"/>
          <w:lang w:val="ru-RU"/>
        </w:rPr>
      </w:pPr>
    </w:p>
    <w:p w:rsidR="003E5828" w:rsidRDefault="003E5828" w:rsidP="00512D76">
      <w:pPr>
        <w:pStyle w:val="a4"/>
        <w:spacing w:before="64"/>
        <w:ind w:left="864" w:firstLine="0"/>
        <w:jc w:val="right"/>
        <w:rPr>
          <w:b/>
          <w:color w:val="FF0000"/>
          <w:spacing w:val="-1"/>
          <w:lang w:val="ru-RU"/>
        </w:rPr>
      </w:pPr>
    </w:p>
    <w:p w:rsidR="003E5828" w:rsidRDefault="003E5828" w:rsidP="00512D76">
      <w:pPr>
        <w:pStyle w:val="a4"/>
        <w:spacing w:before="64"/>
        <w:ind w:left="864" w:firstLine="0"/>
        <w:jc w:val="right"/>
        <w:rPr>
          <w:b/>
          <w:color w:val="FF0000"/>
          <w:spacing w:val="-1"/>
          <w:lang w:val="ru-RU"/>
        </w:rPr>
      </w:pPr>
    </w:p>
    <w:p w:rsidR="003E5828" w:rsidRDefault="003E5828" w:rsidP="00512D76">
      <w:pPr>
        <w:pStyle w:val="a4"/>
        <w:spacing w:before="64"/>
        <w:ind w:left="864" w:firstLine="0"/>
        <w:jc w:val="right"/>
        <w:rPr>
          <w:b/>
          <w:color w:val="FF0000"/>
          <w:spacing w:val="-1"/>
          <w:lang w:val="ru-RU"/>
        </w:rPr>
      </w:pPr>
    </w:p>
    <w:p w:rsidR="003E5828" w:rsidRDefault="003E5828" w:rsidP="003E5828">
      <w:pPr>
        <w:pStyle w:val="a4"/>
        <w:spacing w:before="64"/>
        <w:ind w:left="0" w:firstLine="0"/>
        <w:rPr>
          <w:b/>
          <w:color w:val="FF0000"/>
          <w:spacing w:val="-1"/>
          <w:lang w:val="ru-RU"/>
        </w:rPr>
      </w:pPr>
    </w:p>
    <w:p w:rsidR="00512D76" w:rsidRPr="003E5828" w:rsidRDefault="00512D76" w:rsidP="003E5828">
      <w:pPr>
        <w:pStyle w:val="a4"/>
        <w:spacing w:before="64"/>
        <w:ind w:left="0" w:firstLine="0"/>
        <w:jc w:val="right"/>
        <w:rPr>
          <w:b/>
        </w:rPr>
      </w:pPr>
      <w:r w:rsidRPr="003E5828">
        <w:rPr>
          <w:b/>
          <w:spacing w:val="-1"/>
        </w:rPr>
        <w:lastRenderedPageBreak/>
        <w:t>Приложение</w:t>
      </w:r>
      <w:r w:rsidRPr="003E5828">
        <w:rPr>
          <w:b/>
        </w:rPr>
        <w:t>2</w:t>
      </w:r>
    </w:p>
    <w:p w:rsidR="00512D76" w:rsidRPr="003E5828" w:rsidRDefault="00512D76" w:rsidP="00512D76">
      <w:pPr>
        <w:pStyle w:val="51"/>
        <w:spacing w:line="239" w:lineRule="auto"/>
        <w:ind w:left="412" w:right="461" w:hanging="6"/>
        <w:rPr>
          <w:spacing w:val="-1"/>
          <w:lang w:val="ru-RU"/>
        </w:rPr>
      </w:pPr>
    </w:p>
    <w:p w:rsidR="00512D76" w:rsidRPr="003E5828" w:rsidRDefault="00512D76" w:rsidP="005A3E9F">
      <w:pPr>
        <w:pStyle w:val="51"/>
        <w:spacing w:line="239" w:lineRule="auto"/>
        <w:ind w:left="412" w:right="461" w:hanging="6"/>
        <w:jc w:val="center"/>
        <w:rPr>
          <w:spacing w:val="-1"/>
          <w:lang w:val="ru-RU"/>
        </w:rPr>
      </w:pPr>
      <w:r w:rsidRPr="003E5828">
        <w:rPr>
          <w:spacing w:val="-1"/>
          <w:lang w:val="ru-RU"/>
        </w:rPr>
        <w:t>Перечень</w:t>
      </w:r>
      <w:r w:rsidR="00945297" w:rsidRPr="003E5828">
        <w:rPr>
          <w:spacing w:val="-1"/>
          <w:lang w:val="ru-RU"/>
        </w:rPr>
        <w:t xml:space="preserve"> </w:t>
      </w:r>
      <w:r w:rsidRPr="003E5828">
        <w:rPr>
          <w:spacing w:val="-1"/>
          <w:lang w:val="ru-RU"/>
        </w:rPr>
        <w:t>должностей</w:t>
      </w:r>
      <w:r w:rsidR="00945297" w:rsidRPr="003E5828">
        <w:rPr>
          <w:spacing w:val="-1"/>
          <w:lang w:val="ru-RU"/>
        </w:rPr>
        <w:t xml:space="preserve"> </w:t>
      </w:r>
      <w:r w:rsidRPr="003E5828">
        <w:rPr>
          <w:spacing w:val="-1"/>
          <w:lang w:val="ru-RU"/>
        </w:rPr>
        <w:t>работников</w:t>
      </w:r>
      <w:proofErr w:type="gramStart"/>
      <w:r w:rsidR="00945297" w:rsidRPr="003E5828">
        <w:rPr>
          <w:spacing w:val="-1"/>
          <w:lang w:val="ru-RU"/>
        </w:rPr>
        <w:t xml:space="preserve"> </w:t>
      </w:r>
      <w:r w:rsidRPr="003E5828">
        <w:rPr>
          <w:spacing w:val="-1"/>
          <w:lang w:val="ru-RU"/>
        </w:rPr>
        <w:t>,</w:t>
      </w:r>
      <w:proofErr w:type="gramEnd"/>
      <w:r w:rsidR="00945297" w:rsidRPr="003E5828">
        <w:rPr>
          <w:spacing w:val="-1"/>
          <w:lang w:val="ru-RU"/>
        </w:rPr>
        <w:t xml:space="preserve"> </w:t>
      </w:r>
      <w:r w:rsidRPr="003E5828">
        <w:rPr>
          <w:spacing w:val="-1"/>
          <w:lang w:val="ru-RU"/>
        </w:rPr>
        <w:t>относимых</w:t>
      </w:r>
      <w:r w:rsidR="00945297" w:rsidRPr="003E5828">
        <w:rPr>
          <w:spacing w:val="-1"/>
          <w:lang w:val="ru-RU"/>
        </w:rPr>
        <w:t xml:space="preserve"> </w:t>
      </w:r>
      <w:r w:rsidRPr="003E5828">
        <w:rPr>
          <w:lang w:val="ru-RU"/>
        </w:rPr>
        <w:t xml:space="preserve">к </w:t>
      </w:r>
      <w:r w:rsidRPr="003E5828">
        <w:rPr>
          <w:spacing w:val="-1"/>
          <w:lang w:val="ru-RU"/>
        </w:rPr>
        <w:t>педагогическому</w:t>
      </w:r>
      <w:r w:rsidR="00945297" w:rsidRPr="003E5828">
        <w:rPr>
          <w:spacing w:val="-1"/>
          <w:lang w:val="ru-RU"/>
        </w:rPr>
        <w:t xml:space="preserve"> </w:t>
      </w:r>
      <w:r w:rsidRPr="003E5828">
        <w:rPr>
          <w:spacing w:val="-1"/>
          <w:lang w:val="ru-RU"/>
        </w:rPr>
        <w:t>персоналу</w:t>
      </w:r>
      <w:r w:rsidR="005A3E9F" w:rsidRPr="003E5828">
        <w:rPr>
          <w:spacing w:val="-1"/>
          <w:lang w:val="ru-RU"/>
        </w:rPr>
        <w:t xml:space="preserve"> </w:t>
      </w:r>
      <w:r w:rsidRPr="003E5828">
        <w:rPr>
          <w:spacing w:val="-1"/>
          <w:lang w:val="ru-RU"/>
        </w:rPr>
        <w:t>муниципальных</w:t>
      </w:r>
      <w:r w:rsidR="005A3E9F" w:rsidRPr="003E5828">
        <w:rPr>
          <w:spacing w:val="-1"/>
          <w:lang w:val="ru-RU"/>
        </w:rPr>
        <w:t xml:space="preserve"> </w:t>
      </w:r>
      <w:r w:rsidRPr="003E5828">
        <w:rPr>
          <w:spacing w:val="-1"/>
          <w:lang w:val="ru-RU"/>
        </w:rPr>
        <w:t>учреждений</w:t>
      </w:r>
      <w:r w:rsidR="005A3E9F" w:rsidRPr="003E5828">
        <w:rPr>
          <w:spacing w:val="-1"/>
          <w:lang w:val="ru-RU"/>
        </w:rPr>
        <w:t xml:space="preserve"> </w:t>
      </w:r>
      <w:r w:rsidRPr="003E5828">
        <w:rPr>
          <w:spacing w:val="-1"/>
          <w:lang w:val="ru-RU"/>
        </w:rPr>
        <w:t>образования</w:t>
      </w:r>
      <w:r w:rsidR="005A3E9F" w:rsidRPr="003E5828">
        <w:rPr>
          <w:spacing w:val="-1"/>
          <w:lang w:val="ru-RU"/>
        </w:rPr>
        <w:t xml:space="preserve"> </w:t>
      </w:r>
      <w:r w:rsidRPr="003E5828">
        <w:rPr>
          <w:lang w:val="ru-RU"/>
        </w:rPr>
        <w:t>городского</w:t>
      </w:r>
      <w:r w:rsidR="005A3E9F" w:rsidRPr="003E5828">
        <w:rPr>
          <w:lang w:val="ru-RU"/>
        </w:rPr>
        <w:t xml:space="preserve"> </w:t>
      </w:r>
      <w:r w:rsidRPr="003E5828">
        <w:rPr>
          <w:lang w:val="ru-RU"/>
        </w:rPr>
        <w:t>округа</w:t>
      </w:r>
      <w:r w:rsidR="005A3E9F" w:rsidRPr="003E5828">
        <w:rPr>
          <w:lang w:val="ru-RU"/>
        </w:rPr>
        <w:t xml:space="preserve"> </w:t>
      </w:r>
      <w:r w:rsidRPr="003E5828">
        <w:rPr>
          <w:lang w:val="ru-RU"/>
        </w:rPr>
        <w:t>Шуя,</w:t>
      </w:r>
      <w:r w:rsidR="005A3E9F" w:rsidRPr="003E5828">
        <w:rPr>
          <w:lang w:val="ru-RU"/>
        </w:rPr>
        <w:t xml:space="preserve"> </w:t>
      </w:r>
      <w:r w:rsidRPr="003E5828">
        <w:rPr>
          <w:spacing w:val="-1"/>
          <w:lang w:val="ru-RU"/>
        </w:rPr>
        <w:t>подведомственных</w:t>
      </w:r>
      <w:r w:rsidR="005A3E9F" w:rsidRPr="003E5828">
        <w:rPr>
          <w:spacing w:val="-1"/>
          <w:lang w:val="ru-RU"/>
        </w:rPr>
        <w:t xml:space="preserve"> </w:t>
      </w:r>
      <w:r w:rsidRPr="003E5828">
        <w:rPr>
          <w:spacing w:val="-1"/>
          <w:lang w:val="ru-RU"/>
        </w:rPr>
        <w:t>отделу</w:t>
      </w:r>
      <w:r w:rsidR="005A3E9F" w:rsidRPr="003E5828">
        <w:rPr>
          <w:spacing w:val="-1"/>
          <w:lang w:val="ru-RU"/>
        </w:rPr>
        <w:t xml:space="preserve"> </w:t>
      </w:r>
      <w:r w:rsidRPr="003E5828">
        <w:rPr>
          <w:spacing w:val="-1"/>
          <w:lang w:val="ru-RU"/>
        </w:rPr>
        <w:t>образования</w:t>
      </w:r>
      <w:r w:rsidR="005A3E9F" w:rsidRPr="003E5828">
        <w:rPr>
          <w:spacing w:val="-1"/>
          <w:lang w:val="ru-RU"/>
        </w:rPr>
        <w:t xml:space="preserve"> </w:t>
      </w:r>
      <w:r w:rsidRPr="003E5828">
        <w:rPr>
          <w:spacing w:val="-1"/>
          <w:lang w:val="ru-RU"/>
        </w:rPr>
        <w:t>администрации</w:t>
      </w:r>
      <w:r w:rsidR="005A3E9F" w:rsidRPr="003E5828">
        <w:rPr>
          <w:spacing w:val="-1"/>
          <w:lang w:val="ru-RU"/>
        </w:rPr>
        <w:t xml:space="preserve"> </w:t>
      </w:r>
      <w:r w:rsidRPr="003E5828">
        <w:rPr>
          <w:spacing w:val="-1"/>
          <w:lang w:val="ru-RU"/>
        </w:rPr>
        <w:t>городского</w:t>
      </w:r>
      <w:r w:rsidR="005A3E9F" w:rsidRPr="003E5828">
        <w:rPr>
          <w:spacing w:val="-1"/>
          <w:lang w:val="ru-RU"/>
        </w:rPr>
        <w:t xml:space="preserve"> </w:t>
      </w:r>
      <w:r w:rsidRPr="003E5828">
        <w:rPr>
          <w:lang w:val="ru-RU"/>
        </w:rPr>
        <w:t>округа</w:t>
      </w:r>
      <w:r w:rsidR="005A3E9F" w:rsidRPr="003E5828">
        <w:rPr>
          <w:lang w:val="ru-RU"/>
        </w:rPr>
        <w:t xml:space="preserve"> </w:t>
      </w:r>
      <w:r w:rsidRPr="003E5828">
        <w:rPr>
          <w:spacing w:val="-1"/>
          <w:lang w:val="ru-RU"/>
        </w:rPr>
        <w:t>Шуя</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Учитель</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Педагог-организатор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Преподаватель ОБЖ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Старший вожатый</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Педагог-психолог (психолог)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Социальный педагог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Воспитатель</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Старший воспитатель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Учитель-логопед (логопед)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Учитель-дефектолог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Инструктор по физкультуре</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Зав. библиотекой (библиотекарь, педагог-библиотекарь)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Музыкальный руководитель</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Методист (инструктор методист)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 xml:space="preserve">Педагог дополнительного образования </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Тренер-преподаватель</w:t>
      </w:r>
    </w:p>
    <w:p w:rsidR="006958CA" w:rsidRPr="003E5828" w:rsidRDefault="006958CA" w:rsidP="006958CA">
      <w:pPr>
        <w:pStyle w:val="51"/>
        <w:spacing w:line="239" w:lineRule="auto"/>
        <w:ind w:left="412" w:right="461" w:hanging="6"/>
        <w:rPr>
          <w:b w:val="0"/>
          <w:bCs w:val="0"/>
          <w:lang w:val="ru-RU"/>
        </w:rPr>
      </w:pPr>
      <w:r w:rsidRPr="003E5828">
        <w:rPr>
          <w:b w:val="0"/>
          <w:bCs w:val="0"/>
          <w:lang w:val="ru-RU"/>
        </w:rPr>
        <w:t>Учитель-дефектолог</w:t>
      </w:r>
    </w:p>
    <w:p w:rsidR="003E5828" w:rsidRPr="003E5828" w:rsidRDefault="003E5828" w:rsidP="006958CA">
      <w:pPr>
        <w:pStyle w:val="51"/>
        <w:spacing w:line="239" w:lineRule="auto"/>
        <w:ind w:left="412" w:right="461" w:hanging="6"/>
        <w:rPr>
          <w:b w:val="0"/>
          <w:bCs w:val="0"/>
          <w:lang w:val="ru-RU"/>
        </w:rPr>
      </w:pPr>
    </w:p>
    <w:p w:rsidR="003E5828" w:rsidRPr="003E5828" w:rsidRDefault="003E5828" w:rsidP="006958CA">
      <w:pPr>
        <w:pStyle w:val="51"/>
        <w:spacing w:line="239" w:lineRule="auto"/>
        <w:ind w:left="412" w:right="461" w:hanging="6"/>
        <w:rPr>
          <w:b w:val="0"/>
          <w:bCs w:val="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Default="003E5828" w:rsidP="006958CA">
      <w:pPr>
        <w:pStyle w:val="51"/>
        <w:spacing w:line="239" w:lineRule="auto"/>
        <w:ind w:left="412" w:right="461" w:hanging="6"/>
        <w:rPr>
          <w:b w:val="0"/>
          <w:bCs w:val="0"/>
          <w:color w:val="FF0000"/>
          <w:lang w:val="ru-RU"/>
        </w:rPr>
      </w:pPr>
    </w:p>
    <w:p w:rsidR="003E5828" w:rsidRPr="004B492D" w:rsidRDefault="003E5828" w:rsidP="006958CA">
      <w:pPr>
        <w:pStyle w:val="51"/>
        <w:spacing w:line="239" w:lineRule="auto"/>
        <w:ind w:left="412" w:right="461" w:hanging="6"/>
        <w:rPr>
          <w:b w:val="0"/>
          <w:bCs w:val="0"/>
          <w:color w:val="FF0000"/>
          <w:lang w:val="ru-RU"/>
        </w:rPr>
      </w:pPr>
    </w:p>
    <w:p w:rsidR="006958CA" w:rsidRDefault="006958CA" w:rsidP="006958CA">
      <w:pPr>
        <w:pStyle w:val="51"/>
        <w:spacing w:line="239" w:lineRule="auto"/>
        <w:ind w:left="412" w:right="461" w:hanging="6"/>
        <w:rPr>
          <w:b w:val="0"/>
          <w:bCs w:val="0"/>
          <w:lang w:val="ru-RU"/>
        </w:rPr>
      </w:pPr>
    </w:p>
    <w:tbl>
      <w:tblPr>
        <w:tblStyle w:val="ac"/>
        <w:tblW w:w="10490" w:type="dxa"/>
        <w:tblInd w:w="-743" w:type="dxa"/>
        <w:tblLook w:val="04A0"/>
      </w:tblPr>
      <w:tblGrid>
        <w:gridCol w:w="5529"/>
        <w:gridCol w:w="4961"/>
      </w:tblGrid>
      <w:tr w:rsidR="00F8298B" w:rsidTr="00D81393">
        <w:tc>
          <w:tcPr>
            <w:tcW w:w="5529" w:type="dxa"/>
          </w:tcPr>
          <w:p w:rsidR="00F8298B" w:rsidRPr="00EE41DB" w:rsidRDefault="00F8298B" w:rsidP="00D81393">
            <w:pPr>
              <w:jc w:val="center"/>
              <w:rPr>
                <w:rFonts w:ascii="Times New Roman" w:hAnsi="Times New Roman" w:cs="Times New Roman"/>
                <w:b/>
              </w:rPr>
            </w:pPr>
            <w:r w:rsidRPr="00EE41DB">
              <w:rPr>
                <w:rFonts w:ascii="Times New Roman" w:hAnsi="Times New Roman" w:cs="Times New Roman"/>
                <w:b/>
              </w:rPr>
              <w:lastRenderedPageBreak/>
              <w:t>ОТ РАБОТНИКОВ</w:t>
            </w:r>
            <w:proofErr w:type="gramStart"/>
            <w:r w:rsidRPr="00EE41DB">
              <w:rPr>
                <w:rFonts w:ascii="Times New Roman" w:hAnsi="Times New Roman" w:cs="Times New Roman"/>
                <w:b/>
              </w:rPr>
              <w:t xml:space="preserve"> :</w:t>
            </w:r>
            <w:proofErr w:type="gramEnd"/>
          </w:p>
          <w:p w:rsidR="00F8298B" w:rsidRPr="00EE41DB" w:rsidRDefault="00F8298B" w:rsidP="00D81393">
            <w:pPr>
              <w:rPr>
                <w:rFonts w:ascii="Times New Roman" w:hAnsi="Times New Roman" w:cs="Times New Roman"/>
              </w:rPr>
            </w:pPr>
          </w:p>
          <w:p w:rsidR="00F8298B" w:rsidRPr="00EE41DB" w:rsidRDefault="00F8298B" w:rsidP="00D81393">
            <w:pPr>
              <w:rPr>
                <w:rFonts w:ascii="Times New Roman" w:hAnsi="Times New Roman" w:cs="Times New Roman"/>
              </w:rPr>
            </w:pPr>
            <w:r>
              <w:rPr>
                <w:rFonts w:ascii="Times New Roman" w:hAnsi="Times New Roman" w:cs="Times New Roman"/>
              </w:rPr>
              <w:t>Председатель профсоюзного комитета  МДОУ № 20</w:t>
            </w:r>
          </w:p>
          <w:p w:rsidR="00F8298B" w:rsidRPr="00EE41DB" w:rsidRDefault="00F8298B" w:rsidP="00D81393">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F8298B" w:rsidRPr="00EE41DB" w:rsidRDefault="00F8298B" w:rsidP="00D81393">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Pr>
                <w:rFonts w:ascii="Times New Roman" w:hAnsi="Times New Roman" w:cs="Times New Roman"/>
              </w:rPr>
              <w:t xml:space="preserve"> </w:t>
            </w:r>
            <w:r w:rsidR="003405B6">
              <w:rPr>
                <w:rFonts w:ascii="Times New Roman" w:hAnsi="Times New Roman" w:cs="Times New Roman"/>
              </w:rPr>
              <w:t>18</w:t>
            </w:r>
            <w:r>
              <w:rPr>
                <w:rFonts w:ascii="Times New Roman" w:hAnsi="Times New Roman" w:cs="Times New Roman"/>
              </w:rPr>
              <w:t xml:space="preserve">   » </w:t>
            </w:r>
            <w:r w:rsidR="004B492D">
              <w:rPr>
                <w:rFonts w:ascii="Times New Roman" w:hAnsi="Times New Roman" w:cs="Times New Roman"/>
                <w:u w:val="single"/>
              </w:rPr>
              <w:t xml:space="preserve"> дека</w:t>
            </w:r>
            <w:r>
              <w:rPr>
                <w:rFonts w:ascii="Times New Roman" w:hAnsi="Times New Roman" w:cs="Times New Roman"/>
                <w:u w:val="single"/>
              </w:rPr>
              <w:t xml:space="preserve">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F8298B" w:rsidRPr="00177FE6" w:rsidRDefault="00F8298B" w:rsidP="00D81393">
            <w:pPr>
              <w:rPr>
                <w:rFonts w:ascii="Times New Roman" w:hAnsi="Times New Roman" w:cs="Times New Roman"/>
              </w:rPr>
            </w:pPr>
            <w:r w:rsidRPr="00177FE6">
              <w:rPr>
                <w:rFonts w:ascii="Times New Roman" w:hAnsi="Times New Roman" w:cs="Times New Roman"/>
              </w:rPr>
              <w:t xml:space="preserve">Протокол  №  </w:t>
            </w:r>
            <w:r w:rsidR="003405B6">
              <w:rPr>
                <w:rFonts w:ascii="Times New Roman" w:hAnsi="Times New Roman" w:cs="Times New Roman"/>
                <w:u w:val="single"/>
              </w:rPr>
              <w:t xml:space="preserve"> 9 </w:t>
            </w:r>
            <w:r w:rsidRPr="00177FE6">
              <w:rPr>
                <w:rFonts w:ascii="Times New Roman" w:hAnsi="Times New Roman" w:cs="Times New Roman"/>
              </w:rPr>
              <w:t xml:space="preserve">от  </w:t>
            </w:r>
            <w:r w:rsidR="00706961">
              <w:rPr>
                <w:rFonts w:ascii="Times New Roman" w:hAnsi="Times New Roman" w:cs="Times New Roman"/>
                <w:u w:val="single"/>
              </w:rPr>
              <w:t xml:space="preserve"> </w:t>
            </w:r>
            <w:r w:rsidR="003405B6">
              <w:rPr>
                <w:rFonts w:ascii="Times New Roman" w:hAnsi="Times New Roman" w:cs="Times New Roman"/>
                <w:u w:val="single"/>
              </w:rPr>
              <w:t>18</w:t>
            </w:r>
            <w:r w:rsidR="00706961">
              <w:rPr>
                <w:rFonts w:ascii="Times New Roman" w:hAnsi="Times New Roman" w:cs="Times New Roman"/>
                <w:u w:val="single"/>
              </w:rPr>
              <w:t xml:space="preserve">  .12</w:t>
            </w:r>
            <w:r>
              <w:rPr>
                <w:rFonts w:ascii="Times New Roman" w:hAnsi="Times New Roman" w:cs="Times New Roman"/>
                <w:u w:val="single"/>
              </w:rPr>
              <w:t>.2020</w:t>
            </w:r>
            <w:r w:rsidRPr="00177FE6">
              <w:rPr>
                <w:rFonts w:ascii="Times New Roman" w:hAnsi="Times New Roman" w:cs="Times New Roman"/>
                <w:u w:val="single"/>
              </w:rPr>
              <w:t xml:space="preserve"> года  </w:t>
            </w:r>
          </w:p>
          <w:p w:rsidR="00F8298B" w:rsidRDefault="00F8298B" w:rsidP="00D81393"/>
        </w:tc>
        <w:tc>
          <w:tcPr>
            <w:tcW w:w="4961" w:type="dxa"/>
          </w:tcPr>
          <w:p w:rsidR="00F8298B" w:rsidRPr="00177FE6" w:rsidRDefault="00F8298B" w:rsidP="00D81393">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F8298B" w:rsidRPr="00177FE6" w:rsidRDefault="00F8298B" w:rsidP="00D81393">
            <w:pPr>
              <w:jc w:val="center"/>
              <w:rPr>
                <w:rFonts w:ascii="Times New Roman" w:hAnsi="Times New Roman" w:cs="Times New Roman"/>
              </w:rPr>
            </w:pPr>
          </w:p>
          <w:p w:rsidR="00F8298B" w:rsidRPr="00EE41DB" w:rsidRDefault="00F8298B" w:rsidP="00D81393">
            <w:pPr>
              <w:jc w:val="right"/>
              <w:rPr>
                <w:rFonts w:ascii="Times New Roman" w:hAnsi="Times New Roman" w:cs="Times New Roman"/>
              </w:rPr>
            </w:pPr>
            <w:r>
              <w:rPr>
                <w:rFonts w:ascii="Times New Roman" w:hAnsi="Times New Roman" w:cs="Times New Roman"/>
              </w:rPr>
              <w:t>Заведующая МДОУ № 20</w:t>
            </w:r>
          </w:p>
          <w:p w:rsidR="00F8298B" w:rsidRPr="00EE41DB" w:rsidRDefault="00F8298B" w:rsidP="00D81393">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F8298B" w:rsidRPr="00D65571" w:rsidRDefault="00F8298B" w:rsidP="00D81393">
            <w:pPr>
              <w:jc w:val="right"/>
              <w:rPr>
                <w:rFonts w:ascii="Times New Roman" w:hAnsi="Times New Roman" w:cs="Times New Roman"/>
              </w:rPr>
            </w:pPr>
            <w:r>
              <w:rPr>
                <w:rFonts w:ascii="Times New Roman" w:hAnsi="Times New Roman" w:cs="Times New Roman"/>
              </w:rPr>
              <w:t xml:space="preserve">«  </w:t>
            </w:r>
            <w:r w:rsidRPr="00D65571">
              <w:rPr>
                <w:rFonts w:ascii="Times New Roman" w:hAnsi="Times New Roman" w:cs="Times New Roman"/>
              </w:rPr>
              <w:t xml:space="preserve"> </w:t>
            </w:r>
            <w:r w:rsidR="003405B6">
              <w:rPr>
                <w:rFonts w:ascii="Times New Roman" w:hAnsi="Times New Roman" w:cs="Times New Roman"/>
              </w:rPr>
              <w:t>18</w:t>
            </w:r>
            <w:r w:rsidRPr="00D65571">
              <w:rPr>
                <w:rFonts w:ascii="Times New Roman" w:hAnsi="Times New Roman" w:cs="Times New Roman"/>
              </w:rPr>
              <w:t xml:space="preserve"> » </w:t>
            </w:r>
            <w:r w:rsidR="00706961">
              <w:rPr>
                <w:rFonts w:ascii="Times New Roman" w:hAnsi="Times New Roman" w:cs="Times New Roman"/>
                <w:u w:val="single"/>
              </w:rPr>
              <w:t xml:space="preserve"> дека</w:t>
            </w:r>
            <w:r>
              <w:rPr>
                <w:rFonts w:ascii="Times New Roman" w:hAnsi="Times New Roman" w:cs="Times New Roman"/>
                <w:u w:val="single"/>
              </w:rPr>
              <w:t>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F8298B" w:rsidRPr="00EE41DB" w:rsidRDefault="00F8298B" w:rsidP="00D81393">
            <w:pPr>
              <w:jc w:val="right"/>
              <w:rPr>
                <w:rFonts w:ascii="Times New Roman" w:hAnsi="Times New Roman" w:cs="Times New Roman"/>
              </w:rPr>
            </w:pPr>
            <w:r>
              <w:rPr>
                <w:rFonts w:ascii="Times New Roman" w:hAnsi="Times New Roman" w:cs="Times New Roman"/>
              </w:rPr>
              <w:t xml:space="preserve">Приказ  №  </w:t>
            </w:r>
            <w:r w:rsidR="003405B6">
              <w:rPr>
                <w:rFonts w:ascii="Times New Roman" w:hAnsi="Times New Roman" w:cs="Times New Roman"/>
                <w:u w:val="single"/>
              </w:rPr>
              <w:t xml:space="preserve"> 52 </w:t>
            </w:r>
            <w:r>
              <w:rPr>
                <w:rFonts w:ascii="Times New Roman" w:hAnsi="Times New Roman" w:cs="Times New Roman"/>
              </w:rPr>
              <w:t xml:space="preserve">от   </w:t>
            </w:r>
            <w:r w:rsidR="00706961">
              <w:rPr>
                <w:rFonts w:ascii="Times New Roman" w:hAnsi="Times New Roman" w:cs="Times New Roman"/>
                <w:u w:val="single"/>
              </w:rPr>
              <w:t xml:space="preserve"> </w:t>
            </w:r>
            <w:r w:rsidR="003405B6">
              <w:rPr>
                <w:rFonts w:ascii="Times New Roman" w:hAnsi="Times New Roman" w:cs="Times New Roman"/>
                <w:u w:val="single"/>
              </w:rPr>
              <w:t>18</w:t>
            </w:r>
            <w:r w:rsidR="00706961">
              <w:rPr>
                <w:rFonts w:ascii="Times New Roman" w:hAnsi="Times New Roman" w:cs="Times New Roman"/>
                <w:u w:val="single"/>
              </w:rPr>
              <w:t xml:space="preserve">  .12</w:t>
            </w:r>
            <w:r>
              <w:rPr>
                <w:rFonts w:ascii="Times New Roman" w:hAnsi="Times New Roman" w:cs="Times New Roman"/>
                <w:u w:val="single"/>
              </w:rPr>
              <w:t xml:space="preserve">.2020 года  </w:t>
            </w:r>
          </w:p>
          <w:p w:rsidR="00F8298B" w:rsidRDefault="00F8298B" w:rsidP="00D81393"/>
        </w:tc>
      </w:tr>
    </w:tbl>
    <w:p w:rsidR="00F8298B" w:rsidRDefault="00F8298B" w:rsidP="00F8298B">
      <w:pPr>
        <w:spacing w:after="0"/>
        <w:jc w:val="center"/>
        <w:rPr>
          <w:rFonts w:ascii="Times New Roman" w:hAnsi="Times New Roman" w:cs="Times New Roman"/>
          <w:b/>
          <w:sz w:val="48"/>
          <w:szCs w:val="48"/>
        </w:rPr>
      </w:pPr>
    </w:p>
    <w:p w:rsidR="00F8298B" w:rsidRDefault="00F8298B" w:rsidP="00F8298B">
      <w:pPr>
        <w:spacing w:after="0"/>
        <w:jc w:val="center"/>
        <w:rPr>
          <w:rFonts w:ascii="Times New Roman" w:hAnsi="Times New Roman" w:cs="Times New Roman"/>
          <w:b/>
          <w:sz w:val="48"/>
          <w:szCs w:val="48"/>
        </w:rPr>
      </w:pPr>
    </w:p>
    <w:p w:rsidR="00F8298B" w:rsidRDefault="00F8298B" w:rsidP="00F8298B">
      <w:pPr>
        <w:spacing w:after="0"/>
        <w:jc w:val="center"/>
        <w:rPr>
          <w:rFonts w:ascii="Times New Roman" w:hAnsi="Times New Roman" w:cs="Times New Roman"/>
          <w:b/>
          <w:sz w:val="48"/>
          <w:szCs w:val="48"/>
        </w:rPr>
      </w:pPr>
    </w:p>
    <w:p w:rsidR="00F8298B" w:rsidRDefault="00F8298B" w:rsidP="00F8298B">
      <w:pPr>
        <w:spacing w:after="0"/>
        <w:jc w:val="center"/>
        <w:rPr>
          <w:rFonts w:ascii="Times New Roman" w:hAnsi="Times New Roman" w:cs="Times New Roman"/>
          <w:b/>
          <w:sz w:val="48"/>
          <w:szCs w:val="48"/>
        </w:rPr>
      </w:pPr>
    </w:p>
    <w:p w:rsidR="00DE7FE1" w:rsidRDefault="00F8298B" w:rsidP="00F8298B">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 xml:space="preserve">ПОЛОЖЕНИЕ </w:t>
      </w:r>
      <w:proofErr w:type="gramStart"/>
      <w:r w:rsidRPr="00DE7FE1">
        <w:rPr>
          <w:rFonts w:ascii="Times New Roman" w:hAnsi="Times New Roman" w:cs="Times New Roman"/>
          <w:b/>
          <w:sz w:val="44"/>
          <w:szCs w:val="44"/>
        </w:rPr>
        <w:t>ОБ</w:t>
      </w:r>
      <w:proofErr w:type="gramEnd"/>
      <w:r w:rsidRPr="00DE7FE1">
        <w:rPr>
          <w:rFonts w:ascii="Times New Roman" w:hAnsi="Times New Roman" w:cs="Times New Roman"/>
          <w:b/>
          <w:sz w:val="44"/>
          <w:szCs w:val="44"/>
        </w:rPr>
        <w:t xml:space="preserve"> </w:t>
      </w:r>
    </w:p>
    <w:p w:rsidR="00F8298B" w:rsidRPr="00DE7FE1" w:rsidRDefault="00F8298B" w:rsidP="00F8298B">
      <w:pPr>
        <w:spacing w:after="0"/>
        <w:jc w:val="center"/>
        <w:rPr>
          <w:rFonts w:ascii="Times New Roman" w:hAnsi="Times New Roman" w:cs="Times New Roman"/>
          <w:b/>
          <w:sz w:val="44"/>
          <w:szCs w:val="44"/>
        </w:rPr>
      </w:pPr>
      <w:proofErr w:type="gramStart"/>
      <w:r w:rsidRPr="00DE7FE1">
        <w:rPr>
          <w:rFonts w:ascii="Times New Roman" w:hAnsi="Times New Roman" w:cs="Times New Roman"/>
          <w:b/>
          <w:sz w:val="44"/>
          <w:szCs w:val="44"/>
        </w:rPr>
        <w:t>УПРАВЛЯЮЩЕМ</w:t>
      </w:r>
      <w:proofErr w:type="gramEnd"/>
      <w:r w:rsidRPr="00DE7FE1">
        <w:rPr>
          <w:rFonts w:ascii="Times New Roman" w:hAnsi="Times New Roman" w:cs="Times New Roman"/>
          <w:b/>
          <w:sz w:val="44"/>
          <w:szCs w:val="44"/>
        </w:rPr>
        <w:t xml:space="preserve"> СОВЕТЕ</w:t>
      </w:r>
    </w:p>
    <w:p w:rsidR="00F8298B" w:rsidRDefault="00F8298B" w:rsidP="00F8298B">
      <w:pPr>
        <w:spacing w:after="0"/>
        <w:jc w:val="center"/>
        <w:rPr>
          <w:rFonts w:ascii="Times New Roman" w:hAnsi="Times New Roman" w:cs="Times New Roman"/>
          <w:b/>
          <w:sz w:val="48"/>
          <w:szCs w:val="48"/>
        </w:rPr>
      </w:pPr>
    </w:p>
    <w:p w:rsidR="00F8298B" w:rsidRPr="00A45324" w:rsidRDefault="00F8298B" w:rsidP="00F8298B">
      <w:pPr>
        <w:spacing w:after="0"/>
        <w:jc w:val="center"/>
        <w:rPr>
          <w:rFonts w:ascii="Times New Roman" w:hAnsi="Times New Roman" w:cs="Times New Roman"/>
          <w:sz w:val="28"/>
          <w:szCs w:val="28"/>
        </w:rPr>
      </w:pPr>
    </w:p>
    <w:p w:rsidR="00F8298B" w:rsidRPr="00A45324" w:rsidRDefault="00F8298B" w:rsidP="00F8298B">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A45324">
        <w:rPr>
          <w:rFonts w:ascii="Times New Roman" w:hAnsi="Times New Roman" w:cs="Times New Roman"/>
          <w:sz w:val="28"/>
          <w:szCs w:val="28"/>
        </w:rPr>
        <w:t xml:space="preserve"> к коллективному договору)</w:t>
      </w:r>
    </w:p>
    <w:p w:rsidR="00F8298B" w:rsidRDefault="00F8298B" w:rsidP="00F8298B">
      <w:pPr>
        <w:spacing w:after="0"/>
        <w:jc w:val="center"/>
        <w:rPr>
          <w:rFonts w:ascii="Times New Roman" w:hAnsi="Times New Roman" w:cs="Times New Roman"/>
          <w:sz w:val="24"/>
          <w:szCs w:val="24"/>
        </w:rPr>
      </w:pPr>
    </w:p>
    <w:p w:rsidR="00F8298B" w:rsidRDefault="00F8298B" w:rsidP="00F8298B">
      <w:pPr>
        <w:rPr>
          <w:rFonts w:ascii="Times New Roman" w:hAnsi="Times New Roman" w:cs="Times New Roman"/>
          <w:sz w:val="28"/>
          <w:szCs w:val="28"/>
        </w:rPr>
      </w:pPr>
    </w:p>
    <w:p w:rsidR="00F8298B" w:rsidRDefault="00F8298B" w:rsidP="00F8298B">
      <w:pPr>
        <w:pStyle w:val="a3"/>
        <w:spacing w:after="0" w:line="240" w:lineRule="auto"/>
        <w:ind w:left="0"/>
        <w:jc w:val="center"/>
        <w:rPr>
          <w:rFonts w:ascii="Times New Roman" w:hAnsi="Times New Roman" w:cs="Times New Roman"/>
          <w:b/>
          <w:sz w:val="28"/>
          <w:szCs w:val="28"/>
        </w:rPr>
      </w:pPr>
    </w:p>
    <w:p w:rsidR="00F8298B" w:rsidRDefault="00F8298B" w:rsidP="00F8298B">
      <w:pPr>
        <w:pStyle w:val="a3"/>
        <w:spacing w:after="0" w:line="240" w:lineRule="auto"/>
        <w:ind w:left="0"/>
        <w:jc w:val="center"/>
        <w:rPr>
          <w:rFonts w:ascii="Times New Roman" w:hAnsi="Times New Roman" w:cs="Times New Roman"/>
          <w:b/>
          <w:sz w:val="28"/>
          <w:szCs w:val="28"/>
        </w:rPr>
      </w:pPr>
    </w:p>
    <w:p w:rsidR="00F8298B" w:rsidRDefault="00F8298B" w:rsidP="00F8298B">
      <w:pPr>
        <w:pStyle w:val="a3"/>
        <w:spacing w:after="0" w:line="240" w:lineRule="auto"/>
        <w:ind w:left="0"/>
        <w:jc w:val="center"/>
        <w:rPr>
          <w:rFonts w:ascii="Times New Roman" w:hAnsi="Times New Roman" w:cs="Times New Roman"/>
          <w:b/>
          <w:sz w:val="28"/>
          <w:szCs w:val="28"/>
        </w:rPr>
      </w:pPr>
    </w:p>
    <w:p w:rsidR="00F8298B" w:rsidRDefault="00F8298B" w:rsidP="00F8298B">
      <w:pPr>
        <w:pStyle w:val="a3"/>
        <w:spacing w:after="0" w:line="240" w:lineRule="auto"/>
        <w:ind w:left="0"/>
        <w:jc w:val="center"/>
        <w:rPr>
          <w:rFonts w:ascii="Times New Roman" w:hAnsi="Times New Roman" w:cs="Times New Roman"/>
          <w:b/>
          <w:sz w:val="28"/>
          <w:szCs w:val="28"/>
        </w:rPr>
      </w:pPr>
    </w:p>
    <w:p w:rsidR="00F8298B" w:rsidRDefault="00F8298B" w:rsidP="00F8298B">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F8298B" w:rsidRPr="00EE41DB" w:rsidRDefault="00F8298B" w:rsidP="00F8298B">
      <w:pPr>
        <w:spacing w:after="0"/>
        <w:jc w:val="right"/>
        <w:rPr>
          <w:rFonts w:ascii="Times New Roman" w:hAnsi="Times New Roman" w:cs="Times New Roman"/>
          <w:sz w:val="24"/>
          <w:szCs w:val="24"/>
        </w:rPr>
      </w:pPr>
      <w:r>
        <w:rPr>
          <w:rFonts w:ascii="Times New Roman" w:hAnsi="Times New Roman" w:cs="Times New Roman"/>
          <w:sz w:val="24"/>
          <w:szCs w:val="24"/>
        </w:rPr>
        <w:t>работников  МДОУ № 20</w:t>
      </w:r>
      <w:proofErr w:type="gramStart"/>
      <w:r>
        <w:rPr>
          <w:rFonts w:ascii="Times New Roman" w:hAnsi="Times New Roman" w:cs="Times New Roman"/>
          <w:sz w:val="24"/>
          <w:szCs w:val="24"/>
        </w:rPr>
        <w:t xml:space="preserve"> </w:t>
      </w:r>
      <w:r w:rsidRPr="00EE41DB">
        <w:rPr>
          <w:rFonts w:ascii="Times New Roman" w:hAnsi="Times New Roman" w:cs="Times New Roman"/>
          <w:sz w:val="24"/>
          <w:szCs w:val="24"/>
        </w:rPr>
        <w:t>:</w:t>
      </w:r>
      <w:proofErr w:type="gramEnd"/>
    </w:p>
    <w:p w:rsidR="00F8298B" w:rsidRDefault="003405B6" w:rsidP="00F8298B">
      <w:pPr>
        <w:spacing w:after="0"/>
        <w:jc w:val="right"/>
        <w:rPr>
          <w:rFonts w:ascii="Times New Roman" w:hAnsi="Times New Roman" w:cs="Times New Roman"/>
          <w:sz w:val="24"/>
          <w:szCs w:val="24"/>
        </w:rPr>
      </w:pPr>
      <w:r>
        <w:rPr>
          <w:rFonts w:ascii="Times New Roman" w:hAnsi="Times New Roman" w:cs="Times New Roman"/>
          <w:sz w:val="24"/>
          <w:szCs w:val="24"/>
        </w:rPr>
        <w:t>Протокол № 3</w:t>
      </w:r>
      <w:r w:rsidR="00F8298B">
        <w:rPr>
          <w:rFonts w:ascii="Times New Roman" w:hAnsi="Times New Roman" w:cs="Times New Roman"/>
          <w:sz w:val="24"/>
          <w:szCs w:val="24"/>
        </w:rPr>
        <w:t xml:space="preserve"> от </w:t>
      </w:r>
      <w:r w:rsidR="00F8298B" w:rsidRPr="00EE41DB">
        <w:rPr>
          <w:rFonts w:ascii="Times New Roman" w:hAnsi="Times New Roman" w:cs="Times New Roman"/>
          <w:sz w:val="24"/>
          <w:szCs w:val="24"/>
        </w:rPr>
        <w:t xml:space="preserve">«  </w:t>
      </w:r>
      <w:r>
        <w:rPr>
          <w:rFonts w:ascii="Times New Roman" w:hAnsi="Times New Roman" w:cs="Times New Roman"/>
          <w:sz w:val="24"/>
          <w:szCs w:val="24"/>
        </w:rPr>
        <w:t>18</w:t>
      </w:r>
      <w:r w:rsidR="00F8298B" w:rsidRPr="00EE41DB">
        <w:rPr>
          <w:rFonts w:ascii="Times New Roman" w:hAnsi="Times New Roman" w:cs="Times New Roman"/>
          <w:sz w:val="24"/>
          <w:szCs w:val="24"/>
        </w:rPr>
        <w:t xml:space="preserve">  »</w:t>
      </w:r>
      <w:r w:rsidR="00706961">
        <w:rPr>
          <w:rFonts w:ascii="Times New Roman" w:hAnsi="Times New Roman" w:cs="Times New Roman"/>
          <w:sz w:val="24"/>
          <w:szCs w:val="24"/>
        </w:rPr>
        <w:t xml:space="preserve">  дека</w:t>
      </w:r>
      <w:r w:rsidR="00F8298B">
        <w:rPr>
          <w:rFonts w:ascii="Times New Roman" w:hAnsi="Times New Roman" w:cs="Times New Roman"/>
          <w:sz w:val="24"/>
          <w:szCs w:val="24"/>
        </w:rPr>
        <w:t>бря   2020</w:t>
      </w:r>
      <w:r w:rsidR="00F8298B" w:rsidRPr="00EE41DB">
        <w:rPr>
          <w:rFonts w:ascii="Times New Roman" w:hAnsi="Times New Roman" w:cs="Times New Roman"/>
          <w:sz w:val="24"/>
          <w:szCs w:val="24"/>
        </w:rPr>
        <w:t xml:space="preserve"> г.</w:t>
      </w: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right"/>
        <w:rPr>
          <w:rFonts w:ascii="Times New Roman" w:hAnsi="Times New Roman" w:cs="Times New Roman"/>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Default="00F8298B" w:rsidP="00F8298B">
      <w:pPr>
        <w:spacing w:after="0"/>
        <w:jc w:val="center"/>
        <w:rPr>
          <w:rFonts w:ascii="Times New Roman" w:hAnsi="Times New Roman" w:cs="Times New Roman"/>
          <w:b/>
          <w:sz w:val="24"/>
          <w:szCs w:val="24"/>
        </w:rPr>
      </w:pPr>
    </w:p>
    <w:p w:rsidR="00F8298B" w:rsidRPr="00F8298B" w:rsidRDefault="00F8298B" w:rsidP="00F8298B">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F8298B" w:rsidRDefault="00F8298B" w:rsidP="00F8298B">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F8298B" w:rsidRPr="00141575" w:rsidRDefault="00F8298B" w:rsidP="00F8298B">
      <w:pPr>
        <w:widowControl w:val="0"/>
        <w:spacing w:after="0" w:line="322" w:lineRule="exact"/>
        <w:ind w:right="2740"/>
        <w:jc w:val="center"/>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F8298B" w:rsidRPr="00141575" w:rsidRDefault="00F8298B" w:rsidP="00F8298B">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F8298B" w:rsidRPr="00141575" w:rsidRDefault="00F8298B" w:rsidP="00F8298B">
      <w:pPr>
        <w:pStyle w:val="51"/>
        <w:spacing w:line="239" w:lineRule="auto"/>
        <w:ind w:left="412" w:right="461" w:hanging="6"/>
        <w:jc w:val="center"/>
        <w:rPr>
          <w:b w:val="0"/>
          <w:bCs w:val="0"/>
          <w:lang w:val="ru-RU"/>
        </w:rPr>
      </w:pPr>
    </w:p>
    <w:p w:rsidR="00D81393" w:rsidRPr="00141575" w:rsidRDefault="00D81393" w:rsidP="00D81393">
      <w:pPr>
        <w:rPr>
          <w:b/>
          <w:bCs/>
        </w:rPr>
      </w:pPr>
    </w:p>
    <w:p w:rsidR="006958CA" w:rsidRPr="004B492D" w:rsidRDefault="006958CA" w:rsidP="00D81393">
      <w:pPr>
        <w:rPr>
          <w:rFonts w:ascii="Times New Roman" w:eastAsia="Times New Roman" w:hAnsi="Times New Roman" w:cs="Times New Roman"/>
          <w:b/>
          <w:sz w:val="28"/>
          <w:szCs w:val="28"/>
        </w:rPr>
      </w:pPr>
      <w:r w:rsidRPr="00D81393">
        <w:rPr>
          <w:rFonts w:ascii="Times New Roman" w:hAnsi="Times New Roman" w:cs="Times New Roman"/>
          <w:b/>
          <w:sz w:val="28"/>
          <w:szCs w:val="28"/>
        </w:rPr>
        <w:lastRenderedPageBreak/>
        <w:t>1. ОБЩИЕ ПОЛОЖЕНИЯ</w:t>
      </w:r>
    </w:p>
    <w:p w:rsidR="006958CA" w:rsidRPr="006958CA" w:rsidRDefault="006958CA" w:rsidP="0097299F">
      <w:pPr>
        <w:pStyle w:val="51"/>
        <w:numPr>
          <w:ilvl w:val="1"/>
          <w:numId w:val="56"/>
        </w:numPr>
        <w:spacing w:line="239" w:lineRule="auto"/>
        <w:ind w:right="461"/>
        <w:rPr>
          <w:b w:val="0"/>
          <w:bCs w:val="0"/>
          <w:lang w:val="ru-RU"/>
        </w:rPr>
      </w:pPr>
      <w:r w:rsidRPr="006958CA">
        <w:rPr>
          <w:b w:val="0"/>
          <w:bCs w:val="0"/>
          <w:lang w:val="ru-RU"/>
        </w:rPr>
        <w:t xml:space="preserve">Управляющий совет (далее Совет) муниципального дошкольного образовательного учреждения «Детский </w:t>
      </w:r>
      <w:r w:rsidR="00BD2A09">
        <w:rPr>
          <w:b w:val="0"/>
          <w:bCs w:val="0"/>
          <w:lang w:val="ru-RU"/>
        </w:rPr>
        <w:t>САД № 20</w:t>
      </w:r>
      <w:r w:rsidR="003543D2">
        <w:rPr>
          <w:b w:val="0"/>
          <w:bCs w:val="0"/>
          <w:lang w:val="ru-RU"/>
        </w:rPr>
        <w:t>» (далее МДОУ № 20</w:t>
      </w:r>
      <w:r w:rsidRPr="006958CA">
        <w:rPr>
          <w:b w:val="0"/>
          <w:bCs w:val="0"/>
          <w:lang w:val="ru-RU"/>
        </w:rPr>
        <w:t>) это коллегиальный орган самоуправления, имеющий полномочия</w:t>
      </w:r>
      <w:r w:rsidR="0099473F">
        <w:rPr>
          <w:b w:val="0"/>
          <w:bCs w:val="0"/>
          <w:lang w:val="ru-RU"/>
        </w:rPr>
        <w:t>, определенные Уставом МДОУ № 20</w:t>
      </w:r>
      <w:r w:rsidRPr="006958CA">
        <w:rPr>
          <w:b w:val="0"/>
          <w:bCs w:val="0"/>
          <w:lang w:val="ru-RU"/>
        </w:rPr>
        <w:t>, решению вопросов функционирования и развития учреждения.</w:t>
      </w:r>
    </w:p>
    <w:p w:rsidR="006958CA" w:rsidRPr="0009331F" w:rsidRDefault="006958CA" w:rsidP="0097299F">
      <w:pPr>
        <w:pStyle w:val="51"/>
        <w:numPr>
          <w:ilvl w:val="1"/>
          <w:numId w:val="56"/>
        </w:numPr>
        <w:spacing w:line="239" w:lineRule="auto"/>
        <w:ind w:right="461"/>
        <w:rPr>
          <w:b w:val="0"/>
          <w:bCs w:val="0"/>
          <w:lang w:val="ru-RU"/>
        </w:rPr>
      </w:pPr>
      <w:r w:rsidRPr="006958CA">
        <w:rPr>
          <w:b w:val="0"/>
          <w:bCs w:val="0"/>
          <w:lang w:val="ru-RU"/>
        </w:rPr>
        <w:t>Совет осуществляет свою деятельность в соответствии с законами и иными нормативными правовыми актами Российской Федерации, Ивановской области, органов местного самоуправления, Уставом МДОУ</w:t>
      </w:r>
      <w:r w:rsidR="0009331F">
        <w:rPr>
          <w:b w:val="0"/>
          <w:bCs w:val="0"/>
          <w:lang w:val="ru-RU"/>
        </w:rPr>
        <w:t xml:space="preserve"> </w:t>
      </w:r>
      <w:r w:rsidR="0009331F" w:rsidRPr="0009331F">
        <w:rPr>
          <w:b w:val="0"/>
          <w:bCs w:val="0"/>
          <w:lang w:val="ru-RU"/>
        </w:rPr>
        <w:t>№ 20</w:t>
      </w:r>
      <w:r w:rsidRPr="0009331F">
        <w:rPr>
          <w:b w:val="0"/>
          <w:bCs w:val="0"/>
          <w:lang w:val="ru-RU"/>
        </w:rPr>
        <w:t>, а также регламентом Сов</w:t>
      </w:r>
      <w:r w:rsidR="0099473F" w:rsidRPr="0009331F">
        <w:rPr>
          <w:b w:val="0"/>
          <w:bCs w:val="0"/>
          <w:lang w:val="ru-RU"/>
        </w:rPr>
        <w:t>ета, локальными актами МДОУ № 20</w:t>
      </w:r>
      <w:r w:rsidRPr="0009331F">
        <w:rPr>
          <w:b w:val="0"/>
          <w:bCs w:val="0"/>
          <w:lang w:val="ru-RU"/>
        </w:rPr>
        <w:t>.</w:t>
      </w:r>
    </w:p>
    <w:p w:rsidR="006958CA" w:rsidRPr="006958CA" w:rsidRDefault="006958CA" w:rsidP="0097299F">
      <w:pPr>
        <w:pStyle w:val="51"/>
        <w:numPr>
          <w:ilvl w:val="1"/>
          <w:numId w:val="56"/>
        </w:numPr>
        <w:spacing w:line="239" w:lineRule="auto"/>
        <w:ind w:right="461"/>
        <w:rPr>
          <w:b w:val="0"/>
          <w:bCs w:val="0"/>
          <w:lang w:val="ru-RU"/>
        </w:rPr>
      </w:pPr>
      <w:r w:rsidRPr="006958CA">
        <w:rPr>
          <w:b w:val="0"/>
          <w:bCs w:val="0"/>
          <w:lang w:val="ru-RU"/>
        </w:rPr>
        <w:t>Деятельность Совета основывается на принципах добровольности и безвозмездности участия в его работе, коллегиальности  принятия решений, гласности.</w:t>
      </w:r>
    </w:p>
    <w:p w:rsidR="006958CA" w:rsidRPr="006958CA" w:rsidRDefault="0099473F" w:rsidP="0097299F">
      <w:pPr>
        <w:pStyle w:val="51"/>
        <w:numPr>
          <w:ilvl w:val="1"/>
          <w:numId w:val="56"/>
        </w:numPr>
        <w:spacing w:line="239" w:lineRule="auto"/>
        <w:ind w:right="461"/>
        <w:rPr>
          <w:b w:val="0"/>
          <w:bCs w:val="0"/>
          <w:lang w:val="ru-RU"/>
        </w:rPr>
      </w:pPr>
      <w:r>
        <w:rPr>
          <w:b w:val="0"/>
          <w:bCs w:val="0"/>
          <w:lang w:val="ru-RU"/>
        </w:rPr>
        <w:t>Уставом МДОУ № 20</w:t>
      </w:r>
      <w:r w:rsidR="006958CA" w:rsidRPr="006958CA">
        <w:rPr>
          <w:b w:val="0"/>
          <w:bCs w:val="0"/>
          <w:lang w:val="ru-RU"/>
        </w:rPr>
        <w:t xml:space="preserve"> предусматривается:</w:t>
      </w:r>
    </w:p>
    <w:p w:rsidR="006958CA" w:rsidRPr="006958CA" w:rsidRDefault="006958CA" w:rsidP="0097299F">
      <w:pPr>
        <w:pStyle w:val="51"/>
        <w:numPr>
          <w:ilvl w:val="1"/>
          <w:numId w:val="57"/>
        </w:numPr>
        <w:spacing w:line="239" w:lineRule="auto"/>
        <w:ind w:right="461"/>
        <w:rPr>
          <w:b w:val="0"/>
          <w:bCs w:val="0"/>
          <w:lang w:val="ru-RU"/>
        </w:rPr>
      </w:pPr>
      <w:r w:rsidRPr="006958CA">
        <w:rPr>
          <w:b w:val="0"/>
          <w:bCs w:val="0"/>
          <w:lang w:val="ru-RU"/>
        </w:rPr>
        <w:t>численность и порядок формирования Совета;</w:t>
      </w:r>
    </w:p>
    <w:p w:rsidR="006958CA" w:rsidRPr="006958CA" w:rsidRDefault="006958CA" w:rsidP="0097299F">
      <w:pPr>
        <w:pStyle w:val="51"/>
        <w:numPr>
          <w:ilvl w:val="1"/>
          <w:numId w:val="57"/>
        </w:numPr>
        <w:spacing w:line="239" w:lineRule="auto"/>
        <w:ind w:right="461"/>
        <w:rPr>
          <w:b w:val="0"/>
          <w:bCs w:val="0"/>
          <w:lang w:val="ru-RU"/>
        </w:rPr>
      </w:pPr>
      <w:r w:rsidRPr="006958CA">
        <w:rPr>
          <w:b w:val="0"/>
          <w:bCs w:val="0"/>
          <w:lang w:val="ru-RU"/>
        </w:rPr>
        <w:t>компетенция Совета;</w:t>
      </w:r>
    </w:p>
    <w:p w:rsidR="006958CA" w:rsidRPr="006958CA" w:rsidRDefault="006958CA" w:rsidP="0097299F">
      <w:pPr>
        <w:pStyle w:val="51"/>
        <w:numPr>
          <w:ilvl w:val="1"/>
          <w:numId w:val="57"/>
        </w:numPr>
        <w:spacing w:line="239" w:lineRule="auto"/>
        <w:ind w:right="461"/>
        <w:rPr>
          <w:b w:val="0"/>
          <w:bCs w:val="0"/>
          <w:lang w:val="ru-RU"/>
        </w:rPr>
      </w:pPr>
      <w:r w:rsidRPr="006958CA">
        <w:rPr>
          <w:b w:val="0"/>
          <w:bCs w:val="0"/>
          <w:lang w:val="ru-RU"/>
        </w:rPr>
        <w:t>изменение компетенции родительского комитета или иных органов самоуправления МДО</w:t>
      </w:r>
      <w:r w:rsidR="0099473F">
        <w:rPr>
          <w:b w:val="0"/>
          <w:bCs w:val="0"/>
          <w:lang w:val="ru-RU"/>
        </w:rPr>
        <w:t>У № 20</w:t>
      </w:r>
      <w:r w:rsidRPr="006958CA">
        <w:rPr>
          <w:b w:val="0"/>
          <w:bCs w:val="0"/>
          <w:lang w:val="ru-RU"/>
        </w:rPr>
        <w:t xml:space="preserve"> с учетом вопросов, отнесенных к компетенции Совета.</w:t>
      </w:r>
    </w:p>
    <w:p w:rsidR="006958CA" w:rsidRDefault="006958CA" w:rsidP="0097299F">
      <w:pPr>
        <w:pStyle w:val="51"/>
        <w:numPr>
          <w:ilvl w:val="1"/>
          <w:numId w:val="56"/>
        </w:numPr>
        <w:spacing w:line="239" w:lineRule="auto"/>
        <w:ind w:right="461"/>
        <w:rPr>
          <w:b w:val="0"/>
          <w:bCs w:val="0"/>
          <w:lang w:val="ru-RU"/>
        </w:rPr>
      </w:pPr>
      <w:r w:rsidRPr="006958CA">
        <w:rPr>
          <w:b w:val="0"/>
          <w:bCs w:val="0"/>
          <w:lang w:val="ru-RU"/>
        </w:rPr>
        <w:t>Члены Совета принимают участие в его работе на общественных началах.</w:t>
      </w:r>
    </w:p>
    <w:p w:rsidR="0009331F" w:rsidRPr="006958CA" w:rsidRDefault="0009331F" w:rsidP="0009331F">
      <w:pPr>
        <w:pStyle w:val="51"/>
        <w:spacing w:line="239" w:lineRule="auto"/>
        <w:ind w:left="0" w:right="461"/>
        <w:rPr>
          <w:b w:val="0"/>
          <w:bCs w:val="0"/>
          <w:lang w:val="ru-RU"/>
        </w:rPr>
      </w:pPr>
    </w:p>
    <w:p w:rsidR="006958CA" w:rsidRPr="006958CA" w:rsidRDefault="0009331F" w:rsidP="006958CA">
      <w:pPr>
        <w:pStyle w:val="51"/>
        <w:spacing w:line="239" w:lineRule="auto"/>
        <w:ind w:left="412" w:right="461" w:hanging="6"/>
        <w:rPr>
          <w:bCs w:val="0"/>
          <w:lang w:val="ru-RU"/>
        </w:rPr>
      </w:pPr>
      <w:r>
        <w:rPr>
          <w:bCs w:val="0"/>
          <w:lang w:val="ru-RU"/>
        </w:rPr>
        <w:t xml:space="preserve">         </w:t>
      </w:r>
      <w:r w:rsidR="006958CA">
        <w:rPr>
          <w:bCs w:val="0"/>
          <w:lang w:val="ru-RU"/>
        </w:rPr>
        <w:t>2.</w:t>
      </w:r>
      <w:r w:rsidR="006958CA">
        <w:rPr>
          <w:bCs w:val="0"/>
          <w:lang w:val="ru-RU"/>
        </w:rPr>
        <w:tab/>
        <w:t>ПОРЯДОК ФОРМИРОВАНИЯ СОВЕТА</w:t>
      </w:r>
    </w:p>
    <w:p w:rsidR="0009331F" w:rsidRDefault="006958CA" w:rsidP="0097299F">
      <w:pPr>
        <w:pStyle w:val="51"/>
        <w:numPr>
          <w:ilvl w:val="1"/>
          <w:numId w:val="58"/>
        </w:numPr>
        <w:spacing w:line="239" w:lineRule="auto"/>
        <w:ind w:right="461"/>
        <w:rPr>
          <w:b w:val="0"/>
          <w:bCs w:val="0"/>
          <w:lang w:val="ru-RU"/>
        </w:rPr>
      </w:pPr>
      <w:r w:rsidRPr="006958CA">
        <w:rPr>
          <w:b w:val="0"/>
          <w:bCs w:val="0"/>
          <w:lang w:val="ru-RU"/>
        </w:rPr>
        <w:t>В  соответствии  с  Положением</w:t>
      </w:r>
      <w:r w:rsidRPr="006958CA">
        <w:rPr>
          <w:b w:val="0"/>
          <w:bCs w:val="0"/>
          <w:lang w:val="ru-RU"/>
        </w:rPr>
        <w:tab/>
        <w:t>о  порядке  выборов  управляющий  Совет состоит из представителей:</w:t>
      </w:r>
      <w:r w:rsidR="0009331F">
        <w:rPr>
          <w:b w:val="0"/>
          <w:bCs w:val="0"/>
          <w:lang w:val="ru-RU"/>
        </w:rPr>
        <w:t xml:space="preserve"> </w:t>
      </w:r>
    </w:p>
    <w:p w:rsidR="006958CA" w:rsidRPr="0009331F" w:rsidRDefault="0009331F" w:rsidP="0009331F">
      <w:pPr>
        <w:pStyle w:val="51"/>
        <w:spacing w:line="239" w:lineRule="auto"/>
        <w:ind w:left="0" w:right="461"/>
        <w:rPr>
          <w:b w:val="0"/>
          <w:bCs w:val="0"/>
          <w:lang w:val="ru-RU"/>
        </w:rPr>
      </w:pPr>
      <w:r>
        <w:rPr>
          <w:b w:val="0"/>
          <w:bCs w:val="0"/>
          <w:lang w:val="ru-RU"/>
        </w:rPr>
        <w:t xml:space="preserve">   - </w:t>
      </w:r>
      <w:r w:rsidR="006958CA" w:rsidRPr="0009331F">
        <w:rPr>
          <w:b w:val="0"/>
          <w:bCs w:val="0"/>
          <w:lang w:val="ru-RU"/>
        </w:rPr>
        <w:t>Родителей (законных представителей) воспитанников, которые</w:t>
      </w:r>
      <w:r>
        <w:rPr>
          <w:b w:val="0"/>
          <w:bCs w:val="0"/>
          <w:lang w:val="ru-RU"/>
        </w:rPr>
        <w:t xml:space="preserve"> </w:t>
      </w:r>
      <w:r w:rsidR="006958CA" w:rsidRPr="0009331F">
        <w:rPr>
          <w:b w:val="0"/>
          <w:bCs w:val="0"/>
          <w:lang w:val="ru-RU"/>
        </w:rPr>
        <w:t>избираются на Общем родительском собрании, если в его работе принимают участие не менее двух третей представителей родителей (законных представителей). Количество членов Совета из числа родителей не может быть меньше одной трети и больше половины общего числа членов Совета.</w:t>
      </w:r>
    </w:p>
    <w:p w:rsidR="006958CA" w:rsidRPr="006958CA" w:rsidRDefault="0009331F" w:rsidP="0009331F">
      <w:pPr>
        <w:pStyle w:val="51"/>
        <w:spacing w:line="239" w:lineRule="auto"/>
        <w:ind w:left="0" w:right="461"/>
        <w:rPr>
          <w:b w:val="0"/>
          <w:bCs w:val="0"/>
          <w:lang w:val="ru-RU"/>
        </w:rPr>
      </w:pPr>
      <w:r>
        <w:rPr>
          <w:b w:val="0"/>
          <w:bCs w:val="0"/>
          <w:lang w:val="ru-RU"/>
        </w:rPr>
        <w:t xml:space="preserve">  - </w:t>
      </w:r>
      <w:r w:rsidR="0099473F">
        <w:rPr>
          <w:b w:val="0"/>
          <w:bCs w:val="0"/>
          <w:lang w:val="ru-RU"/>
        </w:rPr>
        <w:t>Работников МДОУ № 20</w:t>
      </w:r>
      <w:r w:rsidR="006958CA" w:rsidRPr="006958CA">
        <w:rPr>
          <w:b w:val="0"/>
          <w:bCs w:val="0"/>
          <w:lang w:val="ru-RU"/>
        </w:rPr>
        <w:t xml:space="preserve"> и в их числе представителей и профсоюзной организации,   которые   избираются   общим    собранием    </w:t>
      </w:r>
      <w:r w:rsidR="0099473F">
        <w:rPr>
          <w:b w:val="0"/>
          <w:bCs w:val="0"/>
          <w:lang w:val="ru-RU"/>
        </w:rPr>
        <w:t>работников МДОУ № 20</w:t>
      </w:r>
      <w:r w:rsidR="006958CA" w:rsidRPr="006958CA">
        <w:rPr>
          <w:b w:val="0"/>
          <w:bCs w:val="0"/>
          <w:lang w:val="ru-RU"/>
        </w:rPr>
        <w:t>, если в его работе принимают участие не  менее  двух третей  представителей  работников,  в  соответствии  с  Положением   о выборах. Количество членов Совета  из</w:t>
      </w:r>
      <w:r w:rsidR="0099473F">
        <w:rPr>
          <w:b w:val="0"/>
          <w:bCs w:val="0"/>
          <w:lang w:val="ru-RU"/>
        </w:rPr>
        <w:t xml:space="preserve">  числа  работников  МДОУ  №  20</w:t>
      </w:r>
      <w:r w:rsidR="006958CA" w:rsidRPr="006958CA">
        <w:rPr>
          <w:b w:val="0"/>
          <w:bCs w:val="0"/>
          <w:lang w:val="ru-RU"/>
        </w:rPr>
        <w:t xml:space="preserve"> не может превышать одной четверти из общего числа членов Совета.</w:t>
      </w:r>
    </w:p>
    <w:p w:rsidR="006958CA" w:rsidRPr="006958CA" w:rsidRDefault="006958CA" w:rsidP="0097299F">
      <w:pPr>
        <w:pStyle w:val="51"/>
        <w:numPr>
          <w:ilvl w:val="1"/>
          <w:numId w:val="58"/>
        </w:numPr>
        <w:spacing w:line="239" w:lineRule="auto"/>
        <w:ind w:right="461"/>
        <w:rPr>
          <w:b w:val="0"/>
          <w:bCs w:val="0"/>
          <w:lang w:val="ru-RU"/>
        </w:rPr>
      </w:pPr>
      <w:r w:rsidRPr="006958CA">
        <w:rPr>
          <w:b w:val="0"/>
          <w:bCs w:val="0"/>
          <w:lang w:val="ru-RU"/>
        </w:rPr>
        <w:t xml:space="preserve">В состав Совета также входит </w:t>
      </w:r>
      <w:r w:rsidR="0099473F">
        <w:rPr>
          <w:b w:val="0"/>
          <w:bCs w:val="0"/>
          <w:lang w:val="ru-RU"/>
        </w:rPr>
        <w:t>руководитель МДОУ № 20</w:t>
      </w:r>
      <w:r w:rsidRPr="006958CA">
        <w:rPr>
          <w:b w:val="0"/>
          <w:bCs w:val="0"/>
          <w:lang w:val="ru-RU"/>
        </w:rPr>
        <w:t xml:space="preserve"> по должности и представитель  учредителя,  назначаемый  приказом  отдела  образования Администрации городского округа Шуя.</w:t>
      </w:r>
    </w:p>
    <w:p w:rsidR="006958CA" w:rsidRPr="006958CA" w:rsidRDefault="006958CA" w:rsidP="0097299F">
      <w:pPr>
        <w:pStyle w:val="51"/>
        <w:numPr>
          <w:ilvl w:val="1"/>
          <w:numId w:val="58"/>
        </w:numPr>
        <w:spacing w:line="239" w:lineRule="auto"/>
        <w:ind w:right="461"/>
        <w:rPr>
          <w:b w:val="0"/>
          <w:bCs w:val="0"/>
          <w:lang w:val="ru-RU"/>
        </w:rPr>
      </w:pPr>
      <w:r w:rsidRPr="006958CA">
        <w:rPr>
          <w:b w:val="0"/>
          <w:bCs w:val="0"/>
          <w:lang w:val="ru-RU"/>
        </w:rPr>
        <w:t xml:space="preserve">По решению Совета, в соответствии с Положением о кооптации, в его состав могут быть включены кооптированные члены с правом совещательного голоса, граждане, чья профессиональная или общественная </w:t>
      </w:r>
      <w:r w:rsidR="0009331F">
        <w:rPr>
          <w:b w:val="0"/>
          <w:bCs w:val="0"/>
          <w:lang w:val="ru-RU"/>
        </w:rPr>
        <w:t xml:space="preserve">деятельность связана с МДОУ № 20 </w:t>
      </w:r>
      <w:r w:rsidRPr="006958CA">
        <w:rPr>
          <w:b w:val="0"/>
          <w:bCs w:val="0"/>
          <w:lang w:val="ru-RU"/>
        </w:rPr>
        <w:t xml:space="preserve"> или </w:t>
      </w:r>
      <w:proofErr w:type="gramStart"/>
      <w:r w:rsidRPr="006958CA">
        <w:rPr>
          <w:b w:val="0"/>
          <w:bCs w:val="0"/>
          <w:lang w:val="ru-RU"/>
        </w:rPr>
        <w:t>заинтересованных</w:t>
      </w:r>
      <w:proofErr w:type="gramEnd"/>
      <w:r w:rsidRPr="006958CA">
        <w:rPr>
          <w:b w:val="0"/>
          <w:bCs w:val="0"/>
          <w:lang w:val="ru-RU"/>
        </w:rPr>
        <w:t xml:space="preserve"> в социальном развитии городского округа Шуя.</w:t>
      </w:r>
    </w:p>
    <w:p w:rsidR="006958CA" w:rsidRPr="006958CA" w:rsidRDefault="006958CA" w:rsidP="0097299F">
      <w:pPr>
        <w:pStyle w:val="51"/>
        <w:numPr>
          <w:ilvl w:val="1"/>
          <w:numId w:val="58"/>
        </w:numPr>
        <w:spacing w:line="239" w:lineRule="auto"/>
        <w:ind w:right="461"/>
        <w:rPr>
          <w:b w:val="0"/>
          <w:bCs w:val="0"/>
          <w:lang w:val="ru-RU"/>
        </w:rPr>
      </w:pPr>
      <w:r w:rsidRPr="006958CA">
        <w:rPr>
          <w:b w:val="0"/>
          <w:bCs w:val="0"/>
          <w:lang w:val="ru-RU"/>
        </w:rPr>
        <w:t>Совет считается сформированным и вправе приступить к осуществлению своих полномочий с момента избрания (назначения) не менее двух третей человек от общей численности членов Сове</w:t>
      </w:r>
      <w:r w:rsidR="0099473F">
        <w:rPr>
          <w:b w:val="0"/>
          <w:bCs w:val="0"/>
          <w:lang w:val="ru-RU"/>
        </w:rPr>
        <w:t>та, определенной уставом МДОУ №20</w:t>
      </w:r>
      <w:r w:rsidRPr="006958CA">
        <w:rPr>
          <w:b w:val="0"/>
          <w:bCs w:val="0"/>
          <w:lang w:val="ru-RU"/>
        </w:rPr>
        <w:t>.</w:t>
      </w:r>
    </w:p>
    <w:p w:rsidR="006958CA" w:rsidRPr="006958CA" w:rsidRDefault="006958CA" w:rsidP="0097299F">
      <w:pPr>
        <w:pStyle w:val="51"/>
        <w:numPr>
          <w:ilvl w:val="1"/>
          <w:numId w:val="58"/>
        </w:numPr>
        <w:spacing w:line="239" w:lineRule="auto"/>
        <w:ind w:right="461"/>
        <w:rPr>
          <w:b w:val="0"/>
          <w:bCs w:val="0"/>
          <w:lang w:val="ru-RU"/>
        </w:rPr>
      </w:pPr>
      <w:r w:rsidRPr="006958CA">
        <w:rPr>
          <w:b w:val="0"/>
          <w:bCs w:val="0"/>
          <w:lang w:val="ru-RU"/>
        </w:rPr>
        <w:lastRenderedPageBreak/>
        <w:t>На первом заседании Совета избираются его председатель, заместитель председателя и секретарь Совета. При этом председатель учредителя, ру</w:t>
      </w:r>
      <w:r w:rsidR="0099473F">
        <w:rPr>
          <w:b w:val="0"/>
          <w:bCs w:val="0"/>
          <w:lang w:val="ru-RU"/>
        </w:rPr>
        <w:t>ководитель и работники МДОУ № 20</w:t>
      </w:r>
      <w:r w:rsidRPr="006958CA">
        <w:rPr>
          <w:b w:val="0"/>
          <w:bCs w:val="0"/>
          <w:lang w:val="ru-RU"/>
        </w:rPr>
        <w:t xml:space="preserve"> не могут быть избраны на пост председателя Совета. Совет ведет отдельное делопроизводство.</w:t>
      </w:r>
    </w:p>
    <w:p w:rsidR="006958CA" w:rsidRPr="006958CA" w:rsidRDefault="006958CA" w:rsidP="0097299F">
      <w:pPr>
        <w:pStyle w:val="51"/>
        <w:numPr>
          <w:ilvl w:val="1"/>
          <w:numId w:val="58"/>
        </w:numPr>
        <w:spacing w:line="239" w:lineRule="auto"/>
        <w:ind w:right="461"/>
        <w:rPr>
          <w:b w:val="0"/>
          <w:bCs w:val="0"/>
          <w:lang w:val="ru-RU"/>
        </w:rPr>
      </w:pPr>
      <w:r w:rsidRPr="006958CA">
        <w:rPr>
          <w:b w:val="0"/>
          <w:bCs w:val="0"/>
          <w:lang w:val="ru-RU"/>
        </w:rPr>
        <w:t xml:space="preserve">Не имеют права быть избранными: </w:t>
      </w:r>
      <w:proofErr w:type="gramStart"/>
      <w:r w:rsidRPr="006958CA">
        <w:rPr>
          <w:b w:val="0"/>
          <w:bCs w:val="0"/>
          <w:lang w:val="ru-RU"/>
        </w:rPr>
        <w:t>лица</w:t>
      </w:r>
      <w:proofErr w:type="gramEnd"/>
      <w:r w:rsidRPr="006958CA">
        <w:rPr>
          <w:b w:val="0"/>
          <w:bCs w:val="0"/>
          <w:lang w:val="ru-RU"/>
        </w:rPr>
        <w:t xml:space="preserve"> не имеющие право заниматься педагогической деятельностью по медицинским показаниям, лица лишенные родительских прав, лица признанные по суду недееспособными, имеющие не снятую или погашенную судимость за уголовные, тяжкие и особо тяжкие преступления предусмотренные Уголовным Кодексом Российской Федерации, лица  по  судебным решениям не имеющие право заниматься педагогической и иной деятельностью связанной с работой с детьми.</w:t>
      </w:r>
    </w:p>
    <w:p w:rsidR="006958CA" w:rsidRPr="006958CA" w:rsidRDefault="006958CA" w:rsidP="006958CA">
      <w:pPr>
        <w:pStyle w:val="51"/>
        <w:spacing w:line="239" w:lineRule="auto"/>
        <w:ind w:left="412" w:right="461" w:hanging="6"/>
        <w:rPr>
          <w:bCs w:val="0"/>
          <w:lang w:val="ru-RU"/>
        </w:rPr>
      </w:pPr>
      <w:r>
        <w:rPr>
          <w:bCs w:val="0"/>
          <w:lang w:val="ru-RU"/>
        </w:rPr>
        <w:t>3.</w:t>
      </w:r>
      <w:r>
        <w:rPr>
          <w:bCs w:val="0"/>
          <w:lang w:val="ru-RU"/>
        </w:rPr>
        <w:tab/>
        <w:t>КОМПЕТЕНЦИЯ СОВЕТА</w:t>
      </w:r>
    </w:p>
    <w:p w:rsidR="006958CA" w:rsidRPr="006958CA" w:rsidRDefault="0035248D" w:rsidP="0097299F">
      <w:pPr>
        <w:pStyle w:val="51"/>
        <w:numPr>
          <w:ilvl w:val="1"/>
          <w:numId w:val="59"/>
        </w:numPr>
        <w:spacing w:line="239" w:lineRule="auto"/>
        <w:ind w:right="461"/>
        <w:rPr>
          <w:b w:val="0"/>
          <w:bCs w:val="0"/>
          <w:lang w:val="ru-RU"/>
        </w:rPr>
      </w:pPr>
      <w:r>
        <w:rPr>
          <w:b w:val="0"/>
          <w:bCs w:val="0"/>
          <w:lang w:val="ru-RU"/>
        </w:rPr>
        <w:t>Основными задачами Сов</w:t>
      </w:r>
      <w:r w:rsidR="006958CA" w:rsidRPr="006958CA">
        <w:rPr>
          <w:b w:val="0"/>
          <w:bCs w:val="0"/>
          <w:lang w:val="ru-RU"/>
        </w:rPr>
        <w:t>ета являются:</w:t>
      </w:r>
    </w:p>
    <w:p w:rsidR="006958CA" w:rsidRPr="006958CA" w:rsidRDefault="006958CA" w:rsidP="0097299F">
      <w:pPr>
        <w:pStyle w:val="51"/>
        <w:numPr>
          <w:ilvl w:val="0"/>
          <w:numId w:val="60"/>
        </w:numPr>
        <w:spacing w:line="239" w:lineRule="auto"/>
        <w:ind w:right="461"/>
        <w:rPr>
          <w:b w:val="0"/>
          <w:bCs w:val="0"/>
          <w:lang w:val="ru-RU"/>
        </w:rPr>
      </w:pPr>
      <w:r w:rsidRPr="006958CA">
        <w:rPr>
          <w:b w:val="0"/>
          <w:bCs w:val="0"/>
          <w:lang w:val="ru-RU"/>
        </w:rPr>
        <w:t>Определение  основных  на</w:t>
      </w:r>
      <w:r w:rsidR="0099473F">
        <w:rPr>
          <w:b w:val="0"/>
          <w:bCs w:val="0"/>
          <w:lang w:val="ru-RU"/>
        </w:rPr>
        <w:t>правлений  развития  МДОУ   № 20</w:t>
      </w:r>
      <w:r w:rsidRPr="006958CA">
        <w:rPr>
          <w:b w:val="0"/>
          <w:bCs w:val="0"/>
          <w:lang w:val="ru-RU"/>
        </w:rPr>
        <w:t>, утверждение его программы развития;</w:t>
      </w:r>
    </w:p>
    <w:p w:rsidR="006958CA" w:rsidRPr="006958CA" w:rsidRDefault="006958CA" w:rsidP="0097299F">
      <w:pPr>
        <w:pStyle w:val="51"/>
        <w:numPr>
          <w:ilvl w:val="0"/>
          <w:numId w:val="60"/>
        </w:numPr>
        <w:spacing w:line="239" w:lineRule="auto"/>
        <w:ind w:right="461"/>
        <w:rPr>
          <w:b w:val="0"/>
          <w:bCs w:val="0"/>
          <w:lang w:val="ru-RU"/>
        </w:rPr>
      </w:pPr>
      <w:r w:rsidRPr="006958CA">
        <w:rPr>
          <w:b w:val="0"/>
          <w:bCs w:val="0"/>
          <w:lang w:val="ru-RU"/>
        </w:rPr>
        <w:t>Повышение эффективности финансово-экономической деятельности, стимулиро</w:t>
      </w:r>
      <w:r w:rsidR="0099473F">
        <w:rPr>
          <w:b w:val="0"/>
          <w:bCs w:val="0"/>
          <w:lang w:val="ru-RU"/>
        </w:rPr>
        <w:t>вания труда работников МДОУ № 20</w:t>
      </w:r>
      <w:r w:rsidRPr="006958CA">
        <w:rPr>
          <w:b w:val="0"/>
          <w:bCs w:val="0"/>
          <w:lang w:val="ru-RU"/>
        </w:rPr>
        <w:t>;</w:t>
      </w:r>
    </w:p>
    <w:p w:rsidR="006958CA" w:rsidRPr="006958CA" w:rsidRDefault="0099473F" w:rsidP="0097299F">
      <w:pPr>
        <w:pStyle w:val="51"/>
        <w:numPr>
          <w:ilvl w:val="0"/>
          <w:numId w:val="60"/>
        </w:numPr>
        <w:spacing w:line="239" w:lineRule="auto"/>
        <w:ind w:right="461"/>
        <w:rPr>
          <w:b w:val="0"/>
          <w:bCs w:val="0"/>
          <w:lang w:val="ru-RU"/>
        </w:rPr>
      </w:pPr>
      <w:r>
        <w:rPr>
          <w:b w:val="0"/>
          <w:bCs w:val="0"/>
          <w:lang w:val="ru-RU"/>
        </w:rPr>
        <w:t>Содействие созданию в МДОУ № 20</w:t>
      </w:r>
      <w:r w:rsidR="006958CA" w:rsidRPr="006958CA">
        <w:rPr>
          <w:b w:val="0"/>
          <w:bCs w:val="0"/>
          <w:lang w:val="ru-RU"/>
        </w:rPr>
        <w:t xml:space="preserve"> оптимальных условий и форм воспитательно-образовательного процесса;</w:t>
      </w:r>
    </w:p>
    <w:p w:rsidR="006958CA" w:rsidRPr="006958CA" w:rsidRDefault="006958CA" w:rsidP="0097299F">
      <w:pPr>
        <w:pStyle w:val="51"/>
        <w:numPr>
          <w:ilvl w:val="0"/>
          <w:numId w:val="60"/>
        </w:numPr>
        <w:spacing w:line="239" w:lineRule="auto"/>
        <w:ind w:right="461"/>
        <w:rPr>
          <w:b w:val="0"/>
          <w:bCs w:val="0"/>
          <w:lang w:val="ru-RU"/>
        </w:rPr>
      </w:pPr>
      <w:r w:rsidRPr="006958CA">
        <w:rPr>
          <w:b w:val="0"/>
          <w:bCs w:val="0"/>
          <w:lang w:val="ru-RU"/>
        </w:rPr>
        <w:t xml:space="preserve">Осуществление </w:t>
      </w:r>
      <w:proofErr w:type="gramStart"/>
      <w:r w:rsidRPr="006958CA">
        <w:rPr>
          <w:b w:val="0"/>
          <w:bCs w:val="0"/>
          <w:lang w:val="ru-RU"/>
        </w:rPr>
        <w:t>контроля за</w:t>
      </w:r>
      <w:proofErr w:type="gramEnd"/>
      <w:r w:rsidRPr="006958CA">
        <w:rPr>
          <w:b w:val="0"/>
          <w:bCs w:val="0"/>
          <w:lang w:val="ru-RU"/>
        </w:rPr>
        <w:t xml:space="preserve"> выполнением надлежащих  условий в</w:t>
      </w:r>
      <w:r w:rsidR="0099473F">
        <w:rPr>
          <w:b w:val="0"/>
          <w:bCs w:val="0"/>
          <w:lang w:val="ru-RU"/>
        </w:rPr>
        <w:t>оспитания и обучения в МДОУ № 20</w:t>
      </w:r>
      <w:r w:rsidRPr="006958CA">
        <w:rPr>
          <w:b w:val="0"/>
          <w:bCs w:val="0"/>
          <w:lang w:val="ru-RU"/>
        </w:rPr>
        <w:t>, сохранением и укреплением здоровья воспитанников;</w:t>
      </w:r>
    </w:p>
    <w:p w:rsidR="006958CA" w:rsidRPr="006958CA" w:rsidRDefault="006958CA" w:rsidP="0097299F">
      <w:pPr>
        <w:pStyle w:val="51"/>
        <w:numPr>
          <w:ilvl w:val="1"/>
          <w:numId w:val="59"/>
        </w:numPr>
        <w:spacing w:line="239" w:lineRule="auto"/>
        <w:ind w:right="461"/>
        <w:rPr>
          <w:b w:val="0"/>
          <w:bCs w:val="0"/>
          <w:lang w:val="ru-RU"/>
        </w:rPr>
      </w:pPr>
      <w:r w:rsidRPr="006958CA">
        <w:rPr>
          <w:b w:val="0"/>
          <w:bCs w:val="0"/>
          <w:lang w:val="ru-RU"/>
        </w:rPr>
        <w:t>Совет осуществляет следующие функции:</w:t>
      </w:r>
    </w:p>
    <w:p w:rsidR="006958CA" w:rsidRPr="006958CA" w:rsidRDefault="00570935" w:rsidP="006958CA">
      <w:pPr>
        <w:pStyle w:val="51"/>
        <w:spacing w:line="239" w:lineRule="auto"/>
        <w:ind w:left="0" w:right="461"/>
        <w:rPr>
          <w:b w:val="0"/>
          <w:bCs w:val="0"/>
          <w:lang w:val="ru-RU"/>
        </w:rPr>
      </w:pPr>
      <w:r>
        <w:rPr>
          <w:b w:val="0"/>
          <w:bCs w:val="0"/>
          <w:lang w:val="ru-RU"/>
        </w:rPr>
        <w:t xml:space="preserve">1) </w:t>
      </w:r>
      <w:r w:rsidR="006958CA" w:rsidRPr="006958CA">
        <w:rPr>
          <w:b w:val="0"/>
          <w:bCs w:val="0"/>
          <w:lang w:val="ru-RU"/>
        </w:rPr>
        <w:t>Вносит на рассмотрение учредителя предложения по изменению и (</w:t>
      </w:r>
      <w:r w:rsidR="0099473F">
        <w:rPr>
          <w:b w:val="0"/>
          <w:bCs w:val="0"/>
          <w:lang w:val="ru-RU"/>
        </w:rPr>
        <w:t>или) дополнению устава МДОУ № 20</w:t>
      </w:r>
      <w:r w:rsidR="006958CA" w:rsidRPr="006958CA">
        <w:rPr>
          <w:b w:val="0"/>
          <w:bCs w:val="0"/>
          <w:lang w:val="ru-RU"/>
        </w:rPr>
        <w:t>, в части определения:</w:t>
      </w:r>
    </w:p>
    <w:p w:rsidR="006958CA" w:rsidRPr="006958CA" w:rsidRDefault="006958CA" w:rsidP="006958CA">
      <w:pPr>
        <w:pStyle w:val="51"/>
        <w:spacing w:line="239" w:lineRule="auto"/>
        <w:ind w:left="0" w:right="461"/>
        <w:rPr>
          <w:b w:val="0"/>
          <w:bCs w:val="0"/>
          <w:lang w:val="ru-RU"/>
        </w:rPr>
      </w:pPr>
      <w:r>
        <w:rPr>
          <w:b w:val="0"/>
          <w:bCs w:val="0"/>
          <w:lang w:val="ru-RU"/>
        </w:rPr>
        <w:t xml:space="preserve">- </w:t>
      </w:r>
      <w:r w:rsidRPr="006958CA">
        <w:rPr>
          <w:b w:val="0"/>
          <w:bCs w:val="0"/>
          <w:lang w:val="ru-RU"/>
        </w:rPr>
        <w:t>порядка  предоставления  платных  образовательных  услуг  (на договорной основе);</w:t>
      </w:r>
    </w:p>
    <w:p w:rsidR="006958CA" w:rsidRPr="006958CA" w:rsidRDefault="006958CA" w:rsidP="006958CA">
      <w:pPr>
        <w:pStyle w:val="51"/>
        <w:spacing w:line="239" w:lineRule="auto"/>
        <w:ind w:left="0" w:right="461"/>
        <w:rPr>
          <w:b w:val="0"/>
          <w:bCs w:val="0"/>
          <w:lang w:val="ru-RU"/>
        </w:rPr>
      </w:pPr>
      <w:r>
        <w:rPr>
          <w:b w:val="0"/>
          <w:bCs w:val="0"/>
          <w:lang w:val="ru-RU"/>
        </w:rPr>
        <w:t xml:space="preserve">- </w:t>
      </w:r>
      <w:r w:rsidRPr="006958CA">
        <w:rPr>
          <w:b w:val="0"/>
          <w:bCs w:val="0"/>
          <w:lang w:val="ru-RU"/>
        </w:rPr>
        <w:t>порядка</w:t>
      </w:r>
      <w:r w:rsidRPr="006958CA">
        <w:rPr>
          <w:b w:val="0"/>
          <w:bCs w:val="0"/>
          <w:lang w:val="ru-RU"/>
        </w:rPr>
        <w:tab/>
        <w:t>регламентации</w:t>
      </w:r>
      <w:r w:rsidRPr="006958CA">
        <w:rPr>
          <w:b w:val="0"/>
          <w:bCs w:val="0"/>
          <w:lang w:val="ru-RU"/>
        </w:rPr>
        <w:tab/>
        <w:t>и</w:t>
      </w:r>
      <w:r w:rsidRPr="006958CA">
        <w:rPr>
          <w:b w:val="0"/>
          <w:bCs w:val="0"/>
          <w:lang w:val="ru-RU"/>
        </w:rPr>
        <w:tab/>
        <w:t>о</w:t>
      </w:r>
      <w:r w:rsidR="0099473F">
        <w:rPr>
          <w:b w:val="0"/>
          <w:bCs w:val="0"/>
          <w:lang w:val="ru-RU"/>
        </w:rPr>
        <w:t>формления</w:t>
      </w:r>
      <w:r w:rsidR="0099473F">
        <w:rPr>
          <w:b w:val="0"/>
          <w:bCs w:val="0"/>
          <w:lang w:val="ru-RU"/>
        </w:rPr>
        <w:tab/>
        <w:t>отношений</w:t>
      </w:r>
      <w:r w:rsidR="0099473F">
        <w:rPr>
          <w:b w:val="0"/>
          <w:bCs w:val="0"/>
          <w:lang w:val="ru-RU"/>
        </w:rPr>
        <w:tab/>
        <w:t>МДОУ № 20</w:t>
      </w:r>
      <w:r>
        <w:rPr>
          <w:b w:val="0"/>
          <w:bCs w:val="0"/>
          <w:lang w:val="ru-RU"/>
        </w:rPr>
        <w:tab/>
        <w:t xml:space="preserve">и </w:t>
      </w:r>
      <w:r w:rsidRPr="006958CA">
        <w:rPr>
          <w:b w:val="0"/>
          <w:bCs w:val="0"/>
          <w:lang w:val="ru-RU"/>
        </w:rPr>
        <w:t>родителей (законных представителей) воспитанников;</w:t>
      </w:r>
    </w:p>
    <w:p w:rsidR="006958CA" w:rsidRPr="006958CA" w:rsidRDefault="006958CA" w:rsidP="006958CA">
      <w:pPr>
        <w:pStyle w:val="51"/>
        <w:spacing w:line="239" w:lineRule="auto"/>
        <w:ind w:left="0" w:right="461"/>
        <w:rPr>
          <w:b w:val="0"/>
          <w:bCs w:val="0"/>
          <w:lang w:val="ru-RU"/>
        </w:rPr>
      </w:pPr>
      <w:r>
        <w:rPr>
          <w:b w:val="0"/>
          <w:bCs w:val="0"/>
          <w:lang w:val="ru-RU"/>
        </w:rPr>
        <w:t xml:space="preserve">- </w:t>
      </w:r>
      <w:r w:rsidRPr="006958CA">
        <w:rPr>
          <w:b w:val="0"/>
          <w:bCs w:val="0"/>
          <w:lang w:val="ru-RU"/>
        </w:rPr>
        <w:t>структуры, порядка формирова</w:t>
      </w:r>
      <w:r w:rsidR="0099473F">
        <w:rPr>
          <w:b w:val="0"/>
          <w:bCs w:val="0"/>
          <w:lang w:val="ru-RU"/>
        </w:rPr>
        <w:t>ния органов управления МДОУ № 20</w:t>
      </w:r>
      <w:r w:rsidRPr="006958CA">
        <w:rPr>
          <w:b w:val="0"/>
          <w:bCs w:val="0"/>
          <w:lang w:val="ru-RU"/>
        </w:rPr>
        <w:t>, их компетенции и порядка организации деятельности;</w:t>
      </w:r>
    </w:p>
    <w:p w:rsidR="006958CA" w:rsidRPr="006958CA" w:rsidRDefault="006958CA" w:rsidP="006958CA">
      <w:pPr>
        <w:pStyle w:val="51"/>
        <w:spacing w:line="239" w:lineRule="auto"/>
        <w:ind w:left="0" w:right="461"/>
        <w:rPr>
          <w:b w:val="0"/>
          <w:bCs w:val="0"/>
          <w:lang w:val="ru-RU"/>
        </w:rPr>
      </w:pPr>
      <w:r>
        <w:rPr>
          <w:b w:val="0"/>
          <w:bCs w:val="0"/>
          <w:lang w:val="ru-RU"/>
        </w:rPr>
        <w:t xml:space="preserve">- </w:t>
      </w:r>
      <w:r w:rsidRPr="006958CA">
        <w:rPr>
          <w:b w:val="0"/>
          <w:bCs w:val="0"/>
          <w:lang w:val="ru-RU"/>
        </w:rPr>
        <w:t>прав и обязанностей участников образовательного процесса;</w:t>
      </w:r>
    </w:p>
    <w:p w:rsidR="006958CA" w:rsidRPr="006958CA" w:rsidRDefault="00570935" w:rsidP="00570935">
      <w:pPr>
        <w:pStyle w:val="51"/>
        <w:spacing w:line="239" w:lineRule="auto"/>
        <w:ind w:left="0" w:right="461"/>
        <w:rPr>
          <w:b w:val="0"/>
          <w:bCs w:val="0"/>
          <w:lang w:val="ru-RU"/>
        </w:rPr>
      </w:pPr>
      <w:r>
        <w:rPr>
          <w:b w:val="0"/>
          <w:bCs w:val="0"/>
          <w:lang w:val="ru-RU"/>
        </w:rPr>
        <w:t xml:space="preserve">2) </w:t>
      </w:r>
      <w:r w:rsidR="006958CA" w:rsidRPr="006958CA">
        <w:rPr>
          <w:b w:val="0"/>
          <w:bCs w:val="0"/>
          <w:lang w:val="ru-RU"/>
        </w:rPr>
        <w:t>Рассматривает  жалобы  и   заявления   родителей   (законных представителей) воспитанников на действия  (бездействие) педагогического и административно</w:t>
      </w:r>
      <w:r w:rsidR="0099473F">
        <w:rPr>
          <w:b w:val="0"/>
          <w:bCs w:val="0"/>
          <w:lang w:val="ru-RU"/>
        </w:rPr>
        <w:t>го персонала МДОУ № 20</w:t>
      </w:r>
      <w:r w:rsidR="006958CA" w:rsidRPr="006958CA">
        <w:rPr>
          <w:b w:val="0"/>
          <w:bCs w:val="0"/>
          <w:lang w:val="ru-RU"/>
        </w:rPr>
        <w:t>;</w:t>
      </w:r>
    </w:p>
    <w:p w:rsidR="006958CA" w:rsidRPr="006958CA" w:rsidRDefault="00570935" w:rsidP="00570935">
      <w:pPr>
        <w:pStyle w:val="51"/>
        <w:spacing w:line="239" w:lineRule="auto"/>
        <w:ind w:left="0" w:right="461"/>
        <w:rPr>
          <w:b w:val="0"/>
          <w:bCs w:val="0"/>
          <w:lang w:val="ru-RU"/>
        </w:rPr>
      </w:pPr>
      <w:r>
        <w:rPr>
          <w:b w:val="0"/>
          <w:bCs w:val="0"/>
          <w:lang w:val="ru-RU"/>
        </w:rPr>
        <w:t xml:space="preserve">3) </w:t>
      </w:r>
      <w:r w:rsidR="006958CA" w:rsidRPr="006958CA">
        <w:rPr>
          <w:b w:val="0"/>
          <w:bCs w:val="0"/>
          <w:lang w:val="ru-RU"/>
        </w:rPr>
        <w:t>Заслушив</w:t>
      </w:r>
      <w:r w:rsidR="0099473F">
        <w:rPr>
          <w:b w:val="0"/>
          <w:bCs w:val="0"/>
          <w:lang w:val="ru-RU"/>
        </w:rPr>
        <w:t>ает отчет руководителя МДОУ № 20</w:t>
      </w:r>
      <w:r w:rsidR="006958CA" w:rsidRPr="006958CA">
        <w:rPr>
          <w:b w:val="0"/>
          <w:bCs w:val="0"/>
          <w:lang w:val="ru-RU"/>
        </w:rPr>
        <w:t xml:space="preserve"> по итогам учебного и финансового года;</w:t>
      </w:r>
    </w:p>
    <w:p w:rsidR="006958CA" w:rsidRPr="006958CA" w:rsidRDefault="00570935" w:rsidP="00570935">
      <w:pPr>
        <w:pStyle w:val="51"/>
        <w:spacing w:line="239" w:lineRule="auto"/>
        <w:ind w:left="0" w:right="461"/>
        <w:rPr>
          <w:b w:val="0"/>
          <w:bCs w:val="0"/>
          <w:lang w:val="ru-RU"/>
        </w:rPr>
      </w:pPr>
      <w:r>
        <w:rPr>
          <w:b w:val="0"/>
          <w:bCs w:val="0"/>
          <w:lang w:val="ru-RU"/>
        </w:rPr>
        <w:t xml:space="preserve">4) </w:t>
      </w:r>
      <w:r w:rsidR="006958CA" w:rsidRPr="006958CA">
        <w:rPr>
          <w:b w:val="0"/>
          <w:bCs w:val="0"/>
          <w:lang w:val="ru-RU"/>
        </w:rPr>
        <w:t>Рассматривает вопросы создания здоровых и безопасных условий воспитания и об</w:t>
      </w:r>
      <w:r w:rsidR="0099473F">
        <w:rPr>
          <w:b w:val="0"/>
          <w:bCs w:val="0"/>
          <w:lang w:val="ru-RU"/>
        </w:rPr>
        <w:t>учения воспитанников в МДОУ № 20</w:t>
      </w:r>
      <w:r w:rsidR="006958CA" w:rsidRPr="006958CA">
        <w:rPr>
          <w:b w:val="0"/>
          <w:bCs w:val="0"/>
          <w:lang w:val="ru-RU"/>
        </w:rPr>
        <w:t>;</w:t>
      </w:r>
    </w:p>
    <w:p w:rsidR="006958CA" w:rsidRPr="006958CA" w:rsidRDefault="00570935" w:rsidP="00570935">
      <w:pPr>
        <w:pStyle w:val="51"/>
        <w:spacing w:line="239" w:lineRule="auto"/>
        <w:ind w:left="0" w:right="461"/>
        <w:rPr>
          <w:b w:val="0"/>
          <w:bCs w:val="0"/>
          <w:lang w:val="ru-RU"/>
        </w:rPr>
      </w:pPr>
      <w:r>
        <w:rPr>
          <w:b w:val="0"/>
          <w:bCs w:val="0"/>
          <w:lang w:val="ru-RU"/>
        </w:rPr>
        <w:t xml:space="preserve">5) </w:t>
      </w:r>
      <w:r w:rsidR="006958CA" w:rsidRPr="006958CA">
        <w:rPr>
          <w:b w:val="0"/>
          <w:bCs w:val="0"/>
          <w:lang w:val="ru-RU"/>
        </w:rPr>
        <w:t>Согласовывает по представлению ру</w:t>
      </w:r>
      <w:r w:rsidR="0099473F">
        <w:rPr>
          <w:b w:val="0"/>
          <w:bCs w:val="0"/>
          <w:lang w:val="ru-RU"/>
        </w:rPr>
        <w:t>ководителя МДОУ № 20</w:t>
      </w:r>
      <w:r w:rsidR="006958CA" w:rsidRPr="006958CA">
        <w:rPr>
          <w:b w:val="0"/>
          <w:bCs w:val="0"/>
          <w:lang w:val="ru-RU"/>
        </w:rPr>
        <w:t>:</w:t>
      </w:r>
    </w:p>
    <w:p w:rsidR="006958CA" w:rsidRPr="006958CA" w:rsidRDefault="006958CA" w:rsidP="0097299F">
      <w:pPr>
        <w:pStyle w:val="51"/>
        <w:numPr>
          <w:ilvl w:val="0"/>
          <w:numId w:val="61"/>
        </w:numPr>
        <w:spacing w:line="239" w:lineRule="auto"/>
        <w:ind w:right="461"/>
        <w:rPr>
          <w:b w:val="0"/>
          <w:bCs w:val="0"/>
          <w:lang w:val="ru-RU"/>
        </w:rPr>
      </w:pPr>
      <w:r w:rsidRPr="006958CA">
        <w:rPr>
          <w:b w:val="0"/>
          <w:bCs w:val="0"/>
          <w:lang w:val="ru-RU"/>
        </w:rPr>
        <w:t xml:space="preserve">Изменение   содержания   образовательной    программы    МДОУ    </w:t>
      </w:r>
      <w:r w:rsidR="0099473F">
        <w:rPr>
          <w:b w:val="0"/>
          <w:bCs w:val="0"/>
          <w:lang w:val="ru-RU"/>
        </w:rPr>
        <w:t>№ 20</w:t>
      </w:r>
      <w:r w:rsidRPr="006958CA">
        <w:rPr>
          <w:b w:val="0"/>
          <w:bCs w:val="0"/>
          <w:lang w:val="ru-RU"/>
        </w:rPr>
        <w:t>,  учебных  планов,  введение  инновационных  программ  и технологий   в о</w:t>
      </w:r>
      <w:r w:rsidR="0099473F">
        <w:rPr>
          <w:b w:val="0"/>
          <w:bCs w:val="0"/>
          <w:lang w:val="ru-RU"/>
        </w:rPr>
        <w:t>бразовательный процесс МДОУ № 20</w:t>
      </w:r>
      <w:r w:rsidRPr="006958CA">
        <w:rPr>
          <w:b w:val="0"/>
          <w:bCs w:val="0"/>
          <w:lang w:val="ru-RU"/>
        </w:rPr>
        <w:t>;</w:t>
      </w:r>
    </w:p>
    <w:p w:rsidR="006958CA" w:rsidRPr="006958CA" w:rsidRDefault="006958CA" w:rsidP="0097299F">
      <w:pPr>
        <w:pStyle w:val="51"/>
        <w:numPr>
          <w:ilvl w:val="0"/>
          <w:numId w:val="61"/>
        </w:numPr>
        <w:spacing w:line="239" w:lineRule="auto"/>
        <w:ind w:right="461"/>
        <w:rPr>
          <w:b w:val="0"/>
          <w:bCs w:val="0"/>
          <w:lang w:val="ru-RU"/>
        </w:rPr>
      </w:pPr>
      <w:r w:rsidRPr="006958CA">
        <w:rPr>
          <w:b w:val="0"/>
          <w:bCs w:val="0"/>
          <w:lang w:val="ru-RU"/>
        </w:rPr>
        <w:t>Изменение       и         (или)         дополнение         перечня</w:t>
      </w:r>
      <w:r w:rsidRPr="006958CA">
        <w:rPr>
          <w:b w:val="0"/>
          <w:bCs w:val="0"/>
          <w:lang w:val="ru-RU"/>
        </w:rPr>
        <w:tab/>
        <w:t>платных (бесплатных) образовательных и и</w:t>
      </w:r>
      <w:r w:rsidR="0099473F">
        <w:rPr>
          <w:b w:val="0"/>
          <w:bCs w:val="0"/>
          <w:lang w:val="ru-RU"/>
        </w:rPr>
        <w:t>ных услуг, оказываемых МДОУ № 20</w:t>
      </w:r>
      <w:r w:rsidRPr="006958CA">
        <w:rPr>
          <w:b w:val="0"/>
          <w:bCs w:val="0"/>
          <w:lang w:val="ru-RU"/>
        </w:rPr>
        <w:t>;</w:t>
      </w:r>
    </w:p>
    <w:p w:rsidR="006958CA" w:rsidRPr="006958CA" w:rsidRDefault="006958CA" w:rsidP="0097299F">
      <w:pPr>
        <w:pStyle w:val="51"/>
        <w:numPr>
          <w:ilvl w:val="0"/>
          <w:numId w:val="61"/>
        </w:numPr>
        <w:spacing w:line="239" w:lineRule="auto"/>
        <w:ind w:right="461"/>
        <w:rPr>
          <w:b w:val="0"/>
          <w:bCs w:val="0"/>
          <w:lang w:val="ru-RU"/>
        </w:rPr>
      </w:pPr>
      <w:r w:rsidRPr="006958CA">
        <w:rPr>
          <w:b w:val="0"/>
          <w:bCs w:val="0"/>
          <w:lang w:val="ru-RU"/>
        </w:rPr>
        <w:lastRenderedPageBreak/>
        <w:t>Изменение и (или) дополнение правил внутреннег</w:t>
      </w:r>
      <w:r w:rsidR="0099473F">
        <w:rPr>
          <w:b w:val="0"/>
          <w:bCs w:val="0"/>
          <w:lang w:val="ru-RU"/>
        </w:rPr>
        <w:t>о трудового распорядка МДОУ № 20</w:t>
      </w:r>
      <w:r w:rsidRPr="006958CA">
        <w:rPr>
          <w:b w:val="0"/>
          <w:bCs w:val="0"/>
          <w:lang w:val="ru-RU"/>
        </w:rPr>
        <w:t>;</w:t>
      </w:r>
    </w:p>
    <w:p w:rsidR="006958CA" w:rsidRPr="006958CA" w:rsidRDefault="006958CA" w:rsidP="0097299F">
      <w:pPr>
        <w:pStyle w:val="51"/>
        <w:numPr>
          <w:ilvl w:val="0"/>
          <w:numId w:val="61"/>
        </w:numPr>
        <w:spacing w:line="239" w:lineRule="auto"/>
        <w:ind w:right="461"/>
        <w:rPr>
          <w:b w:val="0"/>
          <w:bCs w:val="0"/>
          <w:lang w:val="ru-RU"/>
        </w:rPr>
      </w:pPr>
      <w:r w:rsidRPr="006958CA">
        <w:rPr>
          <w:b w:val="0"/>
          <w:bCs w:val="0"/>
          <w:lang w:val="ru-RU"/>
        </w:rPr>
        <w:t>Заявки на  бюджетное  финансирование  и  сметы  расходован</w:t>
      </w:r>
      <w:r w:rsidR="0099473F">
        <w:rPr>
          <w:b w:val="0"/>
          <w:bCs w:val="0"/>
          <w:lang w:val="ru-RU"/>
        </w:rPr>
        <w:t>ия средств, полученных МДОУ № 20</w:t>
      </w:r>
      <w:r w:rsidRPr="006958CA">
        <w:rPr>
          <w:b w:val="0"/>
          <w:bCs w:val="0"/>
          <w:lang w:val="ru-RU"/>
        </w:rPr>
        <w:t xml:space="preserve"> от учредителя и из иных внебюджетных источников;</w:t>
      </w:r>
    </w:p>
    <w:p w:rsidR="006958CA" w:rsidRPr="006958CA" w:rsidRDefault="00570935" w:rsidP="00570935">
      <w:pPr>
        <w:pStyle w:val="51"/>
        <w:spacing w:line="239" w:lineRule="auto"/>
        <w:ind w:left="0" w:right="461"/>
        <w:rPr>
          <w:b w:val="0"/>
          <w:bCs w:val="0"/>
          <w:lang w:val="ru-RU"/>
        </w:rPr>
      </w:pPr>
      <w:r>
        <w:rPr>
          <w:b w:val="0"/>
          <w:bCs w:val="0"/>
          <w:lang w:val="ru-RU"/>
        </w:rPr>
        <w:t xml:space="preserve">6) </w:t>
      </w:r>
      <w:r w:rsidR="0099473F">
        <w:rPr>
          <w:b w:val="0"/>
          <w:bCs w:val="0"/>
          <w:lang w:val="ru-RU"/>
        </w:rPr>
        <w:t>Вносит руководителю МДОУ № 20</w:t>
      </w:r>
      <w:r w:rsidR="006958CA" w:rsidRPr="006958CA">
        <w:rPr>
          <w:b w:val="0"/>
          <w:bCs w:val="0"/>
          <w:lang w:val="ru-RU"/>
        </w:rPr>
        <w:t xml:space="preserve"> предложения в части:</w:t>
      </w:r>
    </w:p>
    <w:p w:rsidR="006958CA" w:rsidRPr="006958CA" w:rsidRDefault="006958CA" w:rsidP="006958CA">
      <w:pPr>
        <w:pStyle w:val="51"/>
        <w:spacing w:line="239" w:lineRule="auto"/>
        <w:ind w:left="0" w:right="461"/>
        <w:rPr>
          <w:b w:val="0"/>
          <w:bCs w:val="0"/>
          <w:lang w:val="ru-RU"/>
        </w:rPr>
      </w:pPr>
      <w:r w:rsidRPr="006958CA">
        <w:rPr>
          <w:b w:val="0"/>
          <w:bCs w:val="0"/>
          <w:lang w:val="ru-RU"/>
        </w:rPr>
        <w:t>•</w:t>
      </w:r>
      <w:r w:rsidRPr="006958CA">
        <w:rPr>
          <w:b w:val="0"/>
          <w:bCs w:val="0"/>
          <w:lang w:val="ru-RU"/>
        </w:rPr>
        <w:tab/>
        <w:t>Направлений  расходования  с</w:t>
      </w:r>
      <w:r w:rsidR="0099473F">
        <w:rPr>
          <w:b w:val="0"/>
          <w:bCs w:val="0"/>
          <w:lang w:val="ru-RU"/>
        </w:rPr>
        <w:t>редств,</w:t>
      </w:r>
      <w:r w:rsidR="0099473F">
        <w:rPr>
          <w:b w:val="0"/>
          <w:bCs w:val="0"/>
          <w:lang w:val="ru-RU"/>
        </w:rPr>
        <w:tab/>
        <w:t>привлекаемых</w:t>
      </w:r>
      <w:r w:rsidR="0099473F">
        <w:rPr>
          <w:b w:val="0"/>
          <w:bCs w:val="0"/>
          <w:lang w:val="ru-RU"/>
        </w:rPr>
        <w:tab/>
        <w:t>МДОУ  №  20</w:t>
      </w:r>
      <w:r w:rsidRPr="006958CA">
        <w:rPr>
          <w:b w:val="0"/>
          <w:bCs w:val="0"/>
          <w:lang w:val="ru-RU"/>
        </w:rPr>
        <w:t xml:space="preserve">  </w:t>
      </w:r>
      <w:proofErr w:type="gramStart"/>
      <w:r w:rsidRPr="006958CA">
        <w:rPr>
          <w:b w:val="0"/>
          <w:bCs w:val="0"/>
          <w:lang w:val="ru-RU"/>
        </w:rPr>
        <w:t>из</w:t>
      </w:r>
      <w:proofErr w:type="gramEnd"/>
    </w:p>
    <w:p w:rsidR="006958CA" w:rsidRPr="006958CA" w:rsidRDefault="006958CA" w:rsidP="006958CA">
      <w:pPr>
        <w:pStyle w:val="51"/>
        <w:spacing w:line="239" w:lineRule="auto"/>
        <w:ind w:left="0" w:right="461"/>
        <w:rPr>
          <w:b w:val="0"/>
          <w:bCs w:val="0"/>
          <w:lang w:val="ru-RU"/>
        </w:rPr>
      </w:pPr>
      <w:r w:rsidRPr="006958CA">
        <w:rPr>
          <w:b w:val="0"/>
          <w:bCs w:val="0"/>
          <w:lang w:val="ru-RU"/>
        </w:rPr>
        <w:t>внебюджетных источников;</w:t>
      </w:r>
      <w:r w:rsidRPr="006958CA">
        <w:rPr>
          <w:b w:val="0"/>
          <w:bCs w:val="0"/>
          <w:lang w:val="ru-RU"/>
        </w:rPr>
        <w:tab/>
      </w:r>
      <w:r w:rsidRPr="006958CA">
        <w:rPr>
          <w:b w:val="0"/>
          <w:bCs w:val="0"/>
          <w:lang w:val="ru-RU"/>
        </w:rPr>
        <w:tab/>
      </w:r>
    </w:p>
    <w:p w:rsidR="00B11CA9" w:rsidRPr="006958CA" w:rsidRDefault="006958CA" w:rsidP="00B11CA9">
      <w:pPr>
        <w:pStyle w:val="51"/>
        <w:spacing w:line="239" w:lineRule="auto"/>
        <w:ind w:left="0" w:right="461"/>
        <w:rPr>
          <w:b w:val="0"/>
          <w:bCs w:val="0"/>
          <w:lang w:val="ru-RU"/>
        </w:rPr>
      </w:pPr>
      <w:r w:rsidRPr="006958CA">
        <w:rPr>
          <w:b w:val="0"/>
          <w:bCs w:val="0"/>
          <w:lang w:val="ru-RU"/>
        </w:rPr>
        <w:t>7)</w:t>
      </w:r>
      <w:r w:rsidRPr="006958CA">
        <w:rPr>
          <w:b w:val="0"/>
          <w:bCs w:val="0"/>
          <w:lang w:val="ru-RU"/>
        </w:rPr>
        <w:tab/>
      </w:r>
      <w:r w:rsidR="00B11CA9" w:rsidRPr="006958CA">
        <w:rPr>
          <w:b w:val="0"/>
          <w:bCs w:val="0"/>
          <w:lang w:val="ru-RU"/>
        </w:rPr>
        <w:t>Регулярно</w:t>
      </w:r>
      <w:r w:rsidR="00B11CA9" w:rsidRPr="006958CA">
        <w:rPr>
          <w:b w:val="0"/>
          <w:bCs w:val="0"/>
          <w:lang w:val="ru-RU"/>
        </w:rPr>
        <w:tab/>
        <w:t>информирует</w:t>
      </w:r>
      <w:r w:rsidR="00B11CA9" w:rsidRPr="006958CA">
        <w:rPr>
          <w:b w:val="0"/>
          <w:bCs w:val="0"/>
          <w:lang w:val="ru-RU"/>
        </w:rPr>
        <w:tab/>
        <w:t>участников</w:t>
      </w:r>
      <w:r w:rsidR="00B11CA9" w:rsidRPr="006958CA">
        <w:rPr>
          <w:b w:val="0"/>
          <w:bCs w:val="0"/>
          <w:lang w:val="ru-RU"/>
        </w:rPr>
        <w:tab/>
        <w:t>образовательного</w:t>
      </w:r>
      <w:r w:rsidR="00B11CA9" w:rsidRPr="006958CA">
        <w:rPr>
          <w:b w:val="0"/>
          <w:bCs w:val="0"/>
          <w:lang w:val="ru-RU"/>
        </w:rPr>
        <w:tab/>
        <w:t>процесса</w:t>
      </w:r>
      <w:r w:rsidR="00B11CA9" w:rsidRPr="006958CA">
        <w:rPr>
          <w:b w:val="0"/>
          <w:bCs w:val="0"/>
          <w:lang w:val="ru-RU"/>
        </w:rPr>
        <w:tab/>
        <w:t>о своей деятельности и принимаемых решениях;</w:t>
      </w:r>
    </w:p>
    <w:p w:rsidR="006958CA" w:rsidRPr="006958CA" w:rsidRDefault="006958CA" w:rsidP="006958CA">
      <w:pPr>
        <w:pStyle w:val="51"/>
        <w:spacing w:line="239" w:lineRule="auto"/>
        <w:ind w:left="0" w:right="461"/>
        <w:rPr>
          <w:b w:val="0"/>
          <w:bCs w:val="0"/>
          <w:lang w:val="ru-RU"/>
        </w:rPr>
      </w:pPr>
      <w:r w:rsidRPr="006958CA">
        <w:rPr>
          <w:b w:val="0"/>
          <w:bCs w:val="0"/>
          <w:lang w:val="ru-RU"/>
        </w:rPr>
        <w:t>8)</w:t>
      </w:r>
      <w:r w:rsidRPr="006958CA">
        <w:rPr>
          <w:b w:val="0"/>
          <w:bCs w:val="0"/>
          <w:lang w:val="ru-RU"/>
        </w:rPr>
        <w:tab/>
        <w:t>Рассматривает</w:t>
      </w:r>
      <w:r w:rsidRPr="006958CA">
        <w:rPr>
          <w:b w:val="0"/>
          <w:bCs w:val="0"/>
          <w:lang w:val="ru-RU"/>
        </w:rPr>
        <w:tab/>
        <w:t>вопросы</w:t>
      </w:r>
      <w:r w:rsidRPr="006958CA">
        <w:rPr>
          <w:b w:val="0"/>
          <w:bCs w:val="0"/>
          <w:lang w:val="ru-RU"/>
        </w:rPr>
        <w:tab/>
        <w:t>организации</w:t>
      </w:r>
      <w:r w:rsidRPr="006958CA">
        <w:rPr>
          <w:b w:val="0"/>
          <w:bCs w:val="0"/>
          <w:lang w:val="ru-RU"/>
        </w:rPr>
        <w:tab/>
        <w:t>питания,</w:t>
      </w:r>
      <w:r w:rsidRPr="006958CA">
        <w:rPr>
          <w:b w:val="0"/>
          <w:bCs w:val="0"/>
          <w:lang w:val="ru-RU"/>
        </w:rPr>
        <w:tab/>
        <w:t>состояния</w:t>
      </w:r>
      <w:r w:rsidRPr="006958CA">
        <w:rPr>
          <w:b w:val="0"/>
          <w:bCs w:val="0"/>
          <w:lang w:val="ru-RU"/>
        </w:rPr>
        <w:tab/>
        <w:t>здоровья, воспитания и обучения воспитанников;</w:t>
      </w:r>
    </w:p>
    <w:p w:rsidR="006958CA" w:rsidRPr="006958CA" w:rsidRDefault="006958CA" w:rsidP="006958CA">
      <w:pPr>
        <w:pStyle w:val="51"/>
        <w:spacing w:line="239" w:lineRule="auto"/>
        <w:ind w:left="0" w:right="461"/>
        <w:rPr>
          <w:b w:val="0"/>
          <w:bCs w:val="0"/>
          <w:lang w:val="ru-RU"/>
        </w:rPr>
      </w:pPr>
      <w:r w:rsidRPr="006958CA">
        <w:rPr>
          <w:b w:val="0"/>
          <w:bCs w:val="0"/>
          <w:lang w:val="ru-RU"/>
        </w:rPr>
        <w:t>9)</w:t>
      </w:r>
      <w:r w:rsidRPr="006958CA">
        <w:rPr>
          <w:b w:val="0"/>
          <w:bCs w:val="0"/>
          <w:lang w:val="ru-RU"/>
        </w:rPr>
        <w:tab/>
        <w:t>Рассматривает</w:t>
      </w:r>
      <w:r w:rsidRPr="006958CA">
        <w:rPr>
          <w:b w:val="0"/>
          <w:bCs w:val="0"/>
          <w:lang w:val="ru-RU"/>
        </w:rPr>
        <w:tab/>
        <w:t>иные</w:t>
      </w:r>
      <w:r w:rsidRPr="006958CA">
        <w:rPr>
          <w:b w:val="0"/>
          <w:bCs w:val="0"/>
          <w:lang w:val="ru-RU"/>
        </w:rPr>
        <w:tab/>
        <w:t>вопросы,</w:t>
      </w:r>
      <w:r w:rsidRPr="006958CA">
        <w:rPr>
          <w:b w:val="0"/>
          <w:bCs w:val="0"/>
          <w:lang w:val="ru-RU"/>
        </w:rPr>
        <w:tab/>
        <w:t>отнесенные</w:t>
      </w:r>
      <w:r w:rsidRPr="006958CA">
        <w:rPr>
          <w:b w:val="0"/>
          <w:bCs w:val="0"/>
          <w:lang w:val="ru-RU"/>
        </w:rPr>
        <w:tab/>
      </w:r>
      <w:r w:rsidR="00B11CA9">
        <w:rPr>
          <w:b w:val="0"/>
          <w:bCs w:val="0"/>
          <w:lang w:val="ru-RU"/>
        </w:rPr>
        <w:t xml:space="preserve"> </w:t>
      </w:r>
      <w:r w:rsidRPr="006958CA">
        <w:rPr>
          <w:b w:val="0"/>
          <w:bCs w:val="0"/>
          <w:lang w:val="ru-RU"/>
        </w:rPr>
        <w:t>к</w:t>
      </w:r>
      <w:r w:rsidRPr="006958CA">
        <w:rPr>
          <w:b w:val="0"/>
          <w:bCs w:val="0"/>
          <w:lang w:val="ru-RU"/>
        </w:rPr>
        <w:tab/>
        <w:t>комп</w:t>
      </w:r>
      <w:r w:rsidR="0099473F">
        <w:rPr>
          <w:b w:val="0"/>
          <w:bCs w:val="0"/>
          <w:lang w:val="ru-RU"/>
        </w:rPr>
        <w:t>етенции</w:t>
      </w:r>
      <w:r w:rsidR="0099473F">
        <w:rPr>
          <w:b w:val="0"/>
          <w:bCs w:val="0"/>
          <w:lang w:val="ru-RU"/>
        </w:rPr>
        <w:tab/>
        <w:t>Совета уставом МДОУ № 20</w:t>
      </w:r>
      <w:r w:rsidRPr="006958CA">
        <w:rPr>
          <w:b w:val="0"/>
          <w:bCs w:val="0"/>
          <w:lang w:val="ru-RU"/>
        </w:rPr>
        <w:t>;</w:t>
      </w:r>
    </w:p>
    <w:p w:rsidR="006958CA" w:rsidRPr="006958CA" w:rsidRDefault="006958CA" w:rsidP="0097299F">
      <w:pPr>
        <w:pStyle w:val="51"/>
        <w:numPr>
          <w:ilvl w:val="1"/>
          <w:numId w:val="59"/>
        </w:numPr>
        <w:spacing w:line="239" w:lineRule="auto"/>
        <w:ind w:right="461"/>
        <w:rPr>
          <w:b w:val="0"/>
          <w:bCs w:val="0"/>
          <w:lang w:val="ru-RU"/>
        </w:rPr>
      </w:pPr>
      <w:r w:rsidRPr="006958CA">
        <w:rPr>
          <w:b w:val="0"/>
          <w:bCs w:val="0"/>
          <w:lang w:val="ru-RU"/>
        </w:rPr>
        <w:t>Решение Совета, принимаемое по вопросам, входящим в его компетенцию, носят рекомендательный характер, если уст</w:t>
      </w:r>
      <w:r w:rsidR="0099473F">
        <w:rPr>
          <w:b w:val="0"/>
          <w:bCs w:val="0"/>
          <w:lang w:val="ru-RU"/>
        </w:rPr>
        <w:t>авом МДОУ № 20</w:t>
      </w:r>
      <w:r w:rsidRPr="006958CA">
        <w:rPr>
          <w:b w:val="0"/>
          <w:bCs w:val="0"/>
          <w:lang w:val="ru-RU"/>
        </w:rPr>
        <w:t xml:space="preserve"> и (или) локальны</w:t>
      </w:r>
      <w:r w:rsidR="0099473F">
        <w:rPr>
          <w:b w:val="0"/>
          <w:bCs w:val="0"/>
          <w:lang w:val="ru-RU"/>
        </w:rPr>
        <w:t>ми актами руководителя МДОУ № 20</w:t>
      </w:r>
      <w:r w:rsidRPr="006958CA">
        <w:rPr>
          <w:b w:val="0"/>
          <w:bCs w:val="0"/>
          <w:lang w:val="ru-RU"/>
        </w:rPr>
        <w:t xml:space="preserve"> не предусмотрено иное.</w:t>
      </w:r>
    </w:p>
    <w:p w:rsidR="006958CA" w:rsidRPr="007A1853" w:rsidRDefault="006958CA" w:rsidP="006958CA">
      <w:pPr>
        <w:pStyle w:val="51"/>
        <w:spacing w:line="239" w:lineRule="auto"/>
        <w:ind w:left="412" w:right="461" w:hanging="6"/>
        <w:rPr>
          <w:bCs w:val="0"/>
          <w:lang w:val="ru-RU"/>
        </w:rPr>
      </w:pPr>
      <w:r w:rsidRPr="007A1853">
        <w:rPr>
          <w:bCs w:val="0"/>
          <w:lang w:val="ru-RU"/>
        </w:rPr>
        <w:t xml:space="preserve"> 4.</w:t>
      </w:r>
      <w:r w:rsidRPr="007A1853">
        <w:rPr>
          <w:bCs w:val="0"/>
          <w:lang w:val="ru-RU"/>
        </w:rPr>
        <w:tab/>
      </w:r>
      <w:r w:rsidR="007A1853">
        <w:rPr>
          <w:bCs w:val="0"/>
          <w:lang w:val="ru-RU"/>
        </w:rPr>
        <w:t>ОРГАНИЗАЦИЯ ДЕЯТЕЛЬНОСТИ СОВЕТА</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Организационной формой работы Совета является заседания, которые проводятся по мере необходимости, но реже одного раза в квартал. Заседания Совета созываются председателем Совета, а в его отсутствие заместителем председателя. Правом созыва Совета облад</w:t>
      </w:r>
      <w:r w:rsidR="0099473F">
        <w:rPr>
          <w:b w:val="0"/>
          <w:bCs w:val="0"/>
          <w:lang w:val="ru-RU"/>
        </w:rPr>
        <w:t>ают также руководитель МДОУ № 20</w:t>
      </w:r>
      <w:r w:rsidRPr="006958CA">
        <w:rPr>
          <w:b w:val="0"/>
          <w:bCs w:val="0"/>
          <w:lang w:val="ru-RU"/>
        </w:rPr>
        <w:t xml:space="preserve"> и представитель учредителя в составе Совета.</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Заседание проводятся открыто. На заседании Совета может быть решен любой вопрос, отнесенный к компетенции Совета.</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Первое заседание Совета со</w:t>
      </w:r>
      <w:r w:rsidR="0099473F">
        <w:rPr>
          <w:b w:val="0"/>
          <w:bCs w:val="0"/>
          <w:lang w:val="ru-RU"/>
        </w:rPr>
        <w:t>зывается руководителем МДОУ № 20</w:t>
      </w:r>
      <w:r w:rsidRPr="006958CA">
        <w:rPr>
          <w:b w:val="0"/>
          <w:bCs w:val="0"/>
          <w:lang w:val="ru-RU"/>
        </w:rPr>
        <w:t xml:space="preserve"> не позднее чем через месяц после формирования. Заседание Совета правомочно, если на нем присутствует не менее половины от числа членов Совета, заседание Совета ведет председатель, а его присутствие - заместитель председателя.</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Решение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подписываемся председателем и секретарем Совета. Протокол вхо</w:t>
      </w:r>
      <w:r w:rsidR="0099473F">
        <w:rPr>
          <w:b w:val="0"/>
          <w:bCs w:val="0"/>
          <w:lang w:val="ru-RU"/>
        </w:rPr>
        <w:t>дит в номенклатуру дел МДОУ № 20</w:t>
      </w:r>
      <w:r w:rsidRPr="006958CA">
        <w:rPr>
          <w:b w:val="0"/>
          <w:bCs w:val="0"/>
          <w:lang w:val="ru-RU"/>
        </w:rPr>
        <w:t>.</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При осуществлении функции, предусмотренной пунктом 3.2.7 настоящего Положения в заседании Совета не вправе участвовать пр</w:t>
      </w:r>
      <w:r w:rsidR="0099473F">
        <w:rPr>
          <w:b w:val="0"/>
          <w:bCs w:val="0"/>
          <w:lang w:val="ru-RU"/>
        </w:rPr>
        <w:t>едставители работников МДОУ № 20</w:t>
      </w:r>
      <w:r w:rsidRPr="006958CA">
        <w:rPr>
          <w:b w:val="0"/>
          <w:bCs w:val="0"/>
          <w:lang w:val="ru-RU"/>
        </w:rPr>
        <w:t>, а руководител</w:t>
      </w:r>
      <w:r w:rsidR="0099473F">
        <w:rPr>
          <w:b w:val="0"/>
          <w:bCs w:val="0"/>
          <w:lang w:val="ru-RU"/>
        </w:rPr>
        <w:t>ь МДОУ № 20</w:t>
      </w:r>
      <w:r w:rsidRPr="006958CA">
        <w:rPr>
          <w:b w:val="0"/>
          <w:bCs w:val="0"/>
          <w:lang w:val="ru-RU"/>
        </w:rPr>
        <w:t xml:space="preserve"> и представитель учредителя не вправе принимать участия в голосовании. Решение Совета по данному вопросу принимается большинством в две трети голосов от числа представителей  родителей  (законных  представителей) воспитанников в составе Совета.</w:t>
      </w:r>
    </w:p>
    <w:p w:rsidR="006958CA" w:rsidRPr="006958CA" w:rsidRDefault="006958CA" w:rsidP="0097299F">
      <w:pPr>
        <w:pStyle w:val="51"/>
        <w:numPr>
          <w:ilvl w:val="1"/>
          <w:numId w:val="62"/>
        </w:numPr>
        <w:spacing w:line="239" w:lineRule="auto"/>
        <w:ind w:right="461"/>
        <w:rPr>
          <w:b w:val="0"/>
          <w:bCs w:val="0"/>
          <w:lang w:val="ru-RU"/>
        </w:rPr>
      </w:pPr>
      <w:r w:rsidRPr="006958CA">
        <w:rPr>
          <w:b w:val="0"/>
          <w:bCs w:val="0"/>
          <w:lang w:val="ru-RU"/>
        </w:rPr>
        <w:t>Организационно-техническое обеспечение деятельности Совета возлаг</w:t>
      </w:r>
      <w:r w:rsidR="0099473F">
        <w:rPr>
          <w:b w:val="0"/>
          <w:bCs w:val="0"/>
          <w:lang w:val="ru-RU"/>
        </w:rPr>
        <w:t>ается на администрацию МДОУ № 20</w:t>
      </w:r>
      <w:r w:rsidRPr="006958CA">
        <w:rPr>
          <w:b w:val="0"/>
          <w:bCs w:val="0"/>
          <w:lang w:val="ru-RU"/>
        </w:rPr>
        <w:t>.</w:t>
      </w:r>
    </w:p>
    <w:p w:rsidR="006958CA" w:rsidRPr="007A1853" w:rsidRDefault="006958CA" w:rsidP="006958CA">
      <w:pPr>
        <w:pStyle w:val="51"/>
        <w:spacing w:line="239" w:lineRule="auto"/>
        <w:ind w:left="412" w:right="461" w:hanging="6"/>
        <w:rPr>
          <w:bCs w:val="0"/>
          <w:lang w:val="ru-RU"/>
        </w:rPr>
      </w:pPr>
      <w:r w:rsidRPr="007A1853">
        <w:rPr>
          <w:bCs w:val="0"/>
          <w:lang w:val="ru-RU"/>
        </w:rPr>
        <w:t>5.</w:t>
      </w:r>
      <w:r w:rsidRPr="007A1853">
        <w:rPr>
          <w:bCs w:val="0"/>
          <w:lang w:val="ru-RU"/>
        </w:rPr>
        <w:tab/>
        <w:t xml:space="preserve">ПРАВА </w:t>
      </w:r>
      <w:r w:rsidR="007A1853" w:rsidRPr="007A1853">
        <w:rPr>
          <w:bCs w:val="0"/>
          <w:lang w:val="ru-RU"/>
        </w:rPr>
        <w:t>И ОТВЕТСТВЕННОСТЬ ЧЛЕНОВ СОВЕТА</w:t>
      </w:r>
    </w:p>
    <w:p w:rsidR="006958CA" w:rsidRPr="006958CA" w:rsidRDefault="006958CA" w:rsidP="0097299F">
      <w:pPr>
        <w:pStyle w:val="51"/>
        <w:numPr>
          <w:ilvl w:val="1"/>
          <w:numId w:val="63"/>
        </w:numPr>
        <w:spacing w:line="239" w:lineRule="auto"/>
        <w:ind w:right="461"/>
        <w:rPr>
          <w:b w:val="0"/>
          <w:bCs w:val="0"/>
          <w:lang w:val="ru-RU"/>
        </w:rPr>
      </w:pPr>
      <w:r w:rsidRPr="006958CA">
        <w:rPr>
          <w:b w:val="0"/>
          <w:bCs w:val="0"/>
          <w:lang w:val="ru-RU"/>
        </w:rPr>
        <w:t>Член совета имеет право:</w:t>
      </w:r>
    </w:p>
    <w:p w:rsidR="006958CA" w:rsidRPr="006958CA" w:rsidRDefault="006958CA" w:rsidP="0097299F">
      <w:pPr>
        <w:pStyle w:val="51"/>
        <w:numPr>
          <w:ilvl w:val="1"/>
          <w:numId w:val="64"/>
        </w:numPr>
        <w:spacing w:line="239" w:lineRule="auto"/>
        <w:ind w:right="461"/>
        <w:rPr>
          <w:b w:val="0"/>
          <w:bCs w:val="0"/>
          <w:lang w:val="ru-RU"/>
        </w:rPr>
      </w:pPr>
      <w:r w:rsidRPr="006958CA">
        <w:rPr>
          <w:b w:val="0"/>
          <w:bCs w:val="0"/>
          <w:lang w:val="ru-RU"/>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958CA" w:rsidRPr="006958CA" w:rsidRDefault="006958CA" w:rsidP="0097299F">
      <w:pPr>
        <w:pStyle w:val="51"/>
        <w:numPr>
          <w:ilvl w:val="1"/>
          <w:numId w:val="64"/>
        </w:numPr>
        <w:spacing w:line="239" w:lineRule="auto"/>
        <w:ind w:right="461"/>
        <w:rPr>
          <w:b w:val="0"/>
          <w:bCs w:val="0"/>
          <w:lang w:val="ru-RU"/>
        </w:rPr>
      </w:pPr>
      <w:r w:rsidRPr="006958CA">
        <w:rPr>
          <w:b w:val="0"/>
          <w:bCs w:val="0"/>
          <w:lang w:val="ru-RU"/>
        </w:rPr>
        <w:lastRenderedPageBreak/>
        <w:t>треб</w:t>
      </w:r>
      <w:r w:rsidR="0099473F">
        <w:rPr>
          <w:b w:val="0"/>
          <w:bCs w:val="0"/>
          <w:lang w:val="ru-RU"/>
        </w:rPr>
        <w:t>овать от администрации МДОУ № 20</w:t>
      </w:r>
      <w:r w:rsidRPr="006958CA">
        <w:rPr>
          <w:b w:val="0"/>
          <w:bCs w:val="0"/>
          <w:lang w:val="ru-RU"/>
        </w:rPr>
        <w:t xml:space="preserve"> всей необходимой для участия в работе Совета информации по вопросам, относящимся к компетенции Совета, в  том  числе  в  порядке  осуществления  контроля </w:t>
      </w:r>
      <w:proofErr w:type="gramStart"/>
      <w:r w:rsidRPr="006958CA">
        <w:rPr>
          <w:b w:val="0"/>
          <w:bCs w:val="0"/>
          <w:lang w:val="ru-RU"/>
        </w:rPr>
        <w:t>за</w:t>
      </w:r>
      <w:proofErr w:type="gramEnd"/>
      <w:r w:rsidRPr="006958CA">
        <w:rPr>
          <w:b w:val="0"/>
          <w:bCs w:val="0"/>
          <w:lang w:val="ru-RU"/>
        </w:rPr>
        <w:t xml:space="preserve"> реализаций решений Совета;</w:t>
      </w:r>
    </w:p>
    <w:p w:rsidR="006958CA" w:rsidRPr="006958CA" w:rsidRDefault="006958CA" w:rsidP="0097299F">
      <w:pPr>
        <w:pStyle w:val="51"/>
        <w:numPr>
          <w:ilvl w:val="1"/>
          <w:numId w:val="64"/>
        </w:numPr>
        <w:spacing w:line="239" w:lineRule="auto"/>
        <w:ind w:right="461"/>
        <w:rPr>
          <w:b w:val="0"/>
          <w:bCs w:val="0"/>
          <w:lang w:val="ru-RU"/>
        </w:rPr>
      </w:pPr>
      <w:r w:rsidRPr="006958CA">
        <w:rPr>
          <w:b w:val="0"/>
          <w:bCs w:val="0"/>
          <w:lang w:val="ru-RU"/>
        </w:rPr>
        <w:t xml:space="preserve">присутствовать на заседании </w:t>
      </w:r>
      <w:r w:rsidR="0099473F">
        <w:rPr>
          <w:b w:val="0"/>
          <w:bCs w:val="0"/>
          <w:lang w:val="ru-RU"/>
        </w:rPr>
        <w:t>педагогического Совета МДОУ № 20</w:t>
      </w:r>
      <w:r w:rsidRPr="006958CA">
        <w:rPr>
          <w:b w:val="0"/>
          <w:bCs w:val="0"/>
          <w:lang w:val="ru-RU"/>
        </w:rPr>
        <w:t xml:space="preserve"> с правом совещательного голоса;</w:t>
      </w:r>
    </w:p>
    <w:p w:rsidR="006958CA" w:rsidRPr="006958CA" w:rsidRDefault="006958CA" w:rsidP="0097299F">
      <w:pPr>
        <w:pStyle w:val="51"/>
        <w:numPr>
          <w:ilvl w:val="1"/>
          <w:numId w:val="64"/>
        </w:numPr>
        <w:spacing w:line="239" w:lineRule="auto"/>
        <w:ind w:right="461"/>
        <w:rPr>
          <w:b w:val="0"/>
          <w:bCs w:val="0"/>
          <w:lang w:val="ru-RU"/>
        </w:rPr>
      </w:pPr>
      <w:r w:rsidRPr="006958CA">
        <w:rPr>
          <w:b w:val="0"/>
          <w:bCs w:val="0"/>
          <w:lang w:val="ru-RU"/>
        </w:rPr>
        <w:t>приглашать на заседание С</w:t>
      </w:r>
      <w:r w:rsidR="0099473F">
        <w:rPr>
          <w:b w:val="0"/>
          <w:bCs w:val="0"/>
          <w:lang w:val="ru-RU"/>
        </w:rPr>
        <w:t>овета любых работников МДОУ № 20</w:t>
      </w:r>
      <w:r w:rsidRPr="006958CA">
        <w:rPr>
          <w:b w:val="0"/>
          <w:bCs w:val="0"/>
          <w:lang w:val="ru-RU"/>
        </w:rPr>
        <w:t xml:space="preserve"> для получения разъяснений,  консультаций,  заслушивания  отчетов  по вопросам, входящим в компетенцию Совета;</w:t>
      </w:r>
    </w:p>
    <w:p w:rsidR="006958CA" w:rsidRPr="006958CA" w:rsidRDefault="006958CA" w:rsidP="0097299F">
      <w:pPr>
        <w:pStyle w:val="51"/>
        <w:numPr>
          <w:ilvl w:val="1"/>
          <w:numId w:val="64"/>
        </w:numPr>
        <w:spacing w:line="239" w:lineRule="auto"/>
        <w:ind w:right="461"/>
        <w:rPr>
          <w:b w:val="0"/>
          <w:bCs w:val="0"/>
          <w:lang w:val="ru-RU"/>
        </w:rPr>
      </w:pPr>
      <w:r w:rsidRPr="006958CA">
        <w:rPr>
          <w:b w:val="0"/>
          <w:bCs w:val="0"/>
          <w:lang w:val="ru-RU"/>
        </w:rPr>
        <w:t>досрочно выйти из состава Совета по письменному уведомлению председателя;</w:t>
      </w:r>
    </w:p>
    <w:p w:rsidR="006958CA" w:rsidRPr="006958CA" w:rsidRDefault="006958CA" w:rsidP="0097299F">
      <w:pPr>
        <w:pStyle w:val="51"/>
        <w:numPr>
          <w:ilvl w:val="1"/>
          <w:numId w:val="63"/>
        </w:numPr>
        <w:spacing w:line="239" w:lineRule="auto"/>
        <w:ind w:right="461"/>
        <w:rPr>
          <w:b w:val="0"/>
          <w:bCs w:val="0"/>
          <w:lang w:val="ru-RU"/>
        </w:rPr>
      </w:pPr>
      <w:r w:rsidRPr="006958CA">
        <w:rPr>
          <w:b w:val="0"/>
          <w:bCs w:val="0"/>
          <w:lang w:val="ru-RU"/>
        </w:rPr>
        <w:t>член Совета  выводится  из  его  состава  по  решению  Совета  в следующих случаях:</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t>по его желанию, выраженному в письменной форме;</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t>при отзыве представителя учредителя;</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t>при увольнении с работы рук</w:t>
      </w:r>
      <w:r w:rsidR="0099473F">
        <w:rPr>
          <w:b w:val="0"/>
          <w:bCs w:val="0"/>
          <w:lang w:val="ru-RU"/>
        </w:rPr>
        <w:t>оводителя и работников МДОУ № 20</w:t>
      </w:r>
      <w:r w:rsidRPr="006958CA">
        <w:rPr>
          <w:b w:val="0"/>
          <w:bCs w:val="0"/>
          <w:lang w:val="ru-RU"/>
        </w:rPr>
        <w:t>, если они не могут быть кооптированы в состав Совета после увольнения;</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0099473F">
        <w:rPr>
          <w:b w:val="0"/>
          <w:bCs w:val="0"/>
          <w:lang w:val="ru-RU"/>
        </w:rPr>
        <w:tab/>
        <w:t>в связи с выбытием из МДОУ № 20</w:t>
      </w:r>
      <w:r w:rsidRPr="006958CA">
        <w:rPr>
          <w:b w:val="0"/>
          <w:bCs w:val="0"/>
          <w:lang w:val="ru-RU"/>
        </w:rPr>
        <w:t xml:space="preserve"> родителей (законных представителей) воспитанников, если они не могут быть кооптированы в состав Совета после выбытия;</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t>в случае совершения противоправных действий, несовместимых с членством в Совете;</w:t>
      </w:r>
    </w:p>
    <w:p w:rsidR="006958CA" w:rsidRPr="006958CA" w:rsidRDefault="006958CA"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t>в случае непосещения заседания Совета без уважительных причин;</w:t>
      </w:r>
    </w:p>
    <w:p w:rsidR="006958CA" w:rsidRPr="006958CA" w:rsidRDefault="007A1853"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r>
      <w:r w:rsidR="006958CA" w:rsidRPr="006958CA">
        <w:rPr>
          <w:b w:val="0"/>
          <w:bCs w:val="0"/>
          <w:lang w:val="ru-RU"/>
        </w:rPr>
        <w:t>после вывода из состава Совета его члена Совет принимает меры для замещения выбывшего члена (довыборы или кооптация);</w:t>
      </w:r>
    </w:p>
    <w:p w:rsidR="006958CA" w:rsidRPr="006958CA" w:rsidRDefault="007A1853" w:rsidP="007A1853">
      <w:pPr>
        <w:pStyle w:val="51"/>
        <w:spacing w:line="239" w:lineRule="auto"/>
        <w:ind w:left="0" w:right="461"/>
        <w:rPr>
          <w:b w:val="0"/>
          <w:bCs w:val="0"/>
          <w:lang w:val="ru-RU"/>
        </w:rPr>
      </w:pPr>
      <w:r w:rsidRPr="006958CA">
        <w:rPr>
          <w:b w:val="0"/>
          <w:bCs w:val="0"/>
          <w:lang w:val="ru-RU"/>
        </w:rPr>
        <w:t></w:t>
      </w:r>
      <w:r w:rsidRPr="006958CA">
        <w:rPr>
          <w:b w:val="0"/>
          <w:bCs w:val="0"/>
          <w:lang w:val="ru-RU"/>
        </w:rPr>
        <w:tab/>
      </w:r>
      <w:r w:rsidR="006958CA" w:rsidRPr="006958CA">
        <w:rPr>
          <w:b w:val="0"/>
          <w:bCs w:val="0"/>
          <w:lang w:val="ru-RU"/>
        </w:rPr>
        <w:t>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в которые могут входить любые лица, которых Совет сочтет необходимыми для организации эффективной работы комиссии. Руководство работой любой комиссии возлагается только на члена Совета.</w:t>
      </w:r>
    </w:p>
    <w:p w:rsidR="006958CA" w:rsidRPr="006958CA" w:rsidRDefault="006958CA" w:rsidP="0097299F">
      <w:pPr>
        <w:pStyle w:val="51"/>
        <w:numPr>
          <w:ilvl w:val="1"/>
          <w:numId w:val="63"/>
        </w:numPr>
        <w:spacing w:line="239" w:lineRule="auto"/>
        <w:ind w:right="461"/>
        <w:rPr>
          <w:b w:val="0"/>
          <w:bCs w:val="0"/>
          <w:lang w:val="ru-RU"/>
        </w:rPr>
      </w:pPr>
      <w:r w:rsidRPr="006958CA">
        <w:rPr>
          <w:b w:val="0"/>
          <w:bCs w:val="0"/>
          <w:lang w:val="ru-RU"/>
        </w:rPr>
        <w:t>Обязанности  членов  Совета:</w:t>
      </w:r>
    </w:p>
    <w:p w:rsidR="006958CA" w:rsidRPr="006958CA" w:rsidRDefault="006958CA" w:rsidP="0097299F">
      <w:pPr>
        <w:pStyle w:val="51"/>
        <w:numPr>
          <w:ilvl w:val="1"/>
          <w:numId w:val="65"/>
        </w:numPr>
        <w:spacing w:line="239" w:lineRule="auto"/>
        <w:ind w:right="461"/>
        <w:rPr>
          <w:b w:val="0"/>
          <w:bCs w:val="0"/>
          <w:lang w:val="ru-RU"/>
        </w:rPr>
      </w:pPr>
      <w:r w:rsidRPr="006958CA">
        <w:rPr>
          <w:b w:val="0"/>
          <w:bCs w:val="0"/>
          <w:lang w:val="ru-RU"/>
        </w:rPr>
        <w:t>Работают на общественных началах.</w:t>
      </w:r>
    </w:p>
    <w:p w:rsidR="006958CA" w:rsidRPr="006958CA" w:rsidRDefault="006958CA" w:rsidP="0097299F">
      <w:pPr>
        <w:pStyle w:val="51"/>
        <w:numPr>
          <w:ilvl w:val="1"/>
          <w:numId w:val="65"/>
        </w:numPr>
        <w:spacing w:line="239" w:lineRule="auto"/>
        <w:ind w:right="461"/>
        <w:rPr>
          <w:b w:val="0"/>
          <w:bCs w:val="0"/>
          <w:lang w:val="ru-RU"/>
        </w:rPr>
      </w:pPr>
      <w:r w:rsidRPr="006958CA">
        <w:rPr>
          <w:b w:val="0"/>
          <w:bCs w:val="0"/>
          <w:lang w:val="ru-RU"/>
        </w:rPr>
        <w:t>Обязаны посещать заседания Совета.</w:t>
      </w:r>
    </w:p>
    <w:p w:rsidR="006958CA" w:rsidRPr="006958CA" w:rsidRDefault="006958CA" w:rsidP="0097299F">
      <w:pPr>
        <w:pStyle w:val="51"/>
        <w:numPr>
          <w:ilvl w:val="1"/>
          <w:numId w:val="65"/>
        </w:numPr>
        <w:spacing w:line="239" w:lineRule="auto"/>
        <w:ind w:right="461"/>
        <w:rPr>
          <w:b w:val="0"/>
          <w:bCs w:val="0"/>
          <w:lang w:val="ru-RU"/>
        </w:rPr>
      </w:pPr>
      <w:r w:rsidRPr="006958CA">
        <w:rPr>
          <w:b w:val="0"/>
          <w:bCs w:val="0"/>
          <w:lang w:val="ru-RU"/>
        </w:rPr>
        <w:t>Председатель доводит решения Совета до всего коллектива МДОУ в течение 3-х дней после прошедшего заседания.</w:t>
      </w:r>
    </w:p>
    <w:p w:rsidR="006958CA" w:rsidRPr="006958CA" w:rsidRDefault="006958CA" w:rsidP="006958CA">
      <w:pPr>
        <w:pStyle w:val="51"/>
        <w:spacing w:line="239" w:lineRule="auto"/>
        <w:ind w:left="412" w:right="461" w:hanging="6"/>
        <w:rPr>
          <w:b w:val="0"/>
          <w:bCs w:val="0"/>
          <w:lang w:val="ru-RU"/>
        </w:rPr>
      </w:pPr>
    </w:p>
    <w:p w:rsidR="007A1853" w:rsidRDefault="007A1853" w:rsidP="006958CA">
      <w:pPr>
        <w:pStyle w:val="51"/>
        <w:spacing w:line="239" w:lineRule="auto"/>
        <w:ind w:left="412" w:right="461" w:hanging="6"/>
        <w:rPr>
          <w:b w:val="0"/>
          <w:bCs w:val="0"/>
          <w:lang w:val="ru-RU"/>
        </w:rPr>
      </w:pPr>
    </w:p>
    <w:p w:rsidR="007A1853" w:rsidRDefault="007A1853">
      <w:pPr>
        <w:rPr>
          <w:rFonts w:ascii="Times New Roman" w:eastAsia="Times New Roman" w:hAnsi="Times New Roman"/>
          <w:sz w:val="28"/>
          <w:szCs w:val="28"/>
        </w:rPr>
      </w:pPr>
      <w:r>
        <w:rPr>
          <w:b/>
          <w:bCs/>
        </w:rPr>
        <w:br w:type="page"/>
      </w:r>
    </w:p>
    <w:p w:rsidR="00D81393" w:rsidRDefault="00D81393" w:rsidP="00D81393">
      <w:pPr>
        <w:pStyle w:val="51"/>
        <w:spacing w:line="239" w:lineRule="auto"/>
        <w:ind w:left="412" w:right="461" w:hanging="6"/>
        <w:rPr>
          <w:b w:val="0"/>
          <w:bCs w:val="0"/>
          <w:lang w:val="ru-RU"/>
        </w:rPr>
      </w:pPr>
    </w:p>
    <w:tbl>
      <w:tblPr>
        <w:tblStyle w:val="ac"/>
        <w:tblW w:w="10490" w:type="dxa"/>
        <w:tblInd w:w="-743" w:type="dxa"/>
        <w:tblLook w:val="04A0"/>
      </w:tblPr>
      <w:tblGrid>
        <w:gridCol w:w="5529"/>
        <w:gridCol w:w="4961"/>
      </w:tblGrid>
      <w:tr w:rsidR="00D81393" w:rsidTr="00D81393">
        <w:tc>
          <w:tcPr>
            <w:tcW w:w="5529" w:type="dxa"/>
          </w:tcPr>
          <w:p w:rsidR="00D81393" w:rsidRPr="00EE41DB" w:rsidRDefault="00D81393" w:rsidP="00D81393">
            <w:pPr>
              <w:jc w:val="center"/>
              <w:rPr>
                <w:rFonts w:ascii="Times New Roman" w:hAnsi="Times New Roman" w:cs="Times New Roman"/>
                <w:b/>
              </w:rPr>
            </w:pPr>
            <w:r w:rsidRPr="00EE41DB">
              <w:rPr>
                <w:rFonts w:ascii="Times New Roman" w:hAnsi="Times New Roman" w:cs="Times New Roman"/>
                <w:b/>
              </w:rPr>
              <w:t>ОТ РАБОТНИКОВ</w:t>
            </w:r>
            <w:proofErr w:type="gramStart"/>
            <w:r w:rsidRPr="00EE41DB">
              <w:rPr>
                <w:rFonts w:ascii="Times New Roman" w:hAnsi="Times New Roman" w:cs="Times New Roman"/>
                <w:b/>
              </w:rPr>
              <w:t xml:space="preserve"> :</w:t>
            </w:r>
            <w:proofErr w:type="gramEnd"/>
          </w:p>
          <w:p w:rsidR="00D81393" w:rsidRPr="00EE41DB" w:rsidRDefault="00D81393" w:rsidP="00D81393">
            <w:pPr>
              <w:rPr>
                <w:rFonts w:ascii="Times New Roman" w:hAnsi="Times New Roman" w:cs="Times New Roman"/>
              </w:rPr>
            </w:pPr>
          </w:p>
          <w:p w:rsidR="00D81393" w:rsidRPr="00EE41DB" w:rsidRDefault="00D81393" w:rsidP="00D81393">
            <w:pPr>
              <w:rPr>
                <w:rFonts w:ascii="Times New Roman" w:hAnsi="Times New Roman" w:cs="Times New Roman"/>
              </w:rPr>
            </w:pPr>
            <w:r>
              <w:rPr>
                <w:rFonts w:ascii="Times New Roman" w:hAnsi="Times New Roman" w:cs="Times New Roman"/>
              </w:rPr>
              <w:t>Председатель профсоюзного комитета  МДОУ № 20</w:t>
            </w:r>
          </w:p>
          <w:p w:rsidR="00D81393" w:rsidRPr="00EE41DB" w:rsidRDefault="00D81393" w:rsidP="00D81393">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D81393" w:rsidRPr="00EE41DB" w:rsidRDefault="00D81393" w:rsidP="00D81393">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3405B6">
              <w:rPr>
                <w:rFonts w:ascii="Times New Roman" w:hAnsi="Times New Roman" w:cs="Times New Roman"/>
              </w:rPr>
              <w:t>18</w:t>
            </w:r>
            <w:r>
              <w:rPr>
                <w:rFonts w:ascii="Times New Roman" w:hAnsi="Times New Roman" w:cs="Times New Roman"/>
              </w:rPr>
              <w:t xml:space="preserve">    » </w:t>
            </w:r>
            <w:r w:rsidR="00706961">
              <w:rPr>
                <w:rFonts w:ascii="Times New Roman" w:hAnsi="Times New Roman" w:cs="Times New Roman"/>
                <w:u w:val="single"/>
              </w:rPr>
              <w:t xml:space="preserve"> дека</w:t>
            </w:r>
            <w:r>
              <w:rPr>
                <w:rFonts w:ascii="Times New Roman" w:hAnsi="Times New Roman" w:cs="Times New Roman"/>
                <w:u w:val="single"/>
              </w:rPr>
              <w:t xml:space="preserve">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D81393" w:rsidRPr="00177FE6" w:rsidRDefault="00D81393" w:rsidP="00D81393">
            <w:pPr>
              <w:rPr>
                <w:rFonts w:ascii="Times New Roman" w:hAnsi="Times New Roman" w:cs="Times New Roman"/>
              </w:rPr>
            </w:pPr>
            <w:r w:rsidRPr="00177FE6">
              <w:rPr>
                <w:rFonts w:ascii="Times New Roman" w:hAnsi="Times New Roman" w:cs="Times New Roman"/>
              </w:rPr>
              <w:t xml:space="preserve">Протокол  №  </w:t>
            </w:r>
            <w:r w:rsidR="003405B6">
              <w:rPr>
                <w:rFonts w:ascii="Times New Roman" w:hAnsi="Times New Roman" w:cs="Times New Roman"/>
                <w:u w:val="single"/>
              </w:rPr>
              <w:t xml:space="preserve">9  </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sidR="00706961">
              <w:rPr>
                <w:rFonts w:ascii="Times New Roman" w:hAnsi="Times New Roman" w:cs="Times New Roman"/>
                <w:u w:val="single"/>
              </w:rPr>
              <w:t xml:space="preserve"> </w:t>
            </w:r>
            <w:r w:rsidR="003405B6">
              <w:rPr>
                <w:rFonts w:ascii="Times New Roman" w:hAnsi="Times New Roman" w:cs="Times New Roman"/>
                <w:u w:val="single"/>
              </w:rPr>
              <w:t>18</w:t>
            </w:r>
            <w:r w:rsidR="00706961">
              <w:rPr>
                <w:rFonts w:ascii="Times New Roman" w:hAnsi="Times New Roman" w:cs="Times New Roman"/>
                <w:u w:val="single"/>
              </w:rPr>
              <w:t xml:space="preserve">  .12</w:t>
            </w:r>
            <w:r>
              <w:rPr>
                <w:rFonts w:ascii="Times New Roman" w:hAnsi="Times New Roman" w:cs="Times New Roman"/>
                <w:u w:val="single"/>
              </w:rPr>
              <w:t>.2020</w:t>
            </w:r>
            <w:r w:rsidRPr="00177FE6">
              <w:rPr>
                <w:rFonts w:ascii="Times New Roman" w:hAnsi="Times New Roman" w:cs="Times New Roman"/>
                <w:u w:val="single"/>
              </w:rPr>
              <w:t xml:space="preserve"> года  </w:t>
            </w:r>
          </w:p>
          <w:p w:rsidR="00D81393" w:rsidRDefault="00D81393" w:rsidP="00D81393"/>
        </w:tc>
        <w:tc>
          <w:tcPr>
            <w:tcW w:w="4961" w:type="dxa"/>
          </w:tcPr>
          <w:p w:rsidR="00D81393" w:rsidRPr="00177FE6" w:rsidRDefault="00D81393" w:rsidP="00D81393">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D81393" w:rsidRPr="00177FE6" w:rsidRDefault="00D81393" w:rsidP="00D81393">
            <w:pPr>
              <w:jc w:val="center"/>
              <w:rPr>
                <w:rFonts w:ascii="Times New Roman" w:hAnsi="Times New Roman" w:cs="Times New Roman"/>
              </w:rPr>
            </w:pPr>
          </w:p>
          <w:p w:rsidR="00D81393" w:rsidRPr="00EE41DB" w:rsidRDefault="00D81393" w:rsidP="00D81393">
            <w:pPr>
              <w:jc w:val="right"/>
              <w:rPr>
                <w:rFonts w:ascii="Times New Roman" w:hAnsi="Times New Roman" w:cs="Times New Roman"/>
              </w:rPr>
            </w:pPr>
            <w:r>
              <w:rPr>
                <w:rFonts w:ascii="Times New Roman" w:hAnsi="Times New Roman" w:cs="Times New Roman"/>
              </w:rPr>
              <w:t>Заведующая МДОУ № 20</w:t>
            </w:r>
          </w:p>
          <w:p w:rsidR="00D81393" w:rsidRPr="00EE41DB" w:rsidRDefault="00D81393" w:rsidP="00D81393">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D81393" w:rsidRPr="00D65571" w:rsidRDefault="00D81393" w:rsidP="00D81393">
            <w:pPr>
              <w:jc w:val="right"/>
              <w:rPr>
                <w:rFonts w:ascii="Times New Roman" w:hAnsi="Times New Roman" w:cs="Times New Roman"/>
              </w:rPr>
            </w:pPr>
            <w:r>
              <w:rPr>
                <w:rFonts w:ascii="Times New Roman" w:hAnsi="Times New Roman" w:cs="Times New Roman"/>
              </w:rPr>
              <w:t xml:space="preserve">«  </w:t>
            </w:r>
            <w:r w:rsidR="003405B6">
              <w:rPr>
                <w:rFonts w:ascii="Times New Roman" w:hAnsi="Times New Roman" w:cs="Times New Roman"/>
              </w:rPr>
              <w:t>18</w:t>
            </w:r>
            <w:r w:rsidRPr="00D65571">
              <w:rPr>
                <w:rFonts w:ascii="Times New Roman" w:hAnsi="Times New Roman" w:cs="Times New Roman"/>
              </w:rPr>
              <w:t xml:space="preserve">  » </w:t>
            </w:r>
            <w:r w:rsidR="00706961">
              <w:rPr>
                <w:rFonts w:ascii="Times New Roman" w:hAnsi="Times New Roman" w:cs="Times New Roman"/>
                <w:u w:val="single"/>
              </w:rPr>
              <w:t xml:space="preserve"> дека</w:t>
            </w:r>
            <w:r>
              <w:rPr>
                <w:rFonts w:ascii="Times New Roman" w:hAnsi="Times New Roman" w:cs="Times New Roman"/>
                <w:u w:val="single"/>
              </w:rPr>
              <w:t>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D81393" w:rsidRPr="00EE41DB" w:rsidRDefault="00D81393" w:rsidP="00D81393">
            <w:pPr>
              <w:jc w:val="right"/>
              <w:rPr>
                <w:rFonts w:ascii="Times New Roman" w:hAnsi="Times New Roman" w:cs="Times New Roman"/>
              </w:rPr>
            </w:pPr>
            <w:r>
              <w:rPr>
                <w:rFonts w:ascii="Times New Roman" w:hAnsi="Times New Roman" w:cs="Times New Roman"/>
              </w:rPr>
              <w:t xml:space="preserve">Приказ  №  </w:t>
            </w:r>
            <w:r w:rsidR="003405B6">
              <w:rPr>
                <w:rFonts w:ascii="Times New Roman" w:hAnsi="Times New Roman" w:cs="Times New Roman"/>
                <w:u w:val="single"/>
              </w:rPr>
              <w:t xml:space="preserve">52 </w:t>
            </w:r>
            <w:r>
              <w:rPr>
                <w:rFonts w:ascii="Times New Roman" w:hAnsi="Times New Roman" w:cs="Times New Roman"/>
              </w:rPr>
              <w:t xml:space="preserve">от   </w:t>
            </w:r>
            <w:r w:rsidR="003405B6">
              <w:rPr>
                <w:rFonts w:ascii="Times New Roman" w:hAnsi="Times New Roman" w:cs="Times New Roman"/>
              </w:rPr>
              <w:t>18</w:t>
            </w:r>
            <w:r w:rsidR="00706961">
              <w:rPr>
                <w:rFonts w:ascii="Times New Roman" w:hAnsi="Times New Roman" w:cs="Times New Roman"/>
                <w:u w:val="single"/>
              </w:rPr>
              <w:t xml:space="preserve">   .12</w:t>
            </w:r>
            <w:r>
              <w:rPr>
                <w:rFonts w:ascii="Times New Roman" w:hAnsi="Times New Roman" w:cs="Times New Roman"/>
                <w:u w:val="single"/>
              </w:rPr>
              <w:t xml:space="preserve">.2020 года  </w:t>
            </w:r>
          </w:p>
          <w:p w:rsidR="00D81393" w:rsidRDefault="00D81393" w:rsidP="00D81393"/>
        </w:tc>
      </w:tr>
    </w:tbl>
    <w:p w:rsidR="00D81393" w:rsidRDefault="00D81393" w:rsidP="00D81393">
      <w:pPr>
        <w:spacing w:after="0"/>
        <w:jc w:val="center"/>
        <w:rPr>
          <w:rFonts w:ascii="Times New Roman" w:hAnsi="Times New Roman" w:cs="Times New Roman"/>
          <w:b/>
          <w:sz w:val="48"/>
          <w:szCs w:val="48"/>
        </w:rPr>
      </w:pPr>
    </w:p>
    <w:p w:rsidR="00D81393" w:rsidRDefault="00D81393" w:rsidP="00D81393">
      <w:pPr>
        <w:spacing w:after="0"/>
        <w:jc w:val="center"/>
        <w:rPr>
          <w:rFonts w:ascii="Times New Roman" w:hAnsi="Times New Roman" w:cs="Times New Roman"/>
          <w:b/>
          <w:sz w:val="48"/>
          <w:szCs w:val="48"/>
        </w:rPr>
      </w:pPr>
    </w:p>
    <w:p w:rsidR="00D81393" w:rsidRDefault="00D81393" w:rsidP="00D81393">
      <w:pPr>
        <w:spacing w:after="0"/>
        <w:jc w:val="center"/>
        <w:rPr>
          <w:rFonts w:ascii="Times New Roman" w:hAnsi="Times New Roman" w:cs="Times New Roman"/>
          <w:b/>
          <w:sz w:val="48"/>
          <w:szCs w:val="48"/>
        </w:rPr>
      </w:pPr>
    </w:p>
    <w:p w:rsidR="00D81393" w:rsidRDefault="00D81393" w:rsidP="00D81393">
      <w:pPr>
        <w:spacing w:after="0"/>
        <w:jc w:val="center"/>
        <w:rPr>
          <w:rFonts w:ascii="Times New Roman" w:hAnsi="Times New Roman" w:cs="Times New Roman"/>
          <w:b/>
          <w:sz w:val="48"/>
          <w:szCs w:val="48"/>
        </w:rPr>
      </w:pPr>
    </w:p>
    <w:p w:rsidR="00D81393" w:rsidRPr="00DE7FE1" w:rsidRDefault="00D81393" w:rsidP="00D81393">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ПОЛОЖЕНИЕ О ВЫПЛАТАХ СТИМУЛИРУЮЩЕГО И КОМПЕНСАЦИОННОГО  ХАРАКТЕРА</w:t>
      </w:r>
    </w:p>
    <w:p w:rsidR="00D81393" w:rsidRDefault="00D81393" w:rsidP="00D81393">
      <w:pPr>
        <w:spacing w:after="0"/>
        <w:jc w:val="center"/>
        <w:rPr>
          <w:rFonts w:ascii="Times New Roman" w:hAnsi="Times New Roman" w:cs="Times New Roman"/>
          <w:b/>
          <w:sz w:val="48"/>
          <w:szCs w:val="48"/>
        </w:rPr>
      </w:pPr>
    </w:p>
    <w:p w:rsidR="00D81393" w:rsidRPr="00A45324" w:rsidRDefault="00D81393" w:rsidP="00D81393">
      <w:pPr>
        <w:spacing w:after="0"/>
        <w:jc w:val="center"/>
        <w:rPr>
          <w:rFonts w:ascii="Times New Roman" w:hAnsi="Times New Roman" w:cs="Times New Roman"/>
          <w:sz w:val="32"/>
          <w:szCs w:val="32"/>
        </w:rPr>
      </w:pPr>
      <w:r>
        <w:rPr>
          <w:rFonts w:ascii="Times New Roman" w:hAnsi="Times New Roman" w:cs="Times New Roman"/>
          <w:sz w:val="32"/>
          <w:szCs w:val="32"/>
        </w:rPr>
        <w:t>д</w:t>
      </w:r>
      <w:r w:rsidRPr="00A45324">
        <w:rPr>
          <w:rFonts w:ascii="Times New Roman" w:hAnsi="Times New Roman" w:cs="Times New Roman"/>
          <w:sz w:val="32"/>
          <w:szCs w:val="32"/>
        </w:rPr>
        <w:t>ля работников</w:t>
      </w:r>
    </w:p>
    <w:p w:rsidR="00D81393" w:rsidRPr="00A45324" w:rsidRDefault="00D81393" w:rsidP="00D81393">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D81393" w:rsidRPr="00A45324" w:rsidRDefault="00D81393" w:rsidP="00D81393">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D81393" w:rsidRPr="00A45324" w:rsidRDefault="00D81393" w:rsidP="00D81393">
      <w:pPr>
        <w:spacing w:after="0"/>
        <w:jc w:val="center"/>
        <w:rPr>
          <w:rFonts w:ascii="Times New Roman" w:hAnsi="Times New Roman" w:cs="Times New Roman"/>
          <w:sz w:val="28"/>
          <w:szCs w:val="28"/>
        </w:rPr>
      </w:pPr>
    </w:p>
    <w:p w:rsidR="00D81393" w:rsidRPr="00A45324" w:rsidRDefault="00D81393" w:rsidP="00D81393">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A45324">
        <w:rPr>
          <w:rFonts w:ascii="Times New Roman" w:hAnsi="Times New Roman" w:cs="Times New Roman"/>
          <w:sz w:val="28"/>
          <w:szCs w:val="28"/>
        </w:rPr>
        <w:t xml:space="preserve"> к коллективному договору)</w:t>
      </w:r>
    </w:p>
    <w:p w:rsidR="00D81393" w:rsidRDefault="00D81393" w:rsidP="00D81393">
      <w:pPr>
        <w:spacing w:after="0"/>
        <w:rPr>
          <w:rFonts w:ascii="Times New Roman" w:hAnsi="Times New Roman" w:cs="Times New Roman"/>
          <w:b/>
          <w:sz w:val="48"/>
          <w:szCs w:val="48"/>
        </w:rPr>
      </w:pPr>
    </w:p>
    <w:p w:rsidR="00D81393" w:rsidRDefault="00D81393" w:rsidP="00D81393">
      <w:pPr>
        <w:spacing w:after="0"/>
        <w:rPr>
          <w:rFonts w:ascii="Times New Roman" w:hAnsi="Times New Roman" w:cs="Times New Roman"/>
          <w:sz w:val="24"/>
          <w:szCs w:val="24"/>
        </w:rPr>
      </w:pPr>
      <w:r>
        <w:rPr>
          <w:rFonts w:ascii="Times New Roman" w:hAnsi="Times New Roman" w:cs="Times New Roman"/>
          <w:b/>
          <w:sz w:val="48"/>
          <w:szCs w:val="48"/>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D81393" w:rsidRPr="00EE41DB" w:rsidRDefault="00D81393" w:rsidP="00D81393">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работников  МДОУ № 20 </w:t>
      </w:r>
    </w:p>
    <w:p w:rsidR="00D81393" w:rsidRDefault="003405B6" w:rsidP="00D81393">
      <w:pPr>
        <w:spacing w:after="0"/>
        <w:jc w:val="right"/>
        <w:rPr>
          <w:rFonts w:ascii="Times New Roman" w:hAnsi="Times New Roman" w:cs="Times New Roman"/>
          <w:sz w:val="24"/>
          <w:szCs w:val="24"/>
        </w:rPr>
      </w:pPr>
      <w:r>
        <w:rPr>
          <w:rFonts w:ascii="Times New Roman" w:hAnsi="Times New Roman" w:cs="Times New Roman"/>
          <w:sz w:val="24"/>
          <w:szCs w:val="24"/>
        </w:rPr>
        <w:t>Протокол № 3</w:t>
      </w:r>
      <w:r w:rsidR="00D81393">
        <w:rPr>
          <w:rFonts w:ascii="Times New Roman" w:hAnsi="Times New Roman" w:cs="Times New Roman"/>
          <w:sz w:val="24"/>
          <w:szCs w:val="24"/>
        </w:rPr>
        <w:t xml:space="preserve"> от </w:t>
      </w:r>
      <w:r w:rsidR="00D81393" w:rsidRPr="00EE41DB">
        <w:rPr>
          <w:rFonts w:ascii="Times New Roman" w:hAnsi="Times New Roman" w:cs="Times New Roman"/>
          <w:sz w:val="24"/>
          <w:szCs w:val="24"/>
        </w:rPr>
        <w:t xml:space="preserve">« </w:t>
      </w:r>
      <w:r>
        <w:rPr>
          <w:rFonts w:ascii="Times New Roman" w:hAnsi="Times New Roman" w:cs="Times New Roman"/>
          <w:sz w:val="24"/>
          <w:szCs w:val="24"/>
        </w:rPr>
        <w:t>18</w:t>
      </w:r>
      <w:r w:rsidR="00D81393" w:rsidRPr="00EE41DB">
        <w:rPr>
          <w:rFonts w:ascii="Times New Roman" w:hAnsi="Times New Roman" w:cs="Times New Roman"/>
          <w:sz w:val="24"/>
          <w:szCs w:val="24"/>
        </w:rPr>
        <w:t xml:space="preserve">   »</w:t>
      </w:r>
      <w:r w:rsidR="00344FE4">
        <w:rPr>
          <w:rFonts w:ascii="Times New Roman" w:hAnsi="Times New Roman" w:cs="Times New Roman"/>
          <w:sz w:val="24"/>
          <w:szCs w:val="24"/>
        </w:rPr>
        <w:t xml:space="preserve">  дека</w:t>
      </w:r>
      <w:r w:rsidR="00D81393">
        <w:rPr>
          <w:rFonts w:ascii="Times New Roman" w:hAnsi="Times New Roman" w:cs="Times New Roman"/>
          <w:sz w:val="24"/>
          <w:szCs w:val="24"/>
        </w:rPr>
        <w:t>бря   2020</w:t>
      </w:r>
      <w:r w:rsidR="00D81393" w:rsidRPr="00EE41DB">
        <w:rPr>
          <w:rFonts w:ascii="Times New Roman" w:hAnsi="Times New Roman" w:cs="Times New Roman"/>
          <w:sz w:val="24"/>
          <w:szCs w:val="24"/>
        </w:rPr>
        <w:t xml:space="preserve"> г.</w:t>
      </w:r>
    </w:p>
    <w:p w:rsidR="00D81393" w:rsidRDefault="00D81393" w:rsidP="00D81393">
      <w:pPr>
        <w:spacing w:after="0"/>
        <w:jc w:val="right"/>
        <w:rPr>
          <w:rFonts w:ascii="Times New Roman" w:hAnsi="Times New Roman" w:cs="Times New Roman"/>
          <w:sz w:val="24"/>
          <w:szCs w:val="24"/>
        </w:rPr>
      </w:pPr>
    </w:p>
    <w:p w:rsidR="00D81393" w:rsidRDefault="00D81393" w:rsidP="00D81393">
      <w:pPr>
        <w:spacing w:after="0"/>
        <w:jc w:val="right"/>
        <w:rPr>
          <w:rFonts w:ascii="Times New Roman" w:hAnsi="Times New Roman" w:cs="Times New Roman"/>
          <w:sz w:val="24"/>
          <w:szCs w:val="24"/>
        </w:rPr>
      </w:pPr>
    </w:p>
    <w:p w:rsidR="00D81393" w:rsidRDefault="00D81393" w:rsidP="00D81393">
      <w:pPr>
        <w:spacing w:after="0"/>
        <w:jc w:val="right"/>
        <w:rPr>
          <w:rFonts w:ascii="Times New Roman" w:hAnsi="Times New Roman" w:cs="Times New Roman"/>
          <w:sz w:val="24"/>
          <w:szCs w:val="24"/>
        </w:rPr>
      </w:pPr>
    </w:p>
    <w:p w:rsidR="00D81393" w:rsidRDefault="00D81393" w:rsidP="00D81393">
      <w:pPr>
        <w:spacing w:after="0"/>
        <w:jc w:val="center"/>
        <w:rPr>
          <w:rFonts w:ascii="Times New Roman" w:hAnsi="Times New Roman" w:cs="Times New Roman"/>
          <w:b/>
          <w:sz w:val="24"/>
          <w:szCs w:val="24"/>
        </w:rPr>
      </w:pPr>
    </w:p>
    <w:p w:rsidR="00D81393" w:rsidRDefault="00D81393" w:rsidP="00D81393">
      <w:pPr>
        <w:spacing w:after="0"/>
        <w:jc w:val="center"/>
        <w:rPr>
          <w:rFonts w:ascii="Times New Roman" w:hAnsi="Times New Roman" w:cs="Times New Roman"/>
          <w:b/>
          <w:sz w:val="24"/>
          <w:szCs w:val="24"/>
        </w:rPr>
      </w:pPr>
    </w:p>
    <w:p w:rsidR="00D81393" w:rsidRDefault="00D81393" w:rsidP="00D81393">
      <w:pPr>
        <w:spacing w:after="0"/>
        <w:jc w:val="center"/>
        <w:rPr>
          <w:rFonts w:ascii="Times New Roman" w:hAnsi="Times New Roman" w:cs="Times New Roman"/>
          <w:b/>
          <w:sz w:val="24"/>
          <w:szCs w:val="24"/>
        </w:rPr>
      </w:pPr>
    </w:p>
    <w:p w:rsidR="00D81393" w:rsidRDefault="00D81393" w:rsidP="00D81393">
      <w:pPr>
        <w:spacing w:after="0"/>
        <w:jc w:val="center"/>
        <w:rPr>
          <w:rFonts w:ascii="Times New Roman" w:hAnsi="Times New Roman" w:cs="Times New Roman"/>
          <w:b/>
          <w:sz w:val="24"/>
          <w:szCs w:val="24"/>
        </w:rPr>
      </w:pPr>
    </w:p>
    <w:p w:rsidR="00D81393" w:rsidRPr="00F8298B" w:rsidRDefault="00D81393" w:rsidP="00D8139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D81393" w:rsidRDefault="00D81393" w:rsidP="00D81393">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D81393" w:rsidRPr="00141575" w:rsidRDefault="00D81393" w:rsidP="00D81393">
      <w:pPr>
        <w:widowControl w:val="0"/>
        <w:spacing w:after="0" w:line="322" w:lineRule="exact"/>
        <w:ind w:right="2740"/>
        <w:jc w:val="center"/>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D81393" w:rsidRPr="00141575" w:rsidRDefault="00D81393" w:rsidP="00D81393">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D81393" w:rsidRPr="00141575" w:rsidRDefault="00D81393" w:rsidP="00D81393">
      <w:pPr>
        <w:pStyle w:val="51"/>
        <w:spacing w:line="239" w:lineRule="auto"/>
        <w:ind w:left="412" w:right="461" w:hanging="6"/>
        <w:jc w:val="center"/>
        <w:rPr>
          <w:b w:val="0"/>
          <w:bCs w:val="0"/>
          <w:lang w:val="ru-RU"/>
        </w:rPr>
      </w:pPr>
    </w:p>
    <w:p w:rsidR="008706CA" w:rsidRPr="004B492D" w:rsidRDefault="008706CA" w:rsidP="00D81393">
      <w:pPr>
        <w:rPr>
          <w:rFonts w:ascii="Times New Roman" w:eastAsia="Times New Roman" w:hAnsi="Times New Roman" w:cs="Times New Roman"/>
          <w:b/>
          <w:sz w:val="28"/>
          <w:szCs w:val="28"/>
        </w:rPr>
      </w:pPr>
      <w:r w:rsidRPr="00D81393">
        <w:rPr>
          <w:rFonts w:ascii="Times New Roman" w:hAnsi="Times New Roman" w:cs="Times New Roman"/>
          <w:b/>
          <w:sz w:val="28"/>
          <w:szCs w:val="28"/>
        </w:rPr>
        <w:lastRenderedPageBreak/>
        <w:t>ВЫПЛАТЫ  СТИМУЛИРУЮЩЕГО  ХАРАКТЕРА.</w:t>
      </w:r>
    </w:p>
    <w:p w:rsidR="008706CA" w:rsidRPr="008706CA" w:rsidRDefault="008706CA" w:rsidP="008706CA">
      <w:pPr>
        <w:pStyle w:val="51"/>
        <w:ind w:left="0"/>
        <w:outlineLvl w:val="9"/>
        <w:rPr>
          <w:b w:val="0"/>
          <w:bCs w:val="0"/>
          <w:lang w:val="ru-RU"/>
        </w:rPr>
      </w:pPr>
      <w:r w:rsidRPr="008706CA">
        <w:rPr>
          <w:b w:val="0"/>
          <w:bCs w:val="0"/>
          <w:lang w:val="ru-RU"/>
        </w:rPr>
        <w:t>I.</w:t>
      </w:r>
      <w:r w:rsidRPr="008706CA">
        <w:rPr>
          <w:b w:val="0"/>
          <w:bCs w:val="0"/>
          <w:lang w:val="ru-RU"/>
        </w:rPr>
        <w:tab/>
        <w:t>ОБЩИЕ ПОЛОЖЕНИЯ.</w:t>
      </w:r>
    </w:p>
    <w:p w:rsidR="008706CA" w:rsidRPr="008706CA" w:rsidRDefault="008706CA" w:rsidP="0097299F">
      <w:pPr>
        <w:pStyle w:val="51"/>
        <w:numPr>
          <w:ilvl w:val="1"/>
          <w:numId w:val="66"/>
        </w:numPr>
        <w:outlineLvl w:val="9"/>
        <w:rPr>
          <w:b w:val="0"/>
          <w:bCs w:val="0"/>
          <w:lang w:val="ru-RU"/>
        </w:rPr>
      </w:pPr>
      <w:r w:rsidRPr="008706CA">
        <w:rPr>
          <w:b w:val="0"/>
          <w:bCs w:val="0"/>
          <w:lang w:val="ru-RU"/>
        </w:rPr>
        <w:t>В целях усиления материальной заинтересованности работников МДОУ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выплаты стимулирующего характера за качественные показатели результативности труда, а также производится выплата премий за счет сре</w:t>
      </w:r>
      <w:proofErr w:type="gramStart"/>
      <w:r w:rsidRPr="008706CA">
        <w:rPr>
          <w:b w:val="0"/>
          <w:bCs w:val="0"/>
          <w:lang w:val="ru-RU"/>
        </w:rPr>
        <w:t>дств ст</w:t>
      </w:r>
      <w:proofErr w:type="gramEnd"/>
      <w:r w:rsidRPr="008706CA">
        <w:rPr>
          <w:b w:val="0"/>
          <w:bCs w:val="0"/>
          <w:lang w:val="ru-RU"/>
        </w:rPr>
        <w:t>имулирующего фонда оплаты труда.</w:t>
      </w:r>
    </w:p>
    <w:p w:rsidR="008706CA" w:rsidRPr="008706CA" w:rsidRDefault="008706CA" w:rsidP="0097299F">
      <w:pPr>
        <w:pStyle w:val="51"/>
        <w:numPr>
          <w:ilvl w:val="1"/>
          <w:numId w:val="66"/>
        </w:numPr>
        <w:outlineLvl w:val="9"/>
        <w:rPr>
          <w:b w:val="0"/>
          <w:bCs w:val="0"/>
          <w:lang w:val="ru-RU"/>
        </w:rPr>
      </w:pPr>
      <w:r w:rsidRPr="008706CA">
        <w:rPr>
          <w:b w:val="0"/>
          <w:bCs w:val="0"/>
          <w:lang w:val="ru-RU"/>
        </w:rPr>
        <w:t>В целях поощрения работников за выполненную работу в МДОУ могут устанавливаться следующие виды выплат стимулирующего характера к должностному окладу:</w:t>
      </w:r>
    </w:p>
    <w:p w:rsidR="008706CA" w:rsidRPr="008706CA" w:rsidRDefault="008706CA" w:rsidP="0097299F">
      <w:pPr>
        <w:pStyle w:val="51"/>
        <w:numPr>
          <w:ilvl w:val="1"/>
          <w:numId w:val="66"/>
        </w:numPr>
        <w:outlineLvl w:val="9"/>
        <w:rPr>
          <w:b w:val="0"/>
          <w:bCs w:val="0"/>
          <w:lang w:val="ru-RU"/>
        </w:rPr>
      </w:pPr>
      <w:r w:rsidRPr="008706CA">
        <w:rPr>
          <w:b w:val="0"/>
          <w:bCs w:val="0"/>
          <w:lang w:val="ru-RU"/>
        </w:rPr>
        <w:t>Выплаты за интенсивность и высокие результаты работы:</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интенсивность и высокие результаты работы педагогического персонала, непосредственно осуществляющего воспитательно-образовательный процесс;</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ведомственный нагрудный знак – 10% (со дня присвоения);</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почетные звания "Народный учитель", "Заслуженный учитель" и другие почетные звания – 20% (со дня присвоения);</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учёную степень «Кандидата педагогических наук» - 25%;</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выполнение функций по работе с семьями воспитанников воспитателям в размере 1100 рублей;</w:t>
      </w:r>
    </w:p>
    <w:p w:rsid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персональная надбавка молодым специалистам в размере 20% должностного оклада в течение трех лет с момента окончания профессионального учебного заведения;</w:t>
      </w:r>
    </w:p>
    <w:p w:rsidR="00141575" w:rsidRPr="00141575" w:rsidRDefault="00141575" w:rsidP="00141575">
      <w:pPr>
        <w:pStyle w:val="20"/>
        <w:shd w:val="clear" w:color="auto" w:fill="auto"/>
        <w:tabs>
          <w:tab w:val="left" w:pos="969"/>
        </w:tabs>
        <w:ind w:firstLine="0"/>
      </w:pPr>
      <w:proofErr w:type="gramStart"/>
      <w:r>
        <w:t>- дополнительная выплата младшему обслуживающему персоналу 500 рублей (помощник воспитателя, шеф-повар, повар) и 200 рублей (делопроизводитель, подсобный рабочий, кладовщик, рабочий по обслуживанию здания, машинист по стирке белья, уборщик служебных помещений, дворник).</w:t>
      </w:r>
      <w:proofErr w:type="gramEnd"/>
    </w:p>
    <w:p w:rsidR="008706CA" w:rsidRPr="008706CA" w:rsidRDefault="008706CA" w:rsidP="0097299F">
      <w:pPr>
        <w:pStyle w:val="51"/>
        <w:numPr>
          <w:ilvl w:val="1"/>
          <w:numId w:val="66"/>
        </w:numPr>
        <w:outlineLvl w:val="9"/>
        <w:rPr>
          <w:b w:val="0"/>
          <w:bCs w:val="0"/>
          <w:lang w:val="ru-RU"/>
        </w:rPr>
      </w:pPr>
      <w:r w:rsidRPr="008706CA">
        <w:rPr>
          <w:b w:val="0"/>
          <w:bCs w:val="0"/>
          <w:lang w:val="ru-RU"/>
        </w:rPr>
        <w:t>Выплаты за качество выполняемых работ:</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эффективность достижения конкретных показателей качества выполненной работы;</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персональная надбавка - от степени самостоятельности и ответственности при выполнении поставленных задач, сложности, важности выполняемой работы и других факторов.</w:t>
      </w:r>
    </w:p>
    <w:p w:rsidR="008706CA" w:rsidRPr="008706CA" w:rsidRDefault="008706CA" w:rsidP="0097299F">
      <w:pPr>
        <w:pStyle w:val="51"/>
        <w:numPr>
          <w:ilvl w:val="1"/>
          <w:numId w:val="66"/>
        </w:numPr>
        <w:outlineLvl w:val="9"/>
        <w:rPr>
          <w:b w:val="0"/>
          <w:bCs w:val="0"/>
          <w:lang w:val="ru-RU"/>
        </w:rPr>
      </w:pPr>
      <w:r w:rsidRPr="008706CA">
        <w:rPr>
          <w:b w:val="0"/>
          <w:bCs w:val="0"/>
          <w:lang w:val="ru-RU"/>
        </w:rPr>
        <w:t>Премиальные выплаты:</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инициативу, творчество и применение в работе современных форм и методов организации труда;</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непосредственное участие в реализации приоритетных национальных проектов, федеральных и региональных целевых программ и т.д.;</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за качественную подготовку и проведение мероприятий, связанных с уставной деятельностью образовательного учреждения;</w:t>
      </w:r>
    </w:p>
    <w:p w:rsidR="008706CA" w:rsidRPr="008706CA" w:rsidRDefault="008706CA" w:rsidP="008706CA">
      <w:pPr>
        <w:pStyle w:val="51"/>
        <w:ind w:left="0"/>
        <w:outlineLvl w:val="9"/>
        <w:rPr>
          <w:b w:val="0"/>
          <w:bCs w:val="0"/>
          <w:lang w:val="ru-RU"/>
        </w:rPr>
      </w:pPr>
      <w:r w:rsidRPr="008706CA">
        <w:rPr>
          <w:b w:val="0"/>
          <w:bCs w:val="0"/>
          <w:lang w:val="ru-RU"/>
        </w:rPr>
        <w:lastRenderedPageBreak/>
        <w:t>-</w:t>
      </w:r>
      <w:r w:rsidRPr="008706CA">
        <w:rPr>
          <w:b w:val="0"/>
          <w:bCs w:val="0"/>
          <w:lang w:val="ru-RU"/>
        </w:rPr>
        <w:tab/>
        <w:t>за организацию и проведение мероприятий, направленных на повышение авторитета и имиджа образовательного учреждения среди населения.</w:t>
      </w:r>
    </w:p>
    <w:p w:rsidR="008706CA" w:rsidRPr="008706CA" w:rsidRDefault="008706CA" w:rsidP="0097299F">
      <w:pPr>
        <w:pStyle w:val="51"/>
        <w:numPr>
          <w:ilvl w:val="1"/>
          <w:numId w:val="66"/>
        </w:numPr>
        <w:outlineLvl w:val="9"/>
        <w:rPr>
          <w:b w:val="0"/>
          <w:bCs w:val="0"/>
          <w:lang w:val="ru-RU"/>
        </w:rPr>
      </w:pPr>
      <w:r w:rsidRPr="008706CA">
        <w:rPr>
          <w:b w:val="0"/>
          <w:bCs w:val="0"/>
          <w:lang w:val="ru-RU"/>
        </w:rPr>
        <w:t>Единовременные выплаты стимулирующего характера работникам МДОУ производятся при наличии средств по итогам работы за месяц,  квартал, полугодие, 9 месяцев, год в пределах ассигнований на оплату труда, предусмотренных в плане финансово-хозяйственной деятельности, на основании приказа руководителя учреждения по согласованию с отделом образования.</w:t>
      </w:r>
    </w:p>
    <w:p w:rsidR="008706CA" w:rsidRPr="008706CA" w:rsidRDefault="008706CA" w:rsidP="0097299F">
      <w:pPr>
        <w:pStyle w:val="51"/>
        <w:numPr>
          <w:ilvl w:val="1"/>
          <w:numId w:val="66"/>
        </w:numPr>
        <w:outlineLvl w:val="9"/>
        <w:rPr>
          <w:b w:val="0"/>
          <w:bCs w:val="0"/>
          <w:lang w:val="ru-RU"/>
        </w:rPr>
      </w:pPr>
      <w:r w:rsidRPr="008706CA">
        <w:rPr>
          <w:b w:val="0"/>
          <w:bCs w:val="0"/>
          <w:lang w:val="ru-RU"/>
        </w:rPr>
        <w:t>Единовременное премирование работников  МДОУ может  производиться на основании приказа руководителя МДОУ:</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к</w:t>
      </w:r>
      <w:r w:rsidRPr="008706CA">
        <w:rPr>
          <w:b w:val="0"/>
          <w:bCs w:val="0"/>
          <w:lang w:val="ru-RU"/>
        </w:rPr>
        <w:tab/>
        <w:t>государственному</w:t>
      </w:r>
      <w:r w:rsidRPr="008706CA">
        <w:rPr>
          <w:b w:val="0"/>
          <w:bCs w:val="0"/>
          <w:lang w:val="ru-RU"/>
        </w:rPr>
        <w:tab/>
        <w:t>празднику</w:t>
      </w:r>
      <w:r w:rsidRPr="008706CA">
        <w:rPr>
          <w:b w:val="0"/>
          <w:bCs w:val="0"/>
          <w:lang w:val="ru-RU"/>
        </w:rPr>
        <w:tab/>
        <w:t>(Новый</w:t>
      </w:r>
      <w:r w:rsidRPr="008706CA">
        <w:rPr>
          <w:b w:val="0"/>
          <w:bCs w:val="0"/>
          <w:lang w:val="ru-RU"/>
        </w:rPr>
        <w:tab/>
        <w:t>год,</w:t>
      </w:r>
      <w:r w:rsidRPr="008706CA">
        <w:rPr>
          <w:b w:val="0"/>
          <w:bCs w:val="0"/>
          <w:lang w:val="ru-RU"/>
        </w:rPr>
        <w:tab/>
        <w:t>8</w:t>
      </w:r>
      <w:r w:rsidRPr="008706CA">
        <w:rPr>
          <w:b w:val="0"/>
          <w:bCs w:val="0"/>
          <w:lang w:val="ru-RU"/>
        </w:rPr>
        <w:tab/>
        <w:t>марта,</w:t>
      </w:r>
      <w:r w:rsidRPr="008706CA">
        <w:rPr>
          <w:b w:val="0"/>
          <w:bCs w:val="0"/>
          <w:lang w:val="ru-RU"/>
        </w:rPr>
        <w:tab/>
        <w:t>23</w:t>
      </w:r>
      <w:r w:rsidRPr="008706CA">
        <w:rPr>
          <w:b w:val="0"/>
          <w:bCs w:val="0"/>
          <w:lang w:val="ru-RU"/>
        </w:rPr>
        <w:tab/>
        <w:t>февраля), профессиональному празднику (День учителя или День дошкольного работника);</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юбилейная дата работника (50, 55, 60, 65 лет).</w:t>
      </w:r>
    </w:p>
    <w:p w:rsidR="008706CA" w:rsidRPr="008706CA" w:rsidRDefault="008706CA" w:rsidP="0097299F">
      <w:pPr>
        <w:pStyle w:val="51"/>
        <w:numPr>
          <w:ilvl w:val="1"/>
          <w:numId w:val="66"/>
        </w:numPr>
        <w:outlineLvl w:val="9"/>
        <w:rPr>
          <w:b w:val="0"/>
          <w:bCs w:val="0"/>
          <w:lang w:val="ru-RU"/>
        </w:rPr>
      </w:pPr>
      <w:r w:rsidRPr="008706CA">
        <w:rPr>
          <w:b w:val="0"/>
          <w:bCs w:val="0"/>
          <w:lang w:val="ru-RU"/>
        </w:rPr>
        <w:t>Размер выплат стимулирующего характера (в том числе премии) устанавливается как в абсолютном значении, так и в процентном отношении к окладу (ставке заработной платы) в соответствии с Положением о стимулирующих выплатах, утвержденным нормативно-правовым  актом МДОУ.</w:t>
      </w:r>
    </w:p>
    <w:p w:rsidR="008706CA" w:rsidRPr="008706CA" w:rsidRDefault="008706CA" w:rsidP="0097299F">
      <w:pPr>
        <w:pStyle w:val="51"/>
        <w:numPr>
          <w:ilvl w:val="1"/>
          <w:numId w:val="66"/>
        </w:numPr>
        <w:outlineLvl w:val="9"/>
        <w:rPr>
          <w:b w:val="0"/>
          <w:bCs w:val="0"/>
          <w:lang w:val="ru-RU"/>
        </w:rPr>
      </w:pPr>
      <w:r w:rsidRPr="008706CA">
        <w:rPr>
          <w:b w:val="0"/>
          <w:bCs w:val="0"/>
          <w:lang w:val="ru-RU"/>
        </w:rPr>
        <w:t>Работникам</w:t>
      </w:r>
      <w:r w:rsidRPr="008706CA">
        <w:rPr>
          <w:b w:val="0"/>
          <w:bCs w:val="0"/>
          <w:lang w:val="ru-RU"/>
        </w:rPr>
        <w:tab/>
        <w:t>МДОУ</w:t>
      </w:r>
      <w:r w:rsidRPr="008706CA">
        <w:rPr>
          <w:b w:val="0"/>
          <w:bCs w:val="0"/>
          <w:lang w:val="ru-RU"/>
        </w:rPr>
        <w:tab/>
        <w:t xml:space="preserve">может быть выплачена материальная помощь за счёт </w:t>
      </w:r>
      <w:proofErr w:type="gramStart"/>
      <w:r w:rsidRPr="008706CA">
        <w:rPr>
          <w:b w:val="0"/>
          <w:bCs w:val="0"/>
          <w:lang w:val="ru-RU"/>
        </w:rPr>
        <w:t>средств экономии фонда оплаты труда</w:t>
      </w:r>
      <w:proofErr w:type="gramEnd"/>
      <w:r w:rsidRPr="008706CA">
        <w:rPr>
          <w:b w:val="0"/>
          <w:bCs w:val="0"/>
          <w:lang w:val="ru-RU"/>
        </w:rPr>
        <w:t>.</w:t>
      </w:r>
    </w:p>
    <w:p w:rsidR="008706CA" w:rsidRPr="008706CA" w:rsidRDefault="008706CA" w:rsidP="0097299F">
      <w:pPr>
        <w:pStyle w:val="51"/>
        <w:numPr>
          <w:ilvl w:val="1"/>
          <w:numId w:val="66"/>
        </w:numPr>
        <w:outlineLvl w:val="9"/>
        <w:rPr>
          <w:b w:val="0"/>
          <w:bCs w:val="0"/>
          <w:lang w:val="ru-RU"/>
        </w:rPr>
      </w:pPr>
      <w:r w:rsidRPr="008706CA">
        <w:rPr>
          <w:b w:val="0"/>
          <w:bCs w:val="0"/>
          <w:lang w:val="ru-RU"/>
        </w:rPr>
        <w:t>Материальная помощь выплачивается в следующих случаях:</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при предоставлении очередного отпуска;</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длительное заболевание, требующее дорогостоящего лечения;</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тяжёлое финансовое положение;</w:t>
      </w:r>
    </w:p>
    <w:p w:rsidR="008706CA" w:rsidRPr="008706CA" w:rsidRDefault="008706CA" w:rsidP="008706CA">
      <w:pPr>
        <w:pStyle w:val="51"/>
        <w:ind w:left="0"/>
        <w:outlineLvl w:val="9"/>
        <w:rPr>
          <w:b w:val="0"/>
          <w:bCs w:val="0"/>
          <w:lang w:val="ru-RU"/>
        </w:rPr>
      </w:pPr>
      <w:r w:rsidRPr="008706CA">
        <w:rPr>
          <w:b w:val="0"/>
          <w:bCs w:val="0"/>
          <w:lang w:val="ru-RU"/>
        </w:rPr>
        <w:t>-</w:t>
      </w:r>
      <w:r w:rsidRPr="008706CA">
        <w:rPr>
          <w:b w:val="0"/>
          <w:bCs w:val="0"/>
          <w:lang w:val="ru-RU"/>
        </w:rPr>
        <w:tab/>
        <w:t>смерть близких родственников (родителей, супруга (супруги), детей)</w:t>
      </w:r>
    </w:p>
    <w:p w:rsidR="008706CA" w:rsidRPr="008706CA" w:rsidRDefault="008706CA" w:rsidP="0097299F">
      <w:pPr>
        <w:pStyle w:val="51"/>
        <w:numPr>
          <w:ilvl w:val="1"/>
          <w:numId w:val="66"/>
        </w:numPr>
        <w:outlineLvl w:val="9"/>
        <w:rPr>
          <w:b w:val="0"/>
          <w:bCs w:val="0"/>
          <w:lang w:val="ru-RU"/>
        </w:rPr>
      </w:pPr>
      <w:r w:rsidRPr="008706CA">
        <w:rPr>
          <w:b w:val="0"/>
          <w:bCs w:val="0"/>
          <w:lang w:val="ru-RU"/>
        </w:rPr>
        <w:t>Основанием  для  рассмотрения  вопроса  об  оказании  материальной  помощи является заявление работника МДОУ.</w:t>
      </w:r>
    </w:p>
    <w:p w:rsidR="008706CA" w:rsidRDefault="008706CA" w:rsidP="0097299F">
      <w:pPr>
        <w:pStyle w:val="51"/>
        <w:numPr>
          <w:ilvl w:val="1"/>
          <w:numId w:val="66"/>
        </w:numPr>
        <w:outlineLvl w:val="9"/>
        <w:rPr>
          <w:b w:val="0"/>
          <w:bCs w:val="0"/>
          <w:lang w:val="ru-RU"/>
        </w:rPr>
      </w:pPr>
      <w:r w:rsidRPr="008706CA">
        <w:rPr>
          <w:b w:val="0"/>
          <w:bCs w:val="0"/>
          <w:lang w:val="ru-RU"/>
        </w:rPr>
        <w:t>Решение  об  оказании  материальной  помощи</w:t>
      </w:r>
      <w:r w:rsidRPr="008706CA">
        <w:rPr>
          <w:b w:val="0"/>
          <w:bCs w:val="0"/>
          <w:lang w:val="ru-RU"/>
        </w:rPr>
        <w:tab/>
        <w:t>и  её  размере  принимается управляющим советом учреждения.</w:t>
      </w:r>
    </w:p>
    <w:p w:rsidR="008706CA" w:rsidRDefault="008706CA" w:rsidP="008706CA">
      <w:pPr>
        <w:pStyle w:val="51"/>
        <w:ind w:left="0"/>
        <w:outlineLvl w:val="9"/>
        <w:rPr>
          <w:b w:val="0"/>
          <w:bCs w:val="0"/>
          <w:lang w:val="ru-RU"/>
        </w:rPr>
      </w:pPr>
    </w:p>
    <w:p w:rsidR="008706CA" w:rsidRDefault="008706CA">
      <w:pPr>
        <w:rPr>
          <w:rFonts w:ascii="Times New Roman" w:eastAsia="Times New Roman" w:hAnsi="Times New Roman"/>
          <w:sz w:val="28"/>
          <w:szCs w:val="28"/>
        </w:rPr>
      </w:pPr>
      <w:r>
        <w:rPr>
          <w:b/>
          <w:bCs/>
        </w:rPr>
        <w:br w:type="page"/>
      </w:r>
    </w:p>
    <w:p w:rsidR="00040704" w:rsidRDefault="003405B6" w:rsidP="003405B6">
      <w:pPr>
        <w:pStyle w:val="51"/>
        <w:tabs>
          <w:tab w:val="left" w:pos="2097"/>
        </w:tabs>
        <w:ind w:left="0" w:right="1734"/>
        <w:rPr>
          <w:b w:val="0"/>
          <w:bCs w:val="0"/>
          <w:lang w:val="ru-RU"/>
        </w:rPr>
      </w:pPr>
      <w:r>
        <w:rPr>
          <w:spacing w:val="-2"/>
          <w:lang w:val="ru-RU"/>
        </w:rPr>
        <w:lastRenderedPageBreak/>
        <w:t>1.</w:t>
      </w:r>
      <w:r w:rsidR="00040704">
        <w:rPr>
          <w:spacing w:val="-2"/>
          <w:lang w:val="ru-RU"/>
        </w:rPr>
        <w:t xml:space="preserve">КРИТЕРИИ </w:t>
      </w:r>
      <w:r w:rsidR="00040704">
        <w:rPr>
          <w:lang w:val="ru-RU"/>
        </w:rPr>
        <w:t xml:space="preserve">ОЦЕНКИ </w:t>
      </w:r>
      <w:r w:rsidR="00040704">
        <w:rPr>
          <w:spacing w:val="-1"/>
          <w:lang w:val="ru-RU"/>
        </w:rPr>
        <w:t xml:space="preserve">РЕЗУЛЬТАТИВНОСТИ </w:t>
      </w:r>
      <w:r w:rsidR="00040704">
        <w:rPr>
          <w:lang w:val="ru-RU"/>
        </w:rPr>
        <w:t xml:space="preserve">И </w:t>
      </w:r>
      <w:r w:rsidR="00040704">
        <w:rPr>
          <w:spacing w:val="-1"/>
          <w:lang w:val="ru-RU"/>
        </w:rPr>
        <w:t xml:space="preserve">ЭФФЕКТИВНОСТИ </w:t>
      </w:r>
      <w:r w:rsidR="00040704">
        <w:rPr>
          <w:spacing w:val="-2"/>
          <w:lang w:val="ru-RU"/>
        </w:rPr>
        <w:t>РАБОТЫ</w:t>
      </w:r>
    </w:p>
    <w:p w:rsidR="00040704" w:rsidRPr="003405B6" w:rsidRDefault="00040704" w:rsidP="00040704">
      <w:pPr>
        <w:spacing w:before="2" w:line="240" w:lineRule="auto"/>
        <w:ind w:left="2133"/>
        <w:jc w:val="center"/>
        <w:rPr>
          <w:rFonts w:ascii="Times New Roman" w:eastAsia="Times New Roman" w:hAnsi="Times New Roman" w:cs="Times New Roman"/>
          <w:sz w:val="24"/>
          <w:szCs w:val="24"/>
        </w:rPr>
      </w:pPr>
      <w:r w:rsidRPr="003405B6">
        <w:rPr>
          <w:rFonts w:ascii="Times New Roman" w:hAnsi="Times New Roman"/>
          <w:b/>
          <w:spacing w:val="-1"/>
          <w:sz w:val="24"/>
          <w:szCs w:val="24"/>
        </w:rPr>
        <w:t xml:space="preserve">ПЕДАГОГИЧЕСКИХ </w:t>
      </w:r>
      <w:r w:rsidRPr="003405B6">
        <w:rPr>
          <w:rFonts w:ascii="Times New Roman" w:hAnsi="Times New Roman"/>
          <w:b/>
          <w:spacing w:val="-2"/>
          <w:sz w:val="24"/>
          <w:szCs w:val="24"/>
        </w:rPr>
        <w:t xml:space="preserve">РАБОТНИКОВ </w:t>
      </w:r>
      <w:r w:rsidRPr="003405B6">
        <w:rPr>
          <w:rFonts w:ascii="Times New Roman" w:hAnsi="Times New Roman"/>
          <w:b/>
          <w:sz w:val="24"/>
          <w:szCs w:val="24"/>
        </w:rPr>
        <w:t xml:space="preserve">и </w:t>
      </w:r>
      <w:r w:rsidRPr="003405B6">
        <w:rPr>
          <w:rFonts w:ascii="Times New Roman" w:hAnsi="Times New Roman"/>
          <w:b/>
          <w:spacing w:val="-2"/>
          <w:sz w:val="24"/>
          <w:szCs w:val="24"/>
        </w:rPr>
        <w:t>МОП.</w:t>
      </w:r>
    </w:p>
    <w:tbl>
      <w:tblPr>
        <w:tblStyle w:val="TableNormal"/>
        <w:tblW w:w="10815" w:type="dxa"/>
        <w:jc w:val="center"/>
        <w:tblInd w:w="107" w:type="dxa"/>
        <w:tblLayout w:type="fixed"/>
        <w:tblLook w:val="01E0"/>
      </w:tblPr>
      <w:tblGrid>
        <w:gridCol w:w="545"/>
        <w:gridCol w:w="1481"/>
        <w:gridCol w:w="6946"/>
        <w:gridCol w:w="1843"/>
      </w:tblGrid>
      <w:tr w:rsidR="00040704" w:rsidTr="00A0144B">
        <w:trPr>
          <w:trHeight w:hRule="exact" w:val="514"/>
          <w:jc w:val="center"/>
        </w:trPr>
        <w:tc>
          <w:tcPr>
            <w:tcW w:w="545"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left="146"/>
              <w:jc w:val="center"/>
              <w:rPr>
                <w:rFonts w:ascii="Times New Roman" w:eastAsia="Times New Roman" w:hAnsi="Times New Roman" w:cs="Times New Roman"/>
                <w:szCs w:val="24"/>
              </w:rPr>
            </w:pPr>
            <w:r>
              <w:rPr>
                <w:rFonts w:ascii="Times New Roman" w:eastAsia="Times New Roman" w:hAnsi="Times New Roman" w:cs="Times New Roman"/>
                <w:b/>
                <w:bCs/>
                <w:szCs w:val="24"/>
              </w:rPr>
              <w:t>№</w:t>
            </w:r>
          </w:p>
        </w:tc>
        <w:tc>
          <w:tcPr>
            <w:tcW w:w="1481"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left="327"/>
              <w:jc w:val="center"/>
              <w:rPr>
                <w:rFonts w:ascii="Times New Roman" w:eastAsia="Times New Roman" w:hAnsi="Times New Roman" w:cs="Times New Roman"/>
                <w:sz w:val="20"/>
                <w:szCs w:val="24"/>
              </w:rPr>
            </w:pPr>
            <w:proofErr w:type="spellStart"/>
            <w:r>
              <w:rPr>
                <w:rFonts w:ascii="Times New Roman" w:hAnsi="Times New Roman"/>
                <w:b/>
                <w:spacing w:val="-1"/>
                <w:sz w:val="20"/>
              </w:rPr>
              <w:t>Должность</w:t>
            </w:r>
            <w:proofErr w:type="spellEnd"/>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right="3"/>
              <w:jc w:val="center"/>
              <w:rPr>
                <w:rFonts w:ascii="Times New Roman" w:eastAsia="Times New Roman" w:hAnsi="Times New Roman" w:cs="Times New Roman"/>
                <w:szCs w:val="24"/>
                <w:lang w:val="ru-RU"/>
              </w:rPr>
            </w:pPr>
            <w:proofErr w:type="spellStart"/>
            <w:r>
              <w:rPr>
                <w:rFonts w:ascii="Times New Roman" w:hAnsi="Times New Roman"/>
                <w:b/>
                <w:spacing w:val="-1"/>
              </w:rPr>
              <w:t>Критерии</w:t>
            </w:r>
            <w:proofErr w:type="spellEnd"/>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630" w:right="371" w:hanging="260"/>
              <w:jc w:val="center"/>
              <w:rPr>
                <w:rFonts w:ascii="Times New Roman" w:eastAsia="Times New Roman" w:hAnsi="Times New Roman" w:cs="Times New Roman"/>
                <w:sz w:val="24"/>
                <w:szCs w:val="24"/>
              </w:rPr>
            </w:pPr>
            <w:proofErr w:type="spellStart"/>
            <w:r>
              <w:rPr>
                <w:rFonts w:ascii="Times New Roman" w:hAnsi="Times New Roman"/>
                <w:b/>
                <w:spacing w:val="-1"/>
                <w:sz w:val="20"/>
              </w:rPr>
              <w:t>Количе</w:t>
            </w:r>
            <w:r>
              <w:rPr>
                <w:rFonts w:ascii="Times New Roman" w:hAnsi="Times New Roman"/>
                <w:b/>
                <w:spacing w:val="-1"/>
                <w:sz w:val="20"/>
                <w:lang w:val="ru-RU"/>
              </w:rPr>
              <w:t>ст</w:t>
            </w:r>
            <w:r>
              <w:rPr>
                <w:rFonts w:ascii="Times New Roman" w:hAnsi="Times New Roman"/>
                <w:b/>
                <w:spacing w:val="-1"/>
                <w:sz w:val="20"/>
              </w:rPr>
              <w:t>во</w:t>
            </w:r>
            <w:proofErr w:type="spellEnd"/>
            <w:r>
              <w:rPr>
                <w:rFonts w:ascii="Times New Roman" w:hAnsi="Times New Roman"/>
                <w:b/>
                <w:spacing w:val="-1"/>
                <w:sz w:val="20"/>
                <w:lang w:val="ru-RU"/>
              </w:rPr>
              <w:t xml:space="preserve"> </w:t>
            </w:r>
            <w:proofErr w:type="spellStart"/>
            <w:r>
              <w:rPr>
                <w:rFonts w:ascii="Times New Roman" w:hAnsi="Times New Roman"/>
                <w:b/>
                <w:spacing w:val="-1"/>
                <w:sz w:val="20"/>
              </w:rPr>
              <w:t>баллов</w:t>
            </w:r>
            <w:proofErr w:type="spellEnd"/>
          </w:p>
        </w:tc>
      </w:tr>
      <w:tr w:rsidR="00040704" w:rsidTr="00A0144B">
        <w:trPr>
          <w:trHeight w:hRule="exact" w:val="436"/>
          <w:jc w:val="center"/>
        </w:trPr>
        <w:tc>
          <w:tcPr>
            <w:tcW w:w="545" w:type="dxa"/>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1" w:lineRule="exact"/>
              <w:ind w:left="179"/>
              <w:rPr>
                <w:rFonts w:ascii="Times New Roman" w:eastAsia="Times New Roman" w:hAnsi="Times New Roman" w:cs="Times New Roman"/>
                <w:sz w:val="24"/>
                <w:szCs w:val="24"/>
              </w:rPr>
            </w:pPr>
            <w:r>
              <w:rPr>
                <w:rFonts w:ascii="Times New Roman"/>
                <w:b/>
                <w:sz w:val="24"/>
              </w:rPr>
              <w:t>1.</w:t>
            </w:r>
          </w:p>
          <w:p w:rsidR="00040704" w:rsidRDefault="00040704">
            <w:pPr>
              <w:pStyle w:val="TableParagraph"/>
              <w:rPr>
                <w:rFonts w:ascii="Times New Roman" w:eastAsia="Times New Roman" w:hAnsi="Times New Roman" w:cs="Times New Roman"/>
                <w:b/>
                <w:bCs/>
                <w:sz w:val="24"/>
                <w:szCs w:val="24"/>
              </w:rPr>
            </w:pPr>
          </w:p>
          <w:p w:rsidR="00040704" w:rsidRDefault="00040704">
            <w:pPr>
              <w:pStyle w:val="TableParagraph"/>
              <w:rPr>
                <w:rFonts w:ascii="Times New Roman" w:eastAsia="Times New Roman" w:hAnsi="Times New Roman" w:cs="Times New Roman"/>
                <w:b/>
                <w:bCs/>
                <w:sz w:val="24"/>
                <w:szCs w:val="24"/>
              </w:rPr>
            </w:pPr>
          </w:p>
          <w:p w:rsidR="00040704" w:rsidRDefault="00040704">
            <w:pPr>
              <w:pStyle w:val="TableParagraph"/>
              <w:spacing w:before="208"/>
              <w:ind w:left="179"/>
              <w:rPr>
                <w:rFonts w:ascii="Times New Roman" w:eastAsia="Times New Roman" w:hAnsi="Times New Roman" w:cs="Times New Roman"/>
                <w:sz w:val="24"/>
                <w:szCs w:val="24"/>
                <w:lang w:val="ru-RU"/>
              </w:rPr>
            </w:pPr>
          </w:p>
        </w:tc>
        <w:tc>
          <w:tcPr>
            <w:tcW w:w="1481" w:type="dxa"/>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1" w:lineRule="exact"/>
              <w:ind w:left="119" w:firstLine="83"/>
              <w:rPr>
                <w:rFonts w:ascii="Times New Roman" w:eastAsia="Times New Roman" w:hAnsi="Times New Roman" w:cs="Times New Roman"/>
                <w:sz w:val="20"/>
                <w:szCs w:val="24"/>
              </w:rPr>
            </w:pPr>
            <w:proofErr w:type="spellStart"/>
            <w:r>
              <w:rPr>
                <w:rFonts w:ascii="Times New Roman" w:hAnsi="Times New Roman"/>
                <w:b/>
                <w:spacing w:val="-1"/>
                <w:sz w:val="20"/>
              </w:rPr>
              <w:t>Воспитатель</w:t>
            </w:r>
            <w:proofErr w:type="spellEnd"/>
            <w:r>
              <w:rPr>
                <w:rFonts w:ascii="Times New Roman" w:hAnsi="Times New Roman"/>
                <w:b/>
                <w:spacing w:val="-1"/>
                <w:sz w:val="20"/>
              </w:rPr>
              <w:t>.</w:t>
            </w:r>
          </w:p>
          <w:p w:rsidR="00040704" w:rsidRDefault="00040704">
            <w:pPr>
              <w:pStyle w:val="TableParagraph"/>
              <w:rPr>
                <w:rFonts w:ascii="Times New Roman" w:eastAsia="Times New Roman" w:hAnsi="Times New Roman" w:cs="Times New Roman"/>
                <w:b/>
                <w:bCs/>
                <w:sz w:val="20"/>
                <w:szCs w:val="24"/>
              </w:rPr>
            </w:pPr>
          </w:p>
          <w:p w:rsidR="00040704" w:rsidRDefault="00040704">
            <w:pPr>
              <w:pStyle w:val="TableParagraph"/>
              <w:rPr>
                <w:rFonts w:ascii="Times New Roman" w:eastAsia="Times New Roman" w:hAnsi="Times New Roman" w:cs="Times New Roman"/>
                <w:b/>
                <w:bCs/>
                <w:sz w:val="20"/>
                <w:szCs w:val="24"/>
              </w:rPr>
            </w:pPr>
          </w:p>
          <w:p w:rsidR="00040704" w:rsidRDefault="00040704">
            <w:pPr>
              <w:pStyle w:val="TableParagraph"/>
              <w:rPr>
                <w:rFonts w:ascii="Times New Roman" w:eastAsia="Times New Roman" w:hAnsi="Times New Roman" w:cs="Times New Roman"/>
                <w:b/>
                <w:bCs/>
                <w:sz w:val="20"/>
                <w:szCs w:val="24"/>
              </w:rPr>
            </w:pPr>
          </w:p>
          <w:p w:rsidR="00040704" w:rsidRDefault="00040704">
            <w:pPr>
              <w:pStyle w:val="TableParagraph"/>
              <w:spacing w:before="6"/>
              <w:rPr>
                <w:rFonts w:ascii="Times New Roman" w:eastAsia="Times New Roman" w:hAnsi="Times New Roman" w:cs="Times New Roman"/>
                <w:b/>
                <w:bCs/>
                <w:sz w:val="20"/>
                <w:szCs w:val="21"/>
              </w:rPr>
            </w:pPr>
          </w:p>
          <w:p w:rsidR="00040704" w:rsidRDefault="00040704">
            <w:pPr>
              <w:pStyle w:val="TableParagraph"/>
              <w:spacing w:line="276" w:lineRule="auto"/>
              <w:ind w:left="175" w:right="119" w:hanging="56"/>
              <w:rPr>
                <w:rFonts w:ascii="Times New Roman" w:eastAsia="Times New Roman" w:hAnsi="Times New Roman" w:cs="Times New Roman"/>
                <w:sz w:val="20"/>
                <w:szCs w:val="24"/>
              </w:rPr>
            </w:pPr>
          </w:p>
        </w:tc>
        <w:tc>
          <w:tcPr>
            <w:tcW w:w="8789" w:type="dxa"/>
            <w:gridSpan w:val="2"/>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b/>
                <w:sz w:val="24"/>
              </w:rPr>
              <w:t xml:space="preserve">1. </w:t>
            </w:r>
            <w:proofErr w:type="spellStart"/>
            <w:r>
              <w:rPr>
                <w:rFonts w:ascii="Times New Roman" w:hAnsi="Times New Roman"/>
                <w:b/>
                <w:spacing w:val="-1"/>
                <w:sz w:val="24"/>
              </w:rPr>
              <w:t>Результативность</w:t>
            </w:r>
            <w:proofErr w:type="spellEnd"/>
            <w:r>
              <w:rPr>
                <w:rFonts w:ascii="Times New Roman" w:hAnsi="Times New Roman"/>
                <w:b/>
                <w:spacing w:val="-1"/>
                <w:sz w:val="24"/>
                <w:lang w:val="ru-RU"/>
              </w:rPr>
              <w:t xml:space="preserve"> </w:t>
            </w:r>
            <w:proofErr w:type="spellStart"/>
            <w:r>
              <w:rPr>
                <w:rFonts w:ascii="Times New Roman" w:hAnsi="Times New Roman"/>
                <w:b/>
                <w:spacing w:val="-2"/>
                <w:sz w:val="24"/>
              </w:rPr>
              <w:t>работы</w:t>
            </w:r>
            <w:proofErr w:type="spellEnd"/>
            <w:r>
              <w:rPr>
                <w:rFonts w:ascii="Times New Roman" w:hAnsi="Times New Roman"/>
                <w:b/>
                <w:spacing w:val="-2"/>
                <w:sz w:val="24"/>
                <w:lang w:val="ru-RU"/>
              </w:rPr>
              <w:t xml:space="preserve"> </w:t>
            </w:r>
            <w:proofErr w:type="spellStart"/>
            <w:r>
              <w:rPr>
                <w:rFonts w:ascii="Times New Roman" w:hAnsi="Times New Roman"/>
                <w:b/>
                <w:sz w:val="24"/>
              </w:rPr>
              <w:t>педагога</w:t>
            </w:r>
            <w:proofErr w:type="spellEnd"/>
            <w:r>
              <w:rPr>
                <w:rFonts w:ascii="Times New Roman" w:hAnsi="Times New Roman"/>
                <w:b/>
                <w:sz w:val="24"/>
              </w:rPr>
              <w:t>.</w:t>
            </w:r>
          </w:p>
        </w:tc>
      </w:tr>
      <w:tr w:rsidR="00040704" w:rsidTr="00A0144B">
        <w:trPr>
          <w:trHeight w:hRule="exact" w:val="844"/>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3" w:right="1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Pr>
                <w:rFonts w:ascii="Times New Roman" w:eastAsia="Times New Roman" w:hAnsi="Times New Roman" w:cs="Times New Roman"/>
                <w:spacing w:val="-1"/>
                <w:sz w:val="24"/>
                <w:szCs w:val="24"/>
                <w:lang w:val="ru-RU"/>
              </w:rPr>
              <w:t xml:space="preserve">Эффективность воспитательно-образовательной </w:t>
            </w:r>
            <w:r>
              <w:rPr>
                <w:rFonts w:ascii="Times New Roman" w:eastAsia="Times New Roman" w:hAnsi="Times New Roman" w:cs="Times New Roman"/>
                <w:sz w:val="24"/>
                <w:szCs w:val="24"/>
                <w:lang w:val="ru-RU"/>
              </w:rPr>
              <w:t xml:space="preserve">работы с </w:t>
            </w:r>
            <w:r>
              <w:rPr>
                <w:rFonts w:ascii="Times New Roman" w:eastAsia="Times New Roman" w:hAnsi="Times New Roman" w:cs="Times New Roman"/>
                <w:spacing w:val="-1"/>
                <w:sz w:val="24"/>
                <w:szCs w:val="24"/>
                <w:lang w:val="ru-RU"/>
              </w:rPr>
              <w:t>детьми</w:t>
            </w:r>
            <w:r>
              <w:rPr>
                <w:rFonts w:ascii="Times New Roman" w:eastAsia="Times New Roman" w:hAnsi="Times New Roman" w:cs="Times New Roman"/>
                <w:sz w:val="24"/>
                <w:szCs w:val="24"/>
                <w:lang w:val="ru-RU"/>
              </w:rPr>
              <w:t xml:space="preserve"> – </w:t>
            </w:r>
            <w:r>
              <w:rPr>
                <w:rFonts w:ascii="Times New Roman" w:eastAsia="Times New Roman" w:hAnsi="Times New Roman" w:cs="Times New Roman"/>
                <w:spacing w:val="-1"/>
                <w:sz w:val="24"/>
                <w:szCs w:val="24"/>
                <w:lang w:val="ru-RU"/>
              </w:rPr>
              <w:t xml:space="preserve">полнота реализации образовательных </w:t>
            </w:r>
            <w:r>
              <w:rPr>
                <w:rFonts w:ascii="Times New Roman" w:eastAsia="Times New Roman" w:hAnsi="Times New Roman" w:cs="Times New Roman"/>
                <w:sz w:val="24"/>
                <w:szCs w:val="24"/>
                <w:lang w:val="ru-RU"/>
              </w:rPr>
              <w:t>программ (за квартал).</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2" w:right="1033"/>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- 3</w:t>
            </w:r>
          </w:p>
        </w:tc>
      </w:tr>
      <w:tr w:rsidR="00040704" w:rsidTr="00A0144B">
        <w:trPr>
          <w:trHeight w:hRule="exact" w:val="896"/>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734"/>
              <w:rPr>
                <w:rFonts w:ascii="Times New Roman" w:eastAsia="Times New Roman" w:hAnsi="Times New Roman" w:cs="Times New Roman"/>
                <w:sz w:val="24"/>
                <w:szCs w:val="24"/>
                <w:lang w:val="ru-RU"/>
              </w:rPr>
            </w:pPr>
            <w:r>
              <w:rPr>
                <w:rFonts w:ascii="Times New Roman" w:hAnsi="Times New Roman"/>
                <w:sz w:val="24"/>
                <w:lang w:val="ru-RU"/>
              </w:rPr>
              <w:t xml:space="preserve">1.2. </w:t>
            </w:r>
            <w:r>
              <w:rPr>
                <w:rFonts w:ascii="Times New Roman" w:hAnsi="Times New Roman"/>
                <w:spacing w:val="-1"/>
                <w:sz w:val="24"/>
                <w:lang w:val="ru-RU"/>
              </w:rPr>
              <w:t xml:space="preserve">Повышение </w:t>
            </w:r>
            <w:r>
              <w:rPr>
                <w:rFonts w:ascii="Times New Roman" w:hAnsi="Times New Roman"/>
                <w:sz w:val="24"/>
                <w:lang w:val="ru-RU"/>
              </w:rPr>
              <w:t xml:space="preserve">профессионального </w:t>
            </w:r>
            <w:r>
              <w:rPr>
                <w:rFonts w:ascii="Times New Roman" w:hAnsi="Times New Roman"/>
                <w:spacing w:val="-1"/>
                <w:sz w:val="24"/>
                <w:lang w:val="ru-RU"/>
              </w:rPr>
              <w:t xml:space="preserve">мастерства </w:t>
            </w:r>
            <w:r>
              <w:rPr>
                <w:rFonts w:ascii="Times New Roman" w:hAnsi="Times New Roman"/>
                <w:spacing w:val="-1"/>
                <w:sz w:val="20"/>
                <w:szCs w:val="20"/>
                <w:lang w:val="ru-RU"/>
              </w:rPr>
              <w:t xml:space="preserve">(курсы, обучающие </w:t>
            </w:r>
            <w:r>
              <w:rPr>
                <w:rFonts w:ascii="Times New Roman" w:hAnsi="Times New Roman"/>
                <w:sz w:val="20"/>
                <w:szCs w:val="20"/>
                <w:lang w:val="ru-RU"/>
              </w:rPr>
              <w:t>семинары, методические объединения, конкурсы проф</w:t>
            </w:r>
            <w:proofErr w:type="gramStart"/>
            <w:r>
              <w:rPr>
                <w:rFonts w:ascii="Times New Roman" w:hAnsi="Times New Roman"/>
                <w:sz w:val="20"/>
                <w:szCs w:val="20"/>
                <w:lang w:val="ru-RU"/>
              </w:rPr>
              <w:t>.м</w:t>
            </w:r>
            <w:proofErr w:type="gramEnd"/>
            <w:r>
              <w:rPr>
                <w:rFonts w:ascii="Times New Roman" w:hAnsi="Times New Roman"/>
                <w:sz w:val="20"/>
                <w:szCs w:val="20"/>
                <w:lang w:val="ru-RU"/>
              </w:rPr>
              <w:t xml:space="preserve">астерства) (за </w:t>
            </w:r>
            <w:proofErr w:type="spellStart"/>
            <w:r>
              <w:rPr>
                <w:rFonts w:ascii="Times New Roman" w:hAnsi="Times New Roman"/>
                <w:sz w:val="20"/>
                <w:szCs w:val="20"/>
                <w:lang w:val="ru-RU"/>
              </w:rPr>
              <w:t>кажд</w:t>
            </w:r>
            <w:proofErr w:type="spellEnd"/>
            <w:r>
              <w:rPr>
                <w:rFonts w:ascii="Times New Roman" w:hAnsi="Times New Roman"/>
                <w:sz w:val="20"/>
                <w:szCs w:val="20"/>
                <w:lang w:val="ru-RU"/>
              </w:rPr>
              <w:t>).</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0</w:t>
            </w:r>
            <w:r>
              <w:rPr>
                <w:rFonts w:ascii="Times New Roman" w:hAnsi="Times New Roman"/>
                <w:sz w:val="24"/>
                <w:lang w:val="ru-RU"/>
              </w:rPr>
              <w:t xml:space="preserve"> - </w:t>
            </w:r>
            <w:r>
              <w:rPr>
                <w:rFonts w:ascii="Times New Roman" w:hAnsi="Times New Roman"/>
                <w:sz w:val="24"/>
              </w:rPr>
              <w:t xml:space="preserve"> </w:t>
            </w:r>
            <w:r w:rsidR="00A0144B">
              <w:rPr>
                <w:rFonts w:ascii="Times New Roman" w:hAnsi="Times New Roman"/>
                <w:sz w:val="24"/>
                <w:lang w:val="ru-RU"/>
              </w:rPr>
              <w:t>5</w:t>
            </w:r>
            <w:r>
              <w:rPr>
                <w:rFonts w:ascii="Times New Roman" w:hAnsi="Times New Roman"/>
                <w:sz w:val="24"/>
              </w:rPr>
              <w:t xml:space="preserve"> </w:t>
            </w:r>
          </w:p>
        </w:tc>
      </w:tr>
      <w:tr w:rsidR="00040704" w:rsidTr="00A0144B">
        <w:trPr>
          <w:trHeight w:hRule="exact" w:val="320"/>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pacing w:val="-1"/>
                <w:sz w:val="24"/>
              </w:rPr>
              <w:t>1.3.Наличие</w:t>
            </w:r>
            <w:r>
              <w:rPr>
                <w:rFonts w:ascii="Times New Roman" w:hAnsi="Times New Roman"/>
                <w:spacing w:val="-1"/>
                <w:sz w:val="24"/>
                <w:lang w:val="ru-RU"/>
              </w:rPr>
              <w:t xml:space="preserve"> </w:t>
            </w:r>
            <w:proofErr w:type="spellStart"/>
            <w:r>
              <w:rPr>
                <w:rFonts w:ascii="Times New Roman" w:hAnsi="Times New Roman"/>
                <w:spacing w:val="-1"/>
                <w:sz w:val="24"/>
              </w:rPr>
              <w:t>квалификационной</w:t>
            </w:r>
            <w:proofErr w:type="spellEnd"/>
            <w:r>
              <w:rPr>
                <w:rFonts w:ascii="Times New Roman" w:hAnsi="Times New Roman"/>
                <w:spacing w:val="-1"/>
                <w:sz w:val="24"/>
                <w:lang w:val="ru-RU"/>
              </w:rPr>
              <w:t xml:space="preserve"> </w:t>
            </w:r>
            <w:proofErr w:type="spellStart"/>
            <w:r>
              <w:rPr>
                <w:rFonts w:ascii="Times New Roman" w:hAnsi="Times New Roman"/>
                <w:sz w:val="24"/>
              </w:rPr>
              <w:t>категории</w:t>
            </w:r>
            <w:proofErr w:type="spellEnd"/>
            <w:r>
              <w:rPr>
                <w:rFonts w:ascii="Times New Roman" w:hAnsi="Times New Roman"/>
                <w:sz w:val="24"/>
              </w:rPr>
              <w:t>:</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rPr>
              <w:t xml:space="preserve">0 </w:t>
            </w:r>
            <w:r>
              <w:rPr>
                <w:rFonts w:ascii="Times New Roman" w:hAnsi="Times New Roman"/>
                <w:sz w:val="24"/>
                <w:lang w:val="ru-RU"/>
              </w:rPr>
              <w:t>-10</w:t>
            </w:r>
          </w:p>
        </w:tc>
      </w:tr>
      <w:tr w:rsidR="00040704" w:rsidTr="00A0144B">
        <w:trPr>
          <w:trHeight w:hRule="exact" w:val="348"/>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pacing w:val="-1"/>
                <w:sz w:val="24"/>
                <w:lang w:val="ru-RU"/>
              </w:rPr>
            </w:pPr>
            <w:r>
              <w:rPr>
                <w:rFonts w:ascii="Times New Roman" w:hAnsi="Times New Roman"/>
                <w:spacing w:val="-1"/>
                <w:sz w:val="24"/>
                <w:lang w:val="ru-RU"/>
              </w:rPr>
              <w:t>1.4. Педагогический стаж</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lang w:val="ru-RU"/>
              </w:rPr>
              <w:t>0- 6</w:t>
            </w:r>
          </w:p>
        </w:tc>
      </w:tr>
      <w:tr w:rsidR="00040704" w:rsidTr="00A0144B">
        <w:trPr>
          <w:trHeight w:hRule="exact" w:val="566"/>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114"/>
              <w:rPr>
                <w:rFonts w:ascii="Times New Roman" w:eastAsia="Times New Roman" w:hAnsi="Times New Roman" w:cs="Times New Roman"/>
                <w:lang w:val="ru-RU"/>
              </w:rPr>
            </w:pPr>
            <w:r>
              <w:rPr>
                <w:rFonts w:ascii="Times New Roman" w:hAnsi="Times New Roman"/>
                <w:lang w:val="ru-RU"/>
              </w:rPr>
              <w:t xml:space="preserve">1.5. </w:t>
            </w:r>
            <w:r>
              <w:rPr>
                <w:rFonts w:ascii="Times New Roman" w:hAnsi="Times New Roman"/>
                <w:spacing w:val="-1"/>
                <w:lang w:val="ru-RU"/>
              </w:rPr>
              <w:t xml:space="preserve">Использование и создание </w:t>
            </w:r>
            <w:r>
              <w:rPr>
                <w:rFonts w:ascii="Times New Roman" w:hAnsi="Times New Roman"/>
                <w:lang w:val="ru-RU"/>
              </w:rPr>
              <w:t xml:space="preserve">в </w:t>
            </w:r>
            <w:proofErr w:type="spellStart"/>
            <w:r>
              <w:rPr>
                <w:rFonts w:ascii="Times New Roman" w:hAnsi="Times New Roman"/>
                <w:spacing w:val="-1"/>
                <w:lang w:val="ru-RU"/>
              </w:rPr>
              <w:t>воспитательно</w:t>
            </w:r>
            <w:proofErr w:type="spellEnd"/>
            <w:r>
              <w:rPr>
                <w:rFonts w:ascii="Times New Roman" w:hAnsi="Times New Roman"/>
                <w:spacing w:val="-1"/>
                <w:lang w:val="ru-RU"/>
              </w:rPr>
              <w:t xml:space="preserve"> </w:t>
            </w:r>
            <w:proofErr w:type="gramStart"/>
            <w:r>
              <w:rPr>
                <w:rFonts w:ascii="Times New Roman" w:hAnsi="Times New Roman"/>
                <w:spacing w:val="-1"/>
                <w:lang w:val="ru-RU"/>
              </w:rPr>
              <w:t>-о</w:t>
            </w:r>
            <w:proofErr w:type="gramEnd"/>
            <w:r>
              <w:rPr>
                <w:rFonts w:ascii="Times New Roman" w:hAnsi="Times New Roman"/>
                <w:spacing w:val="-1"/>
                <w:lang w:val="ru-RU"/>
              </w:rPr>
              <w:t xml:space="preserve">бразовательном </w:t>
            </w:r>
            <w:r>
              <w:rPr>
                <w:rFonts w:ascii="Times New Roman" w:hAnsi="Times New Roman"/>
                <w:lang w:val="ru-RU"/>
              </w:rPr>
              <w:t xml:space="preserve">процессе </w:t>
            </w:r>
            <w:r>
              <w:rPr>
                <w:rFonts w:ascii="Times New Roman" w:hAnsi="Times New Roman"/>
                <w:spacing w:val="-1"/>
                <w:lang w:val="ru-RU"/>
              </w:rPr>
              <w:t>наглядных</w:t>
            </w:r>
            <w:r>
              <w:rPr>
                <w:rFonts w:ascii="Times New Roman" w:hAnsi="Times New Roman"/>
                <w:lang w:val="ru-RU"/>
              </w:rPr>
              <w:t xml:space="preserve"> материалов,</w:t>
            </w:r>
            <w:r>
              <w:rPr>
                <w:rFonts w:ascii="Times New Roman" w:hAnsi="Times New Roman"/>
                <w:spacing w:val="-1"/>
                <w:lang w:val="ru-RU"/>
              </w:rPr>
              <w:t xml:space="preserve"> дидактических игр</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w:t>
            </w:r>
            <w:r>
              <w:rPr>
                <w:rFonts w:ascii="Times New Roman" w:hAnsi="Times New Roman"/>
                <w:sz w:val="24"/>
                <w:lang w:val="ru-RU"/>
              </w:rPr>
              <w:t>3</w:t>
            </w:r>
            <w:r>
              <w:rPr>
                <w:rFonts w:ascii="Times New Roman" w:hAnsi="Times New Roman"/>
                <w:sz w:val="24"/>
              </w:rPr>
              <w:t xml:space="preserve"> </w:t>
            </w:r>
          </w:p>
        </w:tc>
      </w:tr>
      <w:tr w:rsidR="00040704" w:rsidTr="00A0144B">
        <w:trPr>
          <w:trHeight w:hRule="exact" w:val="419"/>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07"/>
              <w:rPr>
                <w:rFonts w:ascii="Times New Roman" w:eastAsia="Times New Roman" w:hAnsi="Times New Roman" w:cs="Times New Roman"/>
                <w:sz w:val="24"/>
                <w:szCs w:val="24"/>
                <w:lang w:val="ru-RU"/>
              </w:rPr>
            </w:pPr>
            <w:r>
              <w:rPr>
                <w:rFonts w:ascii="Times New Roman" w:hAnsi="Times New Roman"/>
                <w:sz w:val="24"/>
                <w:lang w:val="ru-RU"/>
              </w:rPr>
              <w:t xml:space="preserve">1.6. </w:t>
            </w:r>
            <w:r>
              <w:rPr>
                <w:rFonts w:ascii="Times New Roman" w:hAnsi="Times New Roman"/>
                <w:spacing w:val="-1"/>
                <w:sz w:val="24"/>
                <w:lang w:val="ru-RU"/>
              </w:rPr>
              <w:t>Анализ мониторинга развития воспитанников</w:t>
            </w:r>
            <w:proofErr w:type="gramStart"/>
            <w:r>
              <w:rPr>
                <w:rFonts w:ascii="Times New Roman" w:hAnsi="Times New Roman"/>
                <w:spacing w:val="-1"/>
                <w:sz w:val="16"/>
                <w:szCs w:val="16"/>
                <w:lang w:val="ru-RU"/>
              </w:rPr>
              <w:t xml:space="preserve">( </w:t>
            </w:r>
            <w:proofErr w:type="gramEnd"/>
            <w:r>
              <w:rPr>
                <w:rFonts w:ascii="Times New Roman" w:hAnsi="Times New Roman"/>
                <w:spacing w:val="-1"/>
                <w:sz w:val="16"/>
                <w:szCs w:val="16"/>
                <w:lang w:val="ru-RU"/>
              </w:rPr>
              <w:t>2 раза в год)</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8" w:lineRule="exact"/>
              <w:ind w:left="102"/>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w:t>
            </w:r>
            <w:r>
              <w:rPr>
                <w:rFonts w:ascii="Times New Roman" w:hAnsi="Times New Roman"/>
                <w:sz w:val="24"/>
                <w:lang w:val="ru-RU"/>
              </w:rPr>
              <w:t>3</w:t>
            </w:r>
            <w:r>
              <w:rPr>
                <w:rFonts w:ascii="Times New Roman" w:hAnsi="Times New Roman"/>
                <w:sz w:val="24"/>
              </w:rPr>
              <w:t xml:space="preserve"> </w:t>
            </w:r>
          </w:p>
        </w:tc>
      </w:tr>
      <w:tr w:rsidR="00040704" w:rsidTr="00A0144B">
        <w:trPr>
          <w:trHeight w:hRule="exact" w:val="915"/>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tcPr>
          <w:p w:rsidR="00040704" w:rsidRDefault="00040704">
            <w:pPr>
              <w:rPr>
                <w:rFonts w:ascii="Times New Roman" w:hAnsi="Times New Roman"/>
                <w:sz w:val="24"/>
              </w:rPr>
            </w:pPr>
            <w:r w:rsidRPr="00040704">
              <w:rPr>
                <w:rFonts w:ascii="Times New Roman" w:hAnsi="Times New Roman"/>
                <w:sz w:val="24"/>
                <w:lang w:val="ru-RU"/>
              </w:rPr>
              <w:t xml:space="preserve">1.7. </w:t>
            </w:r>
            <w:r w:rsidRPr="00040704">
              <w:rPr>
                <w:rFonts w:ascii="Times New Roman" w:hAnsi="Times New Roman"/>
                <w:spacing w:val="-1"/>
                <w:sz w:val="24"/>
                <w:lang w:val="ru-RU"/>
              </w:rPr>
              <w:t>Укрепление здоровья детей, создание</w:t>
            </w:r>
            <w:r w:rsidRPr="00040704">
              <w:rPr>
                <w:rFonts w:ascii="Times New Roman" w:hAnsi="Times New Roman"/>
                <w:sz w:val="24"/>
                <w:lang w:val="ru-RU"/>
              </w:rPr>
              <w:t xml:space="preserve"> обстановки </w:t>
            </w:r>
            <w:r w:rsidRPr="00040704">
              <w:rPr>
                <w:rFonts w:ascii="Times New Roman" w:hAnsi="Times New Roman"/>
                <w:spacing w:val="-1"/>
                <w:sz w:val="24"/>
                <w:lang w:val="ru-RU"/>
              </w:rPr>
              <w:t>эмоционального</w:t>
            </w:r>
            <w:r w:rsidRPr="00040704">
              <w:rPr>
                <w:rFonts w:ascii="Times New Roman" w:hAnsi="Times New Roman"/>
                <w:sz w:val="24"/>
                <w:lang w:val="ru-RU"/>
              </w:rPr>
              <w:t xml:space="preserve"> комфорта</w:t>
            </w:r>
            <w:proofErr w:type="gramStart"/>
            <w:r w:rsidRPr="00040704">
              <w:rPr>
                <w:rFonts w:ascii="Times New Roman" w:hAnsi="Times New Roman"/>
                <w:sz w:val="24"/>
                <w:lang w:val="ru-RU"/>
              </w:rPr>
              <w:t>.</w:t>
            </w:r>
            <w:proofErr w:type="gramEnd"/>
            <w:r w:rsidRPr="00040704">
              <w:rPr>
                <w:rFonts w:ascii="Times New Roman" w:hAnsi="Times New Roman"/>
                <w:sz w:val="24"/>
                <w:lang w:val="ru-RU"/>
              </w:rPr>
              <w:t xml:space="preserve"> </w:t>
            </w:r>
            <w:r>
              <w:rPr>
                <w:rFonts w:ascii="Times New Roman" w:hAnsi="Times New Roman"/>
                <w:sz w:val="24"/>
              </w:rPr>
              <w:t>(</w:t>
            </w:r>
            <w:proofErr w:type="spellStart"/>
            <w:proofErr w:type="gramStart"/>
            <w:r>
              <w:rPr>
                <w:rFonts w:ascii="Times New Roman" w:hAnsi="Times New Roman"/>
                <w:sz w:val="24"/>
              </w:rPr>
              <w:t>и</w:t>
            </w:r>
            <w:proofErr w:type="gramEnd"/>
            <w:r>
              <w:rPr>
                <w:rFonts w:ascii="Times New Roman" w:hAnsi="Times New Roman"/>
                <w:sz w:val="24"/>
              </w:rPr>
              <w:t>спользование</w:t>
            </w:r>
            <w:proofErr w:type="spellEnd"/>
            <w:r>
              <w:rPr>
                <w:rFonts w:ascii="Times New Roman" w:hAnsi="Times New Roman"/>
                <w:sz w:val="24"/>
              </w:rPr>
              <w:t xml:space="preserve"> </w:t>
            </w:r>
            <w:proofErr w:type="spellStart"/>
            <w:r>
              <w:rPr>
                <w:rFonts w:ascii="Times New Roman" w:hAnsi="Times New Roman"/>
                <w:sz w:val="24"/>
              </w:rPr>
              <w:t>здоровьесберегающих</w:t>
            </w:r>
            <w:proofErr w:type="spellEnd"/>
            <w:r>
              <w:rPr>
                <w:rFonts w:ascii="Times New Roman" w:hAnsi="Times New Roman"/>
                <w:sz w:val="24"/>
              </w:rPr>
              <w:t xml:space="preserve"> </w:t>
            </w:r>
            <w:proofErr w:type="spellStart"/>
            <w:r>
              <w:rPr>
                <w:rFonts w:ascii="Times New Roman" w:hAnsi="Times New Roman"/>
                <w:sz w:val="24"/>
              </w:rPr>
              <w:t>технологий</w:t>
            </w:r>
            <w:proofErr w:type="spellEnd"/>
            <w:r>
              <w:rPr>
                <w:rFonts w:ascii="Times New Roman" w:hAnsi="Times New Roman"/>
                <w:sz w:val="24"/>
              </w:rPr>
              <w:t xml:space="preserve">, </w:t>
            </w:r>
            <w:proofErr w:type="spellStart"/>
            <w:r>
              <w:rPr>
                <w:rFonts w:ascii="Times New Roman" w:hAnsi="Times New Roman"/>
                <w:sz w:val="24"/>
              </w:rPr>
              <w:t>физкульт</w:t>
            </w:r>
            <w:proofErr w:type="spellEnd"/>
            <w:r>
              <w:rPr>
                <w:rFonts w:ascii="Times New Roman" w:hAnsi="Times New Roman"/>
                <w:sz w:val="24"/>
              </w:rPr>
              <w:t xml:space="preserve">. </w:t>
            </w:r>
            <w:proofErr w:type="spellStart"/>
            <w:r>
              <w:rPr>
                <w:rFonts w:ascii="Times New Roman" w:hAnsi="Times New Roman"/>
                <w:sz w:val="24"/>
              </w:rPr>
              <w:t>мероприятий</w:t>
            </w:r>
            <w:proofErr w:type="spellEnd"/>
            <w:r>
              <w:rPr>
                <w:rFonts w:ascii="Times New Roman" w:hAnsi="Times New Roman"/>
                <w:sz w:val="24"/>
              </w:rPr>
              <w:t>)</w:t>
            </w:r>
          </w:p>
          <w:p w:rsidR="00040704" w:rsidRDefault="00040704">
            <w:pPr>
              <w:rPr>
                <w:rFonts w:ascii="Times New Roman" w:hAnsi="Times New Roman" w:cs="Times New Roman"/>
                <w:sz w:val="20"/>
                <w:szCs w:val="20"/>
              </w:rPr>
            </w:pPr>
          </w:p>
          <w:p w:rsidR="00040704" w:rsidRDefault="00040704">
            <w:pPr>
              <w:pStyle w:val="TableParagraph"/>
              <w:spacing w:before="51"/>
              <w:ind w:left="103" w:right="132"/>
              <w:rPr>
                <w:rFonts w:ascii="Times New Roman" w:hAnsi="Times New Roman" w:cs="Times New Roman"/>
                <w:sz w:val="20"/>
                <w:szCs w:val="20"/>
                <w:lang w:val="ru-RU"/>
              </w:rPr>
            </w:pPr>
          </w:p>
          <w:p w:rsidR="00040704" w:rsidRDefault="00040704">
            <w:pPr>
              <w:pStyle w:val="TableParagraph"/>
              <w:spacing w:before="51"/>
              <w:ind w:left="103" w:right="132"/>
              <w:rPr>
                <w:rFonts w:ascii="Times New Roman" w:eastAsia="Times New Roman" w:hAnsi="Times New Roman" w:cs="Times New Roman"/>
                <w:sz w:val="24"/>
                <w:szCs w:val="24"/>
                <w:lang w:val="ru-RU"/>
              </w:rPr>
            </w:pP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lang w:val="ru-RU"/>
              </w:rPr>
              <w:t xml:space="preserve"> 0 -5</w:t>
            </w:r>
          </w:p>
        </w:tc>
      </w:tr>
      <w:tr w:rsidR="00040704" w:rsidTr="00A0144B">
        <w:trPr>
          <w:trHeight w:hRule="exact" w:val="570"/>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tcPr>
          <w:p w:rsidR="00040704" w:rsidRDefault="00040704">
            <w:pPr>
              <w:pStyle w:val="TableParagraph"/>
              <w:spacing w:line="235" w:lineRule="auto"/>
              <w:ind w:left="103" w:right="423"/>
              <w:rPr>
                <w:rFonts w:ascii="Times New Roman" w:eastAsia="Times New Roman" w:hAnsi="Times New Roman" w:cs="Times New Roman"/>
                <w:sz w:val="24"/>
                <w:szCs w:val="24"/>
                <w:lang w:val="ru-RU"/>
              </w:rPr>
            </w:pPr>
            <w:r>
              <w:rPr>
                <w:rFonts w:ascii="Times New Roman" w:hAnsi="Times New Roman"/>
                <w:sz w:val="24"/>
                <w:lang w:val="ru-RU"/>
              </w:rPr>
              <w:t>1</w:t>
            </w:r>
            <w:r>
              <w:rPr>
                <w:rFonts w:ascii="Times New Roman" w:hAnsi="Times New Roman"/>
                <w:lang w:val="ru-RU"/>
              </w:rPr>
              <w:t xml:space="preserve">.8. </w:t>
            </w:r>
            <w:r>
              <w:rPr>
                <w:rFonts w:ascii="Times New Roman" w:hAnsi="Times New Roman"/>
                <w:spacing w:val="-1"/>
                <w:lang w:val="ru-RU"/>
              </w:rPr>
              <w:t>Активное участие</w:t>
            </w:r>
            <w:r>
              <w:rPr>
                <w:rFonts w:ascii="Times New Roman" w:hAnsi="Times New Roman"/>
                <w:lang w:val="ru-RU"/>
              </w:rPr>
              <w:t xml:space="preserve"> в детских </w:t>
            </w:r>
            <w:r>
              <w:rPr>
                <w:rFonts w:ascii="Times New Roman" w:hAnsi="Times New Roman"/>
                <w:spacing w:val="-1"/>
                <w:lang w:val="ru-RU"/>
              </w:rPr>
              <w:t>праздниках, конкурсах,</w:t>
            </w:r>
            <w:r>
              <w:rPr>
                <w:rFonts w:ascii="Times New Roman" w:hAnsi="Times New Roman"/>
                <w:lang w:val="ru-RU"/>
              </w:rPr>
              <w:t xml:space="preserve"> фестивалях, </w:t>
            </w:r>
            <w:r>
              <w:rPr>
                <w:rFonts w:ascii="Times New Roman" w:hAnsi="Times New Roman"/>
                <w:spacing w:val="-1"/>
                <w:lang w:val="ru-RU"/>
              </w:rPr>
              <w:t xml:space="preserve">выставках, соревнованиях (за </w:t>
            </w:r>
            <w:proofErr w:type="spellStart"/>
            <w:r>
              <w:rPr>
                <w:rFonts w:ascii="Times New Roman" w:hAnsi="Times New Roman"/>
                <w:spacing w:val="-1"/>
                <w:lang w:val="ru-RU"/>
              </w:rPr>
              <w:t>кажд</w:t>
            </w:r>
            <w:proofErr w:type="spellEnd"/>
            <w:r>
              <w:rPr>
                <w:rFonts w:ascii="Times New Roman" w:hAnsi="Times New Roman"/>
                <w:spacing w:val="-1"/>
                <w:lang w:val="ru-RU"/>
              </w:rPr>
              <w:t>)</w:t>
            </w:r>
          </w:p>
          <w:p w:rsidR="00040704" w:rsidRPr="00040704" w:rsidRDefault="00040704">
            <w:pPr>
              <w:tabs>
                <w:tab w:val="left" w:pos="239"/>
              </w:tabs>
              <w:rPr>
                <w:rFonts w:ascii="Times New Roman" w:eastAsia="Times New Roman" w:hAnsi="Times New Roman" w:cs="Times New Roman"/>
                <w:sz w:val="24"/>
                <w:szCs w:val="24"/>
                <w:lang w:val="ru-RU"/>
              </w:rPr>
            </w:pP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lang w:val="ru-RU"/>
              </w:rPr>
              <w:t xml:space="preserve">0  - 3 </w:t>
            </w:r>
          </w:p>
        </w:tc>
      </w:tr>
      <w:tr w:rsidR="00040704" w:rsidTr="00A0144B">
        <w:trPr>
          <w:trHeight w:hRule="exact" w:val="294"/>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lang w:val="ru-RU"/>
              </w:rPr>
              <w:t>9</w:t>
            </w:r>
            <w:r>
              <w:rPr>
                <w:rFonts w:ascii="Times New Roman" w:hAnsi="Times New Roman"/>
                <w:sz w:val="24"/>
              </w:rPr>
              <w:t xml:space="preserve">. </w:t>
            </w:r>
            <w:proofErr w:type="spellStart"/>
            <w:r>
              <w:rPr>
                <w:rFonts w:ascii="Times New Roman" w:hAnsi="Times New Roman"/>
                <w:spacing w:val="-1"/>
                <w:sz w:val="24"/>
              </w:rPr>
              <w:t>Отсутствие</w:t>
            </w:r>
            <w:proofErr w:type="spellEnd"/>
            <w:r>
              <w:rPr>
                <w:rFonts w:ascii="Times New Roman" w:hAnsi="Times New Roman"/>
                <w:spacing w:val="-1"/>
                <w:sz w:val="24"/>
                <w:lang w:val="ru-RU"/>
              </w:rPr>
              <w:t xml:space="preserve"> </w:t>
            </w:r>
            <w:proofErr w:type="spellStart"/>
            <w:r>
              <w:rPr>
                <w:rFonts w:ascii="Times New Roman" w:hAnsi="Times New Roman"/>
                <w:spacing w:val="-1"/>
                <w:sz w:val="24"/>
              </w:rPr>
              <w:t>травматизма</w:t>
            </w:r>
            <w:proofErr w:type="spellEnd"/>
            <w:r>
              <w:rPr>
                <w:rFonts w:ascii="Times New Roman" w:hAnsi="Times New Roman"/>
                <w:spacing w:val="-1"/>
                <w:sz w:val="24"/>
                <w:lang w:val="ru-RU"/>
              </w:rPr>
              <w:t xml:space="preserve"> </w:t>
            </w:r>
            <w:proofErr w:type="spellStart"/>
            <w:r>
              <w:rPr>
                <w:rFonts w:ascii="Times New Roman" w:hAnsi="Times New Roman"/>
                <w:sz w:val="24"/>
              </w:rPr>
              <w:t>среди</w:t>
            </w:r>
            <w:proofErr w:type="spellEnd"/>
            <w:r>
              <w:rPr>
                <w:rFonts w:ascii="Times New Roman" w:hAnsi="Times New Roman"/>
                <w:sz w:val="24"/>
                <w:lang w:val="ru-RU"/>
              </w:rPr>
              <w:t xml:space="preserve"> </w:t>
            </w:r>
            <w:proofErr w:type="spellStart"/>
            <w:r>
              <w:rPr>
                <w:rFonts w:ascii="Times New Roman" w:hAnsi="Times New Roman"/>
                <w:spacing w:val="-1"/>
                <w:sz w:val="24"/>
              </w:rPr>
              <w:t>воспитанников</w:t>
            </w:r>
            <w:proofErr w:type="spellEnd"/>
            <w:r>
              <w:rPr>
                <w:rFonts w:ascii="Times New Roman" w:hAnsi="Times New Roman"/>
                <w:spacing w:val="-1"/>
                <w:sz w:val="24"/>
              </w:rPr>
              <w:t>.</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Pr="00A0144B"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 xml:space="preserve"> - </w:t>
            </w:r>
            <w:r>
              <w:rPr>
                <w:rFonts w:ascii="Times New Roman" w:hAnsi="Times New Roman"/>
                <w:sz w:val="24"/>
              </w:rPr>
              <w:t xml:space="preserve"> </w:t>
            </w:r>
            <w:r w:rsidR="00A0144B">
              <w:rPr>
                <w:rFonts w:ascii="Times New Roman" w:hAnsi="Times New Roman"/>
                <w:sz w:val="24"/>
                <w:lang w:val="ru-RU"/>
              </w:rPr>
              <w:t>3</w:t>
            </w:r>
          </w:p>
        </w:tc>
      </w:tr>
      <w:tr w:rsidR="00040704" w:rsidTr="00A0144B">
        <w:trPr>
          <w:trHeight w:hRule="exact" w:val="603"/>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4" w:space="0" w:color="auto"/>
              <w:right w:val="single" w:sz="4" w:space="0" w:color="000000"/>
            </w:tcBorders>
          </w:tcPr>
          <w:p w:rsidR="00040704" w:rsidRDefault="00040704">
            <w:pPr>
              <w:pStyle w:val="TableParagraph"/>
              <w:ind w:left="103" w:right="1572"/>
              <w:rPr>
                <w:rFonts w:ascii="Times New Roman" w:hAnsi="Times New Roman"/>
                <w:spacing w:val="-1"/>
                <w:sz w:val="24"/>
                <w:lang w:val="ru-RU"/>
              </w:rPr>
            </w:pPr>
            <w:r>
              <w:rPr>
                <w:rFonts w:ascii="Times New Roman" w:hAnsi="Times New Roman"/>
                <w:sz w:val="24"/>
                <w:lang w:val="ru-RU"/>
              </w:rPr>
              <w:t xml:space="preserve">1.10. </w:t>
            </w:r>
            <w:r>
              <w:rPr>
                <w:rFonts w:ascii="Times New Roman" w:hAnsi="Times New Roman"/>
                <w:spacing w:val="-1"/>
                <w:sz w:val="24"/>
                <w:lang w:val="ru-RU"/>
              </w:rPr>
              <w:t>Образцовое ведение документации. Своевременная сдача отчётов.</w:t>
            </w:r>
          </w:p>
          <w:p w:rsidR="00040704" w:rsidRDefault="00040704">
            <w:pPr>
              <w:pStyle w:val="TableParagraph"/>
              <w:ind w:left="103" w:right="1572"/>
              <w:rPr>
                <w:rFonts w:ascii="Times New Roman" w:hAnsi="Times New Roman"/>
                <w:spacing w:val="-1"/>
                <w:sz w:val="24"/>
                <w:lang w:val="ru-RU"/>
              </w:rPr>
            </w:pPr>
          </w:p>
          <w:p w:rsidR="00040704" w:rsidRDefault="00040704">
            <w:pPr>
              <w:pStyle w:val="TableParagraph"/>
              <w:ind w:left="103" w:right="1572"/>
              <w:rPr>
                <w:rFonts w:ascii="Times New Roman" w:hAnsi="Times New Roman"/>
                <w:spacing w:val="-1"/>
                <w:sz w:val="24"/>
                <w:lang w:val="ru-RU"/>
              </w:rPr>
            </w:pPr>
          </w:p>
        </w:tc>
        <w:tc>
          <w:tcPr>
            <w:tcW w:w="1843" w:type="dxa"/>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 xml:space="preserve"> - 3</w:t>
            </w:r>
          </w:p>
        </w:tc>
      </w:tr>
      <w:tr w:rsidR="00040704" w:rsidTr="00A0144B">
        <w:trPr>
          <w:trHeight w:hRule="exact" w:val="360"/>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ind w:left="103" w:right="1572"/>
              <w:rPr>
                <w:rFonts w:ascii="Times New Roman" w:hAnsi="Times New Roman"/>
                <w:sz w:val="24"/>
                <w:lang w:val="ru-RU"/>
              </w:rPr>
            </w:pPr>
            <w:r>
              <w:rPr>
                <w:rFonts w:ascii="Times New Roman" w:hAnsi="Times New Roman"/>
                <w:sz w:val="24"/>
                <w:lang w:val="ru-RU"/>
              </w:rPr>
              <w:t>1.11. Соблюдение плана посещаемости.</w:t>
            </w:r>
          </w:p>
        </w:tc>
        <w:tc>
          <w:tcPr>
            <w:tcW w:w="1843" w:type="dxa"/>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spacing w:line="267" w:lineRule="exact"/>
              <w:ind w:left="102"/>
              <w:rPr>
                <w:rFonts w:ascii="Times New Roman" w:hAnsi="Times New Roman"/>
                <w:sz w:val="24"/>
                <w:lang w:val="ru-RU"/>
              </w:rPr>
            </w:pPr>
            <w:r>
              <w:rPr>
                <w:rFonts w:ascii="Times New Roman" w:hAnsi="Times New Roman"/>
                <w:sz w:val="24"/>
                <w:lang w:val="ru-RU"/>
              </w:rPr>
              <w:t>0 - 5</w:t>
            </w:r>
          </w:p>
        </w:tc>
      </w:tr>
      <w:tr w:rsidR="00040704" w:rsidTr="00A0144B">
        <w:trPr>
          <w:trHeight w:hRule="exact" w:val="345"/>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4" w:space="0" w:color="auto"/>
              <w:left w:val="single" w:sz="4" w:space="0" w:color="000000"/>
              <w:bottom w:val="single" w:sz="6" w:space="0" w:color="000000"/>
              <w:right w:val="single" w:sz="4" w:space="0" w:color="000000"/>
            </w:tcBorders>
            <w:hideMark/>
          </w:tcPr>
          <w:p w:rsidR="00040704" w:rsidRDefault="00040704">
            <w:pPr>
              <w:pStyle w:val="TableParagraph"/>
              <w:ind w:left="103" w:right="1572"/>
              <w:rPr>
                <w:rFonts w:ascii="Times New Roman" w:hAnsi="Times New Roman"/>
                <w:sz w:val="24"/>
                <w:lang w:val="ru-RU"/>
              </w:rPr>
            </w:pPr>
            <w:r>
              <w:rPr>
                <w:rFonts w:ascii="Times New Roman" w:hAnsi="Times New Roman"/>
                <w:sz w:val="24"/>
                <w:lang w:val="ru-RU"/>
              </w:rPr>
              <w:t>1.12. Участие детей в конкурсах, выставках и т.д.</w:t>
            </w:r>
          </w:p>
        </w:tc>
        <w:tc>
          <w:tcPr>
            <w:tcW w:w="1843" w:type="dxa"/>
            <w:tcBorders>
              <w:top w:val="single" w:sz="4" w:space="0" w:color="auto"/>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hAnsi="Times New Roman"/>
                <w:sz w:val="24"/>
                <w:lang w:val="ru-RU"/>
              </w:rPr>
            </w:pPr>
            <w:r>
              <w:rPr>
                <w:rFonts w:ascii="Times New Roman" w:hAnsi="Times New Roman"/>
                <w:sz w:val="24"/>
                <w:lang w:val="ru-RU"/>
              </w:rPr>
              <w:t>0 - 5</w:t>
            </w:r>
          </w:p>
        </w:tc>
      </w:tr>
      <w:tr w:rsidR="00040704" w:rsidTr="00A0144B">
        <w:trPr>
          <w:trHeight w:val="262"/>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8789" w:type="dxa"/>
            <w:gridSpan w:val="2"/>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lang w:val="ru-RU"/>
              </w:rPr>
            </w:pPr>
            <w:r>
              <w:rPr>
                <w:rFonts w:ascii="Times New Roman" w:hAnsi="Times New Roman"/>
                <w:b/>
                <w:sz w:val="24"/>
                <w:lang w:val="ru-RU"/>
              </w:rPr>
              <w:t xml:space="preserve">2. </w:t>
            </w:r>
            <w:r>
              <w:rPr>
                <w:rFonts w:ascii="Times New Roman" w:hAnsi="Times New Roman"/>
                <w:b/>
                <w:spacing w:val="-1"/>
                <w:sz w:val="24"/>
                <w:lang w:val="ru-RU"/>
              </w:rPr>
              <w:t xml:space="preserve">Распространение опыта </w:t>
            </w:r>
            <w:r>
              <w:rPr>
                <w:rFonts w:ascii="Times New Roman" w:hAnsi="Times New Roman"/>
                <w:b/>
                <w:spacing w:val="-2"/>
                <w:sz w:val="24"/>
                <w:lang w:val="ru-RU"/>
              </w:rPr>
              <w:t>работы.</w:t>
            </w:r>
          </w:p>
        </w:tc>
      </w:tr>
      <w:tr w:rsidR="00040704" w:rsidTr="00A0144B">
        <w:trPr>
          <w:trHeight w:hRule="exact" w:val="526"/>
          <w:jc w:val="center"/>
        </w:trPr>
        <w:tc>
          <w:tcPr>
            <w:tcW w:w="545"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481" w:type="dxa"/>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0"/>
                <w:szCs w:val="24"/>
              </w:rPr>
            </w:pPr>
          </w:p>
        </w:tc>
        <w:tc>
          <w:tcPr>
            <w:tcW w:w="6946" w:type="dxa"/>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z w:val="24"/>
                <w:lang w:val="ru-RU"/>
              </w:rPr>
              <w:t xml:space="preserve">2.1. </w:t>
            </w:r>
            <w:r>
              <w:rPr>
                <w:rFonts w:ascii="Times New Roman" w:hAnsi="Times New Roman"/>
                <w:spacing w:val="-1"/>
                <w:sz w:val="24"/>
                <w:lang w:val="ru-RU"/>
              </w:rPr>
              <w:t xml:space="preserve">Качество реализации темы </w:t>
            </w:r>
            <w:r>
              <w:rPr>
                <w:rFonts w:ascii="Times New Roman" w:hAnsi="Times New Roman"/>
                <w:sz w:val="24"/>
                <w:lang w:val="ru-RU"/>
              </w:rPr>
              <w:t xml:space="preserve">по </w:t>
            </w:r>
            <w:r>
              <w:rPr>
                <w:rFonts w:ascii="Times New Roman" w:hAnsi="Times New Roman"/>
                <w:spacing w:val="-1"/>
                <w:sz w:val="24"/>
                <w:lang w:val="ru-RU"/>
              </w:rPr>
              <w:t>самообразованию и проектная деятельность</w:t>
            </w:r>
          </w:p>
        </w:tc>
        <w:tc>
          <w:tcPr>
            <w:tcW w:w="1843" w:type="dxa"/>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 xml:space="preserve">0 - 9 </w:t>
            </w:r>
          </w:p>
        </w:tc>
      </w:tr>
      <w:tr w:rsidR="00040704" w:rsidTr="00A0144B">
        <w:trPr>
          <w:trHeight w:hRule="exact" w:val="1183"/>
          <w:jc w:val="center"/>
        </w:trPr>
        <w:tc>
          <w:tcPr>
            <w:tcW w:w="545" w:type="dxa"/>
            <w:tcBorders>
              <w:top w:val="single" w:sz="6" w:space="0" w:color="000000"/>
              <w:left w:val="single" w:sz="4" w:space="0" w:color="000000"/>
              <w:bottom w:val="nil"/>
              <w:right w:val="single" w:sz="4" w:space="0" w:color="000000"/>
            </w:tcBorders>
          </w:tcPr>
          <w:p w:rsidR="00040704" w:rsidRDefault="00040704"/>
        </w:tc>
        <w:tc>
          <w:tcPr>
            <w:tcW w:w="1481" w:type="dxa"/>
            <w:tcBorders>
              <w:top w:val="single" w:sz="6" w:space="0" w:color="000000"/>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tcPr>
          <w:p w:rsidR="00040704" w:rsidRDefault="00040704">
            <w:pPr>
              <w:pStyle w:val="TableParagraph"/>
              <w:ind w:left="103" w:right="372"/>
              <w:rPr>
                <w:rFonts w:ascii="Times New Roman" w:eastAsia="Times New Roman" w:hAnsi="Times New Roman" w:cs="Times New Roman"/>
                <w:sz w:val="24"/>
                <w:szCs w:val="24"/>
                <w:lang w:val="ru-RU"/>
              </w:rPr>
            </w:pPr>
            <w:r>
              <w:rPr>
                <w:rFonts w:ascii="Times New Roman" w:hAnsi="Times New Roman"/>
                <w:sz w:val="24"/>
                <w:lang w:val="ru-RU"/>
              </w:rPr>
              <w:t xml:space="preserve">2.2. </w:t>
            </w:r>
            <w:r>
              <w:rPr>
                <w:rFonts w:ascii="Times New Roman" w:hAnsi="Times New Roman"/>
                <w:spacing w:val="-1"/>
                <w:sz w:val="24"/>
                <w:lang w:val="ru-RU"/>
              </w:rPr>
              <w:t xml:space="preserve">Работа </w:t>
            </w:r>
            <w:r>
              <w:rPr>
                <w:rFonts w:ascii="Times New Roman" w:hAnsi="Times New Roman"/>
                <w:sz w:val="24"/>
                <w:lang w:val="ru-RU"/>
              </w:rPr>
              <w:t xml:space="preserve">в </w:t>
            </w:r>
            <w:r>
              <w:rPr>
                <w:rFonts w:ascii="Times New Roman" w:hAnsi="Times New Roman"/>
                <w:spacing w:val="-1"/>
                <w:sz w:val="24"/>
                <w:lang w:val="ru-RU"/>
              </w:rPr>
              <w:t>профессиональных</w:t>
            </w:r>
            <w:r>
              <w:rPr>
                <w:rFonts w:ascii="Times New Roman" w:hAnsi="Times New Roman"/>
                <w:sz w:val="24"/>
                <w:lang w:val="ru-RU"/>
              </w:rPr>
              <w:t xml:space="preserve"> объединениях, на семинарах, </w:t>
            </w:r>
            <w:r>
              <w:rPr>
                <w:rFonts w:ascii="Times New Roman" w:hAnsi="Times New Roman"/>
                <w:spacing w:val="-1"/>
                <w:sz w:val="24"/>
                <w:lang w:val="ru-RU"/>
              </w:rPr>
              <w:t xml:space="preserve">конференциях, проведение открытых мероприятий, </w:t>
            </w:r>
            <w:r>
              <w:rPr>
                <w:rFonts w:ascii="Times New Roman" w:hAnsi="Times New Roman"/>
                <w:spacing w:val="-2"/>
                <w:sz w:val="24"/>
                <w:lang w:val="ru-RU"/>
              </w:rPr>
              <w:t>участие</w:t>
            </w:r>
            <w:r>
              <w:rPr>
                <w:rFonts w:ascii="Times New Roman" w:hAnsi="Times New Roman"/>
                <w:sz w:val="24"/>
                <w:lang w:val="ru-RU"/>
              </w:rPr>
              <w:t xml:space="preserve"> в работе </w:t>
            </w:r>
            <w:r>
              <w:rPr>
                <w:rFonts w:ascii="Times New Roman" w:hAnsi="Times New Roman"/>
                <w:spacing w:val="-1"/>
                <w:sz w:val="24"/>
                <w:lang w:val="ru-RU"/>
              </w:rPr>
              <w:t>творческих групп, проведение мастер-класса, показ НОД</w:t>
            </w:r>
            <w:proofErr w:type="gramStart"/>
            <w:r>
              <w:rPr>
                <w:rFonts w:ascii="Times New Roman" w:hAnsi="Times New Roman"/>
                <w:spacing w:val="-1"/>
                <w:sz w:val="24"/>
                <w:lang w:val="ru-RU"/>
              </w:rPr>
              <w:t xml:space="preserve"> ,</w:t>
            </w:r>
            <w:proofErr w:type="spellStart"/>
            <w:proofErr w:type="gramEnd"/>
            <w:r>
              <w:rPr>
                <w:rFonts w:ascii="Times New Roman" w:hAnsi="Times New Roman"/>
                <w:spacing w:val="-1"/>
                <w:sz w:val="24"/>
                <w:lang w:val="ru-RU"/>
              </w:rPr>
              <w:t>пед</w:t>
            </w:r>
            <w:proofErr w:type="spellEnd"/>
            <w:r>
              <w:rPr>
                <w:rFonts w:ascii="Times New Roman" w:hAnsi="Times New Roman"/>
                <w:spacing w:val="-1"/>
                <w:sz w:val="24"/>
                <w:lang w:val="ru-RU"/>
              </w:rPr>
              <w:t xml:space="preserve">. совет (за </w:t>
            </w:r>
            <w:proofErr w:type="spellStart"/>
            <w:r>
              <w:rPr>
                <w:rFonts w:ascii="Times New Roman" w:hAnsi="Times New Roman"/>
                <w:spacing w:val="-1"/>
                <w:sz w:val="24"/>
                <w:lang w:val="ru-RU"/>
              </w:rPr>
              <w:t>кажд</w:t>
            </w:r>
            <w:proofErr w:type="spellEnd"/>
            <w:r>
              <w:rPr>
                <w:rFonts w:ascii="Times New Roman" w:hAnsi="Times New Roman"/>
                <w:spacing w:val="-1"/>
                <w:sz w:val="24"/>
                <w:lang w:val="ru-RU"/>
              </w:rPr>
              <w:t>.).</w:t>
            </w:r>
          </w:p>
          <w:p w:rsidR="00040704" w:rsidRPr="00040704" w:rsidRDefault="00040704">
            <w:pPr>
              <w:tabs>
                <w:tab w:val="left" w:pos="239"/>
              </w:tabs>
              <w:rPr>
                <w:rFonts w:ascii="Times New Roman" w:eastAsia="Times New Roman" w:hAnsi="Times New Roman" w:cs="Times New Roman"/>
                <w:sz w:val="24"/>
                <w:szCs w:val="24"/>
                <w:lang w:val="ru-RU"/>
              </w:rPr>
            </w:pP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 xml:space="preserve">0 - 5 </w:t>
            </w:r>
          </w:p>
        </w:tc>
      </w:tr>
      <w:tr w:rsidR="00040704" w:rsidTr="00A0144B">
        <w:trPr>
          <w:trHeight w:hRule="exact" w:val="524"/>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pacing w:val="-1"/>
                <w:sz w:val="24"/>
                <w:lang w:val="ru-RU"/>
              </w:rPr>
              <w:t xml:space="preserve">2.3.Наличие публикаций на сайте, в </w:t>
            </w:r>
            <w:proofErr w:type="spellStart"/>
            <w:r>
              <w:rPr>
                <w:rFonts w:ascii="Times New Roman" w:hAnsi="Times New Roman"/>
                <w:spacing w:val="-1"/>
                <w:sz w:val="24"/>
                <w:lang w:val="ru-RU"/>
              </w:rPr>
              <w:t>портфолио</w:t>
            </w:r>
            <w:proofErr w:type="spellEnd"/>
            <w:r>
              <w:rPr>
                <w:rFonts w:ascii="Times New Roman" w:hAnsi="Times New Roman"/>
                <w:spacing w:val="-1"/>
                <w:sz w:val="24"/>
                <w:lang w:val="ru-RU"/>
              </w:rPr>
              <w:t xml:space="preserve"> педагога, группы</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 xml:space="preserve"> 0 - 6</w:t>
            </w:r>
          </w:p>
        </w:tc>
      </w:tr>
      <w:tr w:rsidR="00040704" w:rsidTr="00A0144B">
        <w:trPr>
          <w:trHeight w:val="319"/>
          <w:jc w:val="center"/>
        </w:trPr>
        <w:tc>
          <w:tcPr>
            <w:tcW w:w="10815" w:type="dxa"/>
            <w:gridSpan w:val="4"/>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5" w:lineRule="exact"/>
              <w:ind w:left="2515"/>
              <w:rPr>
                <w:rFonts w:ascii="Times New Roman" w:eastAsia="Times New Roman" w:hAnsi="Times New Roman" w:cs="Times New Roman"/>
                <w:sz w:val="24"/>
                <w:szCs w:val="24"/>
              </w:rPr>
            </w:pPr>
            <w:r>
              <w:rPr>
                <w:rFonts w:ascii="Times New Roman" w:hAnsi="Times New Roman"/>
                <w:b/>
                <w:sz w:val="24"/>
                <w:lang w:val="ru-RU"/>
              </w:rPr>
              <w:t xml:space="preserve">3. </w:t>
            </w:r>
            <w:r>
              <w:rPr>
                <w:rFonts w:ascii="Times New Roman" w:hAnsi="Times New Roman"/>
                <w:b/>
                <w:spacing w:val="-1"/>
                <w:sz w:val="24"/>
                <w:lang w:val="ru-RU"/>
              </w:rPr>
              <w:t>Превышение об</w:t>
            </w:r>
            <w:proofErr w:type="spellStart"/>
            <w:r>
              <w:rPr>
                <w:rFonts w:ascii="Times New Roman" w:hAnsi="Times New Roman"/>
                <w:b/>
                <w:spacing w:val="-1"/>
                <w:sz w:val="24"/>
              </w:rPr>
              <w:t>ъёма</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выполняемой</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работы</w:t>
            </w:r>
            <w:proofErr w:type="spellEnd"/>
            <w:r>
              <w:rPr>
                <w:rFonts w:ascii="Times New Roman" w:hAnsi="Times New Roman"/>
                <w:b/>
                <w:spacing w:val="-1"/>
                <w:sz w:val="24"/>
              </w:rPr>
              <w:t>.</w:t>
            </w:r>
          </w:p>
        </w:tc>
      </w:tr>
      <w:tr w:rsidR="00040704" w:rsidTr="00A0144B">
        <w:trPr>
          <w:trHeight w:hRule="exact" w:val="815"/>
          <w:jc w:val="center"/>
        </w:trPr>
        <w:tc>
          <w:tcPr>
            <w:tcW w:w="545" w:type="dxa"/>
            <w:vMerge w:val="restart"/>
            <w:tcBorders>
              <w:top w:val="nil"/>
              <w:left w:val="single" w:sz="4" w:space="0" w:color="000000"/>
              <w:bottom w:val="nil"/>
              <w:right w:val="single" w:sz="4" w:space="0" w:color="000000"/>
            </w:tcBorders>
          </w:tcPr>
          <w:p w:rsidR="00040704" w:rsidRDefault="00040704"/>
        </w:tc>
        <w:tc>
          <w:tcPr>
            <w:tcW w:w="1481" w:type="dxa"/>
            <w:vMerge w:val="restart"/>
            <w:tcBorders>
              <w:top w:val="nil"/>
              <w:left w:val="single" w:sz="4" w:space="0" w:color="000000"/>
              <w:bottom w:val="nil"/>
              <w:right w:val="single" w:sz="4" w:space="0" w:color="000000"/>
            </w:tcBorders>
          </w:tcPr>
          <w:p w:rsidR="00040704" w:rsidRDefault="00040704">
            <w:pPr>
              <w:tabs>
                <w:tab w:val="left" w:pos="239"/>
              </w:tabs>
              <w:ind w:left="-33" w:right="959"/>
            </w:pPr>
          </w:p>
        </w:tc>
        <w:tc>
          <w:tcPr>
            <w:tcW w:w="6946" w:type="dxa"/>
            <w:tcBorders>
              <w:top w:val="single" w:sz="6" w:space="0" w:color="000000"/>
              <w:left w:val="single" w:sz="4" w:space="0" w:color="000000"/>
              <w:bottom w:val="single" w:sz="4" w:space="0" w:color="auto"/>
              <w:right w:val="single" w:sz="4" w:space="0" w:color="000000"/>
            </w:tcBorders>
            <w:hideMark/>
          </w:tcPr>
          <w:p w:rsidR="00040704" w:rsidRDefault="00040704">
            <w:pPr>
              <w:tabs>
                <w:tab w:val="left" w:pos="239"/>
              </w:tabs>
              <w:ind w:left="-33" w:right="959"/>
              <w:rPr>
                <w:rFonts w:ascii="Times New Roman" w:eastAsia="Times New Roman" w:hAnsi="Times New Roman" w:cs="Times New Roman"/>
                <w:sz w:val="24"/>
                <w:szCs w:val="24"/>
              </w:rPr>
            </w:pPr>
            <w:r w:rsidRPr="00040704">
              <w:rPr>
                <w:rFonts w:ascii="Times New Roman" w:hAnsi="Times New Roman"/>
                <w:spacing w:val="-1"/>
                <w:sz w:val="24"/>
                <w:lang w:val="ru-RU"/>
              </w:rPr>
              <w:t>3.1Дополнительная нагрузка. Участие в демонстрациях, митингах, субботниках (территория, огород, клумба)</w:t>
            </w:r>
            <w:proofErr w:type="gramStart"/>
            <w:r w:rsidRPr="00040704">
              <w:rPr>
                <w:rFonts w:ascii="Times New Roman" w:hAnsi="Times New Roman"/>
                <w:spacing w:val="-1"/>
                <w:sz w:val="24"/>
                <w:lang w:val="ru-RU"/>
              </w:rPr>
              <w:t>.</w:t>
            </w:r>
            <w:proofErr w:type="gramEnd"/>
            <w:r w:rsidRPr="00040704">
              <w:rPr>
                <w:rFonts w:ascii="Times New Roman" w:hAnsi="Times New Roman"/>
                <w:spacing w:val="-1"/>
                <w:sz w:val="24"/>
                <w:lang w:val="ru-RU"/>
              </w:rPr>
              <w:t xml:space="preserve"> </w:t>
            </w:r>
            <w:r>
              <w:rPr>
                <w:rFonts w:ascii="Times New Roman" w:hAnsi="Times New Roman"/>
                <w:spacing w:val="-1"/>
              </w:rPr>
              <w:t>(</w:t>
            </w:r>
            <w:proofErr w:type="spellStart"/>
            <w:proofErr w:type="gramStart"/>
            <w:r>
              <w:rPr>
                <w:rFonts w:ascii="Times New Roman" w:hAnsi="Times New Roman"/>
                <w:spacing w:val="-1"/>
              </w:rPr>
              <w:t>з</w:t>
            </w:r>
            <w:proofErr w:type="gramEnd"/>
            <w:r>
              <w:rPr>
                <w:rFonts w:ascii="Times New Roman" w:hAnsi="Times New Roman"/>
                <w:spacing w:val="-1"/>
              </w:rPr>
              <w:t>а</w:t>
            </w:r>
            <w:proofErr w:type="spellEnd"/>
            <w:r>
              <w:rPr>
                <w:rFonts w:ascii="Times New Roman" w:hAnsi="Times New Roman"/>
                <w:spacing w:val="-1"/>
              </w:rPr>
              <w:t xml:space="preserve"> </w:t>
            </w:r>
            <w:proofErr w:type="spellStart"/>
            <w:r>
              <w:rPr>
                <w:rFonts w:ascii="Times New Roman" w:hAnsi="Times New Roman"/>
                <w:spacing w:val="-1"/>
              </w:rPr>
              <w:t>кажд</w:t>
            </w:r>
            <w:proofErr w:type="spellEnd"/>
            <w:r>
              <w:rPr>
                <w:rFonts w:ascii="Times New Roman" w:hAnsi="Times New Roman"/>
                <w:spacing w:val="-1"/>
              </w:rPr>
              <w:t>)</w:t>
            </w:r>
          </w:p>
        </w:tc>
        <w:tc>
          <w:tcPr>
            <w:tcW w:w="1843" w:type="dxa"/>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lang w:val="ru-RU"/>
              </w:rPr>
              <w:t>0 -  3</w:t>
            </w:r>
          </w:p>
        </w:tc>
      </w:tr>
      <w:tr w:rsidR="00040704" w:rsidTr="00A0144B">
        <w:trPr>
          <w:trHeight w:hRule="exact" w:val="289"/>
          <w:jc w:val="center"/>
        </w:trPr>
        <w:tc>
          <w:tcPr>
            <w:tcW w:w="545" w:type="dxa"/>
            <w:vMerge/>
            <w:tcBorders>
              <w:top w:val="nil"/>
              <w:left w:val="single" w:sz="4" w:space="0" w:color="000000"/>
              <w:bottom w:val="nil"/>
              <w:right w:val="single" w:sz="4" w:space="0" w:color="000000"/>
            </w:tcBorders>
            <w:vAlign w:val="center"/>
            <w:hideMark/>
          </w:tcPr>
          <w:p w:rsidR="00040704" w:rsidRDefault="00040704"/>
        </w:tc>
        <w:tc>
          <w:tcPr>
            <w:tcW w:w="1481" w:type="dxa"/>
            <w:vMerge/>
            <w:tcBorders>
              <w:top w:val="nil"/>
              <w:left w:val="single" w:sz="4" w:space="0" w:color="000000"/>
              <w:bottom w:val="nil"/>
              <w:right w:val="single" w:sz="4" w:space="0" w:color="000000"/>
            </w:tcBorders>
            <w:vAlign w:val="center"/>
            <w:hideMark/>
          </w:tcPr>
          <w:p w:rsidR="00040704" w:rsidRDefault="00040704"/>
        </w:tc>
        <w:tc>
          <w:tcPr>
            <w:tcW w:w="6946" w:type="dxa"/>
            <w:tcBorders>
              <w:top w:val="single" w:sz="6" w:space="0" w:color="000000"/>
              <w:left w:val="single" w:sz="4" w:space="0" w:color="000000"/>
              <w:bottom w:val="single" w:sz="4" w:space="0" w:color="auto"/>
              <w:right w:val="single" w:sz="4" w:space="0" w:color="000000"/>
            </w:tcBorders>
            <w:hideMark/>
          </w:tcPr>
          <w:p w:rsidR="00040704" w:rsidRDefault="00040704">
            <w:pPr>
              <w:tabs>
                <w:tab w:val="left" w:pos="239"/>
              </w:tabs>
              <w:ind w:left="-33" w:right="959"/>
              <w:rPr>
                <w:rFonts w:ascii="Times New Roman" w:hAnsi="Times New Roman"/>
                <w:spacing w:val="-1"/>
                <w:sz w:val="24"/>
              </w:rPr>
            </w:pPr>
            <w:r>
              <w:rPr>
                <w:rFonts w:ascii="Times New Roman" w:hAnsi="Times New Roman"/>
                <w:spacing w:val="-1"/>
                <w:sz w:val="24"/>
              </w:rPr>
              <w:t xml:space="preserve">3.2. </w:t>
            </w:r>
            <w:proofErr w:type="spellStart"/>
            <w:r>
              <w:rPr>
                <w:rFonts w:ascii="Times New Roman" w:hAnsi="Times New Roman"/>
                <w:spacing w:val="-1"/>
                <w:sz w:val="24"/>
              </w:rPr>
              <w:t>Работа</w:t>
            </w:r>
            <w:proofErr w:type="spellEnd"/>
            <w:r>
              <w:rPr>
                <w:rFonts w:ascii="Times New Roman" w:hAnsi="Times New Roman"/>
                <w:spacing w:val="-1"/>
                <w:sz w:val="24"/>
              </w:rPr>
              <w:t xml:space="preserve"> </w:t>
            </w:r>
            <w:proofErr w:type="spellStart"/>
            <w:r>
              <w:rPr>
                <w:rFonts w:ascii="Times New Roman" w:hAnsi="Times New Roman"/>
                <w:spacing w:val="-1"/>
                <w:sz w:val="24"/>
              </w:rPr>
              <w:t>без</w:t>
            </w:r>
            <w:proofErr w:type="spellEnd"/>
            <w:r>
              <w:rPr>
                <w:rFonts w:ascii="Times New Roman" w:hAnsi="Times New Roman"/>
                <w:spacing w:val="-1"/>
                <w:sz w:val="24"/>
              </w:rPr>
              <w:t xml:space="preserve"> б/л</w:t>
            </w:r>
          </w:p>
        </w:tc>
        <w:tc>
          <w:tcPr>
            <w:tcW w:w="1843" w:type="dxa"/>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lang w:val="ru-RU"/>
              </w:rPr>
              <w:t>0-</w:t>
            </w:r>
            <w:r w:rsidR="00A0144B">
              <w:rPr>
                <w:rFonts w:ascii="Times New Roman" w:hAnsi="Times New Roman"/>
                <w:sz w:val="24"/>
                <w:lang w:val="ru-RU"/>
              </w:rPr>
              <w:t>6</w:t>
            </w:r>
          </w:p>
        </w:tc>
      </w:tr>
      <w:tr w:rsidR="00040704" w:rsidTr="00A0144B">
        <w:trPr>
          <w:trHeight w:hRule="exact" w:val="652"/>
          <w:jc w:val="center"/>
        </w:trPr>
        <w:tc>
          <w:tcPr>
            <w:tcW w:w="545" w:type="dxa"/>
            <w:vMerge/>
            <w:tcBorders>
              <w:top w:val="nil"/>
              <w:left w:val="single" w:sz="4" w:space="0" w:color="000000"/>
              <w:bottom w:val="nil"/>
              <w:right w:val="single" w:sz="4" w:space="0" w:color="000000"/>
            </w:tcBorders>
            <w:vAlign w:val="center"/>
            <w:hideMark/>
          </w:tcPr>
          <w:p w:rsidR="00040704" w:rsidRDefault="00040704"/>
        </w:tc>
        <w:tc>
          <w:tcPr>
            <w:tcW w:w="1481" w:type="dxa"/>
            <w:vMerge/>
            <w:tcBorders>
              <w:top w:val="nil"/>
              <w:left w:val="single" w:sz="4" w:space="0" w:color="000000"/>
              <w:bottom w:val="nil"/>
              <w:right w:val="single" w:sz="4" w:space="0" w:color="000000"/>
            </w:tcBorders>
            <w:vAlign w:val="center"/>
            <w:hideMark/>
          </w:tcPr>
          <w:p w:rsidR="00040704" w:rsidRDefault="00040704"/>
        </w:tc>
        <w:tc>
          <w:tcPr>
            <w:tcW w:w="6946" w:type="dxa"/>
            <w:tcBorders>
              <w:top w:val="single" w:sz="4" w:space="0" w:color="auto"/>
              <w:left w:val="single" w:sz="4" w:space="0" w:color="000000"/>
              <w:bottom w:val="single" w:sz="4" w:space="0" w:color="auto"/>
              <w:right w:val="single" w:sz="4" w:space="0" w:color="000000"/>
            </w:tcBorders>
            <w:hideMark/>
          </w:tcPr>
          <w:p w:rsidR="00040704" w:rsidRPr="00040704" w:rsidRDefault="00040704">
            <w:pPr>
              <w:tabs>
                <w:tab w:val="left" w:pos="239"/>
              </w:tabs>
              <w:ind w:left="-33" w:right="959"/>
              <w:rPr>
                <w:rFonts w:ascii="Times New Roman" w:eastAsia="Times New Roman" w:hAnsi="Times New Roman" w:cs="Times New Roman"/>
                <w:sz w:val="24"/>
                <w:szCs w:val="24"/>
                <w:lang w:val="ru-RU"/>
              </w:rPr>
            </w:pPr>
            <w:r w:rsidRPr="00040704">
              <w:rPr>
                <w:rFonts w:ascii="Times New Roman" w:eastAsia="Times New Roman" w:hAnsi="Times New Roman" w:cs="Times New Roman"/>
                <w:sz w:val="24"/>
                <w:szCs w:val="24"/>
                <w:lang w:val="ru-RU"/>
              </w:rPr>
              <w:t xml:space="preserve">3.3 </w:t>
            </w:r>
            <w:r w:rsidRPr="00040704">
              <w:rPr>
                <w:rFonts w:ascii="Times New Roman" w:hAnsi="Times New Roman" w:cs="Times New Roman"/>
                <w:sz w:val="24"/>
                <w:szCs w:val="24"/>
                <w:lang w:val="ru-RU"/>
              </w:rPr>
              <w:t xml:space="preserve">Увеличение объема работ, расширенная зона обслуживания (за смену) </w:t>
            </w:r>
          </w:p>
        </w:tc>
        <w:tc>
          <w:tcPr>
            <w:tcW w:w="1843" w:type="dxa"/>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hAnsi="Times New Roman"/>
                <w:sz w:val="24"/>
                <w:szCs w:val="24"/>
                <w:lang w:val="ru-RU"/>
              </w:rPr>
            </w:pPr>
            <w:r>
              <w:rPr>
                <w:rFonts w:ascii="Times New Roman" w:hAnsi="Times New Roman" w:cs="Times New Roman"/>
                <w:sz w:val="24"/>
                <w:szCs w:val="24"/>
                <w:lang w:val="ru-RU"/>
              </w:rPr>
              <w:t>0 - 2</w:t>
            </w:r>
          </w:p>
        </w:tc>
      </w:tr>
      <w:tr w:rsidR="00040704" w:rsidTr="00A0144B">
        <w:trPr>
          <w:trHeight w:hRule="exact" w:val="651"/>
          <w:jc w:val="center"/>
        </w:trPr>
        <w:tc>
          <w:tcPr>
            <w:tcW w:w="545" w:type="dxa"/>
            <w:vMerge/>
            <w:tcBorders>
              <w:top w:val="nil"/>
              <w:left w:val="single" w:sz="4" w:space="0" w:color="000000"/>
              <w:bottom w:val="nil"/>
              <w:right w:val="single" w:sz="4" w:space="0" w:color="000000"/>
            </w:tcBorders>
            <w:vAlign w:val="center"/>
            <w:hideMark/>
          </w:tcPr>
          <w:p w:rsidR="00040704" w:rsidRDefault="00040704"/>
        </w:tc>
        <w:tc>
          <w:tcPr>
            <w:tcW w:w="1481" w:type="dxa"/>
            <w:vMerge/>
            <w:tcBorders>
              <w:top w:val="nil"/>
              <w:left w:val="single" w:sz="4" w:space="0" w:color="000000"/>
              <w:bottom w:val="nil"/>
              <w:right w:val="single" w:sz="4" w:space="0" w:color="000000"/>
            </w:tcBorders>
            <w:vAlign w:val="center"/>
            <w:hideMark/>
          </w:tcPr>
          <w:p w:rsidR="00040704" w:rsidRDefault="00040704"/>
        </w:tc>
        <w:tc>
          <w:tcPr>
            <w:tcW w:w="6946" w:type="dxa"/>
            <w:tcBorders>
              <w:top w:val="single" w:sz="4" w:space="0" w:color="auto"/>
              <w:left w:val="single" w:sz="4" w:space="0" w:color="000000"/>
              <w:bottom w:val="single" w:sz="4" w:space="0" w:color="auto"/>
              <w:right w:val="single" w:sz="4" w:space="0" w:color="000000"/>
            </w:tcBorders>
            <w:hideMark/>
          </w:tcPr>
          <w:p w:rsidR="00040704" w:rsidRPr="00040704" w:rsidRDefault="00040704">
            <w:pPr>
              <w:tabs>
                <w:tab w:val="left" w:pos="239"/>
              </w:tabs>
              <w:ind w:left="-33" w:right="959"/>
              <w:rPr>
                <w:rFonts w:ascii="Times New Roman" w:eastAsia="Times New Roman" w:hAnsi="Times New Roman" w:cs="Times New Roman"/>
                <w:sz w:val="24"/>
                <w:szCs w:val="24"/>
                <w:lang w:val="ru-RU"/>
              </w:rPr>
            </w:pPr>
            <w:r w:rsidRPr="00040704">
              <w:rPr>
                <w:rFonts w:ascii="Times New Roman" w:hAnsi="Times New Roman" w:cs="Times New Roman"/>
                <w:sz w:val="24"/>
                <w:szCs w:val="24"/>
                <w:lang w:val="ru-RU"/>
              </w:rPr>
              <w:t>3.4 Работа за  отсутствующего сотрудника (больничный лист, отпуск) (за смену)</w:t>
            </w:r>
          </w:p>
        </w:tc>
        <w:tc>
          <w:tcPr>
            <w:tcW w:w="1843" w:type="dxa"/>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hAnsi="Times New Roman"/>
                <w:sz w:val="24"/>
                <w:szCs w:val="24"/>
                <w:lang w:val="ru-RU"/>
              </w:rPr>
            </w:pPr>
            <w:r>
              <w:rPr>
                <w:rFonts w:ascii="Times New Roman" w:hAnsi="Times New Roman" w:cs="Times New Roman"/>
                <w:sz w:val="24"/>
                <w:szCs w:val="24"/>
                <w:lang w:val="ru-RU"/>
              </w:rPr>
              <w:t>0 -</w:t>
            </w:r>
            <w:r w:rsidR="00A0144B">
              <w:rPr>
                <w:rFonts w:ascii="Times New Roman" w:hAnsi="Times New Roman" w:cs="Times New Roman"/>
                <w:sz w:val="24"/>
                <w:szCs w:val="24"/>
                <w:lang w:val="ru-RU"/>
              </w:rPr>
              <w:t xml:space="preserve"> 5</w:t>
            </w:r>
          </w:p>
        </w:tc>
      </w:tr>
      <w:tr w:rsidR="00040704" w:rsidTr="00A0144B">
        <w:trPr>
          <w:trHeight w:hRule="exact" w:val="791"/>
          <w:jc w:val="center"/>
        </w:trPr>
        <w:tc>
          <w:tcPr>
            <w:tcW w:w="545" w:type="dxa"/>
            <w:vMerge/>
            <w:tcBorders>
              <w:top w:val="nil"/>
              <w:left w:val="single" w:sz="4" w:space="0" w:color="000000"/>
              <w:bottom w:val="nil"/>
              <w:right w:val="single" w:sz="4" w:space="0" w:color="000000"/>
            </w:tcBorders>
            <w:vAlign w:val="center"/>
            <w:hideMark/>
          </w:tcPr>
          <w:p w:rsidR="00040704" w:rsidRDefault="00040704"/>
        </w:tc>
        <w:tc>
          <w:tcPr>
            <w:tcW w:w="1481" w:type="dxa"/>
            <w:vMerge/>
            <w:tcBorders>
              <w:top w:val="nil"/>
              <w:left w:val="single" w:sz="4" w:space="0" w:color="000000"/>
              <w:bottom w:val="nil"/>
              <w:right w:val="single" w:sz="4" w:space="0" w:color="000000"/>
            </w:tcBorders>
            <w:vAlign w:val="center"/>
            <w:hideMark/>
          </w:tcPr>
          <w:p w:rsidR="00040704" w:rsidRDefault="00040704"/>
        </w:tc>
        <w:tc>
          <w:tcPr>
            <w:tcW w:w="6946" w:type="dxa"/>
            <w:tcBorders>
              <w:top w:val="single" w:sz="4" w:space="0" w:color="auto"/>
              <w:left w:val="single" w:sz="4" w:space="0" w:color="000000"/>
              <w:bottom w:val="single" w:sz="6" w:space="0" w:color="000000"/>
              <w:right w:val="single" w:sz="4" w:space="0" w:color="000000"/>
            </w:tcBorders>
            <w:hideMark/>
          </w:tcPr>
          <w:p w:rsidR="00040704" w:rsidRPr="00040704" w:rsidRDefault="00040704">
            <w:pPr>
              <w:tabs>
                <w:tab w:val="left" w:pos="239"/>
              </w:tabs>
              <w:ind w:left="-33" w:right="959"/>
              <w:rPr>
                <w:rFonts w:ascii="Times New Roman" w:hAnsi="Times New Roman"/>
                <w:spacing w:val="-1"/>
                <w:sz w:val="24"/>
                <w:szCs w:val="24"/>
                <w:lang w:val="ru-RU"/>
              </w:rPr>
            </w:pPr>
            <w:r w:rsidRPr="00040704">
              <w:rPr>
                <w:rFonts w:ascii="Times New Roman" w:hAnsi="Times New Roman" w:cs="Times New Roman"/>
                <w:sz w:val="24"/>
                <w:szCs w:val="24"/>
                <w:lang w:val="ru-RU"/>
              </w:rPr>
              <w:t>3.5 Сложность контингента (дети с ограниченными возможностями здоровья, адаптационная группа</w:t>
            </w:r>
            <w:proofErr w:type="gramStart"/>
            <w:r w:rsidRPr="00040704">
              <w:rPr>
                <w:rFonts w:ascii="Times New Roman" w:hAnsi="Times New Roman" w:cs="Times New Roman"/>
                <w:sz w:val="24"/>
                <w:szCs w:val="24"/>
                <w:lang w:val="ru-RU"/>
              </w:rPr>
              <w:t xml:space="preserve"> ,</w:t>
            </w:r>
            <w:proofErr w:type="gramEnd"/>
            <w:r w:rsidRPr="00040704">
              <w:rPr>
                <w:rFonts w:ascii="Times New Roman" w:hAnsi="Times New Roman" w:cs="Times New Roman"/>
                <w:sz w:val="24"/>
                <w:szCs w:val="24"/>
                <w:lang w:val="ru-RU"/>
              </w:rPr>
              <w:t xml:space="preserve"> группа кратковременного пребывания ГКП)</w:t>
            </w:r>
          </w:p>
        </w:tc>
        <w:tc>
          <w:tcPr>
            <w:tcW w:w="1843" w:type="dxa"/>
            <w:tcBorders>
              <w:top w:val="single" w:sz="4" w:space="0" w:color="auto"/>
              <w:left w:val="single" w:sz="4" w:space="0" w:color="000000"/>
              <w:bottom w:val="single" w:sz="6" w:space="0" w:color="000000"/>
              <w:right w:val="single" w:sz="4" w:space="0" w:color="000000"/>
            </w:tcBorders>
            <w:hideMark/>
          </w:tcPr>
          <w:p w:rsidR="00040704" w:rsidRDefault="00040704">
            <w:pPr>
              <w:jc w:val="left"/>
              <w:rPr>
                <w:rFonts w:ascii="Times New Roman" w:hAnsi="Times New Roman"/>
                <w:sz w:val="24"/>
                <w:szCs w:val="24"/>
              </w:rPr>
            </w:pPr>
            <w:r>
              <w:rPr>
                <w:rFonts w:ascii="Times New Roman" w:hAnsi="Times New Roman" w:cs="Times New Roman"/>
                <w:sz w:val="24"/>
                <w:szCs w:val="24"/>
              </w:rPr>
              <w:t>0 - 5</w:t>
            </w:r>
          </w:p>
        </w:tc>
      </w:tr>
      <w:tr w:rsidR="00040704" w:rsidTr="00A0144B">
        <w:trPr>
          <w:trHeight w:val="336"/>
          <w:jc w:val="center"/>
        </w:trPr>
        <w:tc>
          <w:tcPr>
            <w:tcW w:w="10815" w:type="dxa"/>
            <w:gridSpan w:val="4"/>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2515"/>
              <w:rPr>
                <w:rFonts w:ascii="Times New Roman" w:eastAsia="Times New Roman" w:hAnsi="Times New Roman" w:cs="Times New Roman"/>
                <w:sz w:val="24"/>
                <w:szCs w:val="24"/>
              </w:rPr>
            </w:pPr>
            <w:r>
              <w:rPr>
                <w:rFonts w:ascii="Times New Roman" w:hAnsi="Times New Roman"/>
                <w:b/>
                <w:sz w:val="24"/>
              </w:rPr>
              <w:lastRenderedPageBreak/>
              <w:t xml:space="preserve">4. </w:t>
            </w:r>
            <w:proofErr w:type="spellStart"/>
            <w:r>
              <w:rPr>
                <w:rFonts w:ascii="Times New Roman" w:hAnsi="Times New Roman"/>
                <w:b/>
                <w:spacing w:val="-1"/>
                <w:sz w:val="24"/>
              </w:rPr>
              <w:t>Инновационная</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деятельность</w:t>
            </w:r>
            <w:proofErr w:type="spellEnd"/>
            <w:r>
              <w:rPr>
                <w:rFonts w:ascii="Times New Roman" w:hAnsi="Times New Roman"/>
                <w:b/>
                <w:spacing w:val="-1"/>
                <w:sz w:val="24"/>
              </w:rPr>
              <w:t>.</w:t>
            </w:r>
          </w:p>
        </w:tc>
      </w:tr>
      <w:tr w:rsidR="00040704" w:rsidTr="00A0144B">
        <w:trPr>
          <w:trHeight w:hRule="exact" w:val="1013"/>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457"/>
              <w:rPr>
                <w:rFonts w:ascii="Times New Roman" w:eastAsia="Times New Roman" w:hAnsi="Times New Roman" w:cs="Times New Roman"/>
                <w:sz w:val="24"/>
                <w:szCs w:val="24"/>
                <w:lang w:val="ru-RU"/>
              </w:rPr>
            </w:pPr>
            <w:r>
              <w:rPr>
                <w:rFonts w:ascii="Times New Roman" w:hAnsi="Times New Roman"/>
                <w:sz w:val="24"/>
                <w:lang w:val="ru-RU"/>
              </w:rPr>
              <w:t xml:space="preserve">Реализация </w:t>
            </w:r>
            <w:r>
              <w:rPr>
                <w:rFonts w:ascii="Times New Roman" w:hAnsi="Times New Roman"/>
                <w:spacing w:val="-1"/>
                <w:sz w:val="24"/>
                <w:lang w:val="ru-RU"/>
              </w:rPr>
              <w:t>новых педагогических</w:t>
            </w:r>
            <w:r>
              <w:rPr>
                <w:rFonts w:ascii="Times New Roman" w:hAnsi="Times New Roman"/>
                <w:sz w:val="24"/>
                <w:lang w:val="ru-RU"/>
              </w:rPr>
              <w:t xml:space="preserve"> технологий, </w:t>
            </w:r>
            <w:r>
              <w:rPr>
                <w:rFonts w:ascii="Times New Roman" w:hAnsi="Times New Roman"/>
                <w:spacing w:val="-1"/>
                <w:sz w:val="24"/>
                <w:lang w:val="ru-RU"/>
              </w:rPr>
              <w:t>новаторство</w:t>
            </w:r>
            <w:r>
              <w:rPr>
                <w:rFonts w:ascii="Times New Roman" w:hAnsi="Times New Roman"/>
                <w:sz w:val="24"/>
                <w:lang w:val="ru-RU"/>
              </w:rPr>
              <w:t xml:space="preserve"> в педагогической</w:t>
            </w:r>
            <w:r>
              <w:rPr>
                <w:rFonts w:ascii="Times New Roman" w:hAnsi="Times New Roman"/>
                <w:spacing w:val="-1"/>
                <w:sz w:val="24"/>
                <w:lang w:val="ru-RU"/>
              </w:rPr>
              <w:t xml:space="preserve"> деятельности.</w:t>
            </w:r>
            <w:r>
              <w:rPr>
                <w:rFonts w:ascii="Times New Roman" w:eastAsia="Times New Roman" w:hAnsi="Times New Roman" w:cs="Times New Roman"/>
                <w:sz w:val="24"/>
                <w:szCs w:val="24"/>
                <w:lang w:val="ru-RU"/>
              </w:rPr>
              <w:t xml:space="preserve"> </w:t>
            </w:r>
            <w:r>
              <w:rPr>
                <w:rFonts w:ascii="Times New Roman" w:hAnsi="Times New Roman"/>
                <w:spacing w:val="-1"/>
                <w:sz w:val="24"/>
                <w:lang w:val="ru-RU"/>
              </w:rPr>
              <w:t>Внедрение новых</w:t>
            </w:r>
            <w:r>
              <w:rPr>
                <w:rFonts w:ascii="Times New Roman" w:hAnsi="Times New Roman"/>
                <w:sz w:val="24"/>
                <w:lang w:val="ru-RU"/>
              </w:rPr>
              <w:t xml:space="preserve"> форм и методов </w:t>
            </w:r>
            <w:r>
              <w:rPr>
                <w:rFonts w:ascii="Times New Roman" w:hAnsi="Times New Roman"/>
                <w:spacing w:val="-1"/>
                <w:sz w:val="24"/>
                <w:lang w:val="ru-RU"/>
              </w:rPr>
              <w:t xml:space="preserve">работы. </w:t>
            </w:r>
            <w:r>
              <w:rPr>
                <w:rFonts w:ascii="Times New Roman" w:hAnsi="Times New Roman" w:cs="Times New Roman"/>
                <w:sz w:val="24"/>
                <w:szCs w:val="24"/>
                <w:lang w:val="ru-RU"/>
              </w:rPr>
              <w:t>Презентации к занятиям.</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0 - 5</w:t>
            </w:r>
          </w:p>
        </w:tc>
      </w:tr>
      <w:tr w:rsidR="00040704" w:rsidTr="00A0144B">
        <w:trPr>
          <w:trHeight w:val="312"/>
          <w:jc w:val="center"/>
        </w:trPr>
        <w:tc>
          <w:tcPr>
            <w:tcW w:w="10815" w:type="dxa"/>
            <w:gridSpan w:val="4"/>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2515"/>
              <w:rPr>
                <w:rFonts w:ascii="Times New Roman" w:eastAsia="Times New Roman" w:hAnsi="Times New Roman" w:cs="Times New Roman"/>
                <w:sz w:val="24"/>
                <w:szCs w:val="24"/>
                <w:lang w:val="ru-RU"/>
              </w:rPr>
            </w:pPr>
            <w:r>
              <w:rPr>
                <w:rFonts w:ascii="Times New Roman" w:hAnsi="Times New Roman"/>
                <w:b/>
                <w:sz w:val="24"/>
                <w:lang w:val="ru-RU"/>
              </w:rPr>
              <w:t xml:space="preserve">5. </w:t>
            </w:r>
            <w:r>
              <w:rPr>
                <w:rFonts w:ascii="Times New Roman" w:hAnsi="Times New Roman"/>
                <w:b/>
                <w:spacing w:val="-1"/>
                <w:sz w:val="24"/>
                <w:lang w:val="ru-RU"/>
              </w:rPr>
              <w:t>Взаимодействие с родителями воспитанников.</w:t>
            </w:r>
          </w:p>
        </w:tc>
      </w:tr>
      <w:tr w:rsidR="00040704" w:rsidTr="00A0144B">
        <w:trPr>
          <w:trHeight w:hRule="exact" w:val="95"/>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tc>
      </w:tr>
      <w:tr w:rsidR="00040704" w:rsidTr="00A0144B">
        <w:trPr>
          <w:trHeight w:hRule="exact" w:val="1941"/>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3" w:right="285"/>
              <w:rPr>
                <w:rFonts w:ascii="Times New Roman" w:eastAsia="Times New Roman" w:hAnsi="Times New Roman" w:cs="Times New Roman"/>
                <w:sz w:val="24"/>
                <w:szCs w:val="24"/>
                <w:lang w:val="ru-RU"/>
              </w:rPr>
            </w:pPr>
            <w:r>
              <w:rPr>
                <w:rFonts w:ascii="Times New Roman" w:hAnsi="Times New Roman"/>
                <w:sz w:val="24"/>
                <w:lang w:val="ru-RU"/>
              </w:rPr>
              <w:t xml:space="preserve">5.1. </w:t>
            </w:r>
            <w:r>
              <w:rPr>
                <w:rFonts w:ascii="Times New Roman" w:hAnsi="Times New Roman"/>
                <w:spacing w:val="-1"/>
                <w:sz w:val="24"/>
                <w:lang w:val="ru-RU"/>
              </w:rPr>
              <w:t xml:space="preserve">Использование </w:t>
            </w:r>
            <w:r>
              <w:rPr>
                <w:rFonts w:ascii="Times New Roman" w:hAnsi="Times New Roman"/>
                <w:sz w:val="24"/>
                <w:lang w:val="ru-RU"/>
              </w:rPr>
              <w:t xml:space="preserve">в работе с </w:t>
            </w:r>
            <w:r>
              <w:rPr>
                <w:rFonts w:ascii="Times New Roman" w:hAnsi="Times New Roman"/>
                <w:spacing w:val="-1"/>
                <w:sz w:val="24"/>
                <w:lang w:val="ru-RU"/>
              </w:rPr>
              <w:t xml:space="preserve">родителями активных </w:t>
            </w:r>
            <w:r>
              <w:rPr>
                <w:rFonts w:ascii="Times New Roman" w:hAnsi="Times New Roman"/>
                <w:sz w:val="24"/>
                <w:lang w:val="ru-RU"/>
              </w:rPr>
              <w:t xml:space="preserve">форм </w:t>
            </w:r>
            <w:r>
              <w:rPr>
                <w:rFonts w:ascii="Times New Roman" w:hAnsi="Times New Roman"/>
                <w:spacing w:val="-1"/>
                <w:sz w:val="24"/>
                <w:lang w:val="ru-RU"/>
              </w:rPr>
              <w:t>работы:</w:t>
            </w:r>
          </w:p>
          <w:p w:rsidR="00040704" w:rsidRDefault="00040704" w:rsidP="0097299F">
            <w:pPr>
              <w:pStyle w:val="a3"/>
              <w:numPr>
                <w:ilvl w:val="0"/>
                <w:numId w:val="98"/>
              </w:numPr>
              <w:tabs>
                <w:tab w:val="left" w:pos="239"/>
              </w:tabs>
              <w:rPr>
                <w:rFonts w:ascii="Times New Roman" w:eastAsia="Times New Roman" w:hAnsi="Times New Roman" w:cs="Times New Roman"/>
                <w:sz w:val="24"/>
                <w:szCs w:val="24"/>
              </w:rPr>
            </w:pPr>
            <w:proofErr w:type="spellStart"/>
            <w:r>
              <w:rPr>
                <w:rFonts w:ascii="Times New Roman" w:hAnsi="Times New Roman"/>
                <w:sz w:val="24"/>
              </w:rPr>
              <w:t>оформление</w:t>
            </w:r>
            <w:proofErr w:type="spellEnd"/>
            <w:r>
              <w:rPr>
                <w:rFonts w:ascii="Times New Roman" w:hAnsi="Times New Roman"/>
                <w:sz w:val="24"/>
              </w:rPr>
              <w:t xml:space="preserve"> </w:t>
            </w:r>
            <w:proofErr w:type="spellStart"/>
            <w:r>
              <w:rPr>
                <w:rFonts w:ascii="Times New Roman" w:hAnsi="Times New Roman"/>
                <w:spacing w:val="-1"/>
                <w:sz w:val="24"/>
              </w:rPr>
              <w:t>информационных</w:t>
            </w:r>
            <w:proofErr w:type="spellEnd"/>
            <w:r>
              <w:rPr>
                <w:rFonts w:ascii="Times New Roman" w:hAnsi="Times New Roman"/>
                <w:spacing w:val="-1"/>
                <w:sz w:val="24"/>
              </w:rPr>
              <w:t xml:space="preserve"> </w:t>
            </w:r>
            <w:proofErr w:type="spellStart"/>
            <w:r>
              <w:rPr>
                <w:rFonts w:ascii="Times New Roman" w:hAnsi="Times New Roman"/>
                <w:sz w:val="24"/>
              </w:rPr>
              <w:t>стендов</w:t>
            </w:r>
            <w:proofErr w:type="spellEnd"/>
            <w:r>
              <w:rPr>
                <w:rFonts w:ascii="Times New Roman" w:hAnsi="Times New Roman"/>
                <w:sz w:val="24"/>
              </w:rPr>
              <w:t>;</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z w:val="24"/>
                <w:lang w:val="ru-RU"/>
              </w:rPr>
              <w:t xml:space="preserve">привлечение к </w:t>
            </w:r>
            <w:r w:rsidRPr="00040704">
              <w:rPr>
                <w:rFonts w:ascii="Times New Roman" w:hAnsi="Times New Roman"/>
                <w:spacing w:val="-2"/>
                <w:sz w:val="24"/>
                <w:lang w:val="ru-RU"/>
              </w:rPr>
              <w:t>участию</w:t>
            </w:r>
            <w:r w:rsidRPr="00040704">
              <w:rPr>
                <w:rFonts w:ascii="Times New Roman" w:hAnsi="Times New Roman"/>
                <w:sz w:val="24"/>
                <w:lang w:val="ru-RU"/>
              </w:rPr>
              <w:t xml:space="preserve"> в</w:t>
            </w:r>
            <w:r w:rsidRPr="00040704">
              <w:rPr>
                <w:rFonts w:ascii="Times New Roman" w:hAnsi="Times New Roman"/>
                <w:spacing w:val="-1"/>
                <w:sz w:val="24"/>
                <w:lang w:val="ru-RU"/>
              </w:rPr>
              <w:t xml:space="preserve"> выставках;</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z w:val="24"/>
                <w:lang w:val="ru-RU"/>
              </w:rPr>
              <w:t xml:space="preserve">привлечение к </w:t>
            </w:r>
            <w:r w:rsidRPr="00040704">
              <w:rPr>
                <w:rFonts w:ascii="Times New Roman" w:hAnsi="Times New Roman"/>
                <w:spacing w:val="-1"/>
                <w:sz w:val="24"/>
                <w:lang w:val="ru-RU"/>
              </w:rPr>
              <w:t>совместным досугам, развлечениям;</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z w:val="24"/>
                <w:lang w:val="ru-RU"/>
              </w:rPr>
              <w:t xml:space="preserve">работа с семьёй </w:t>
            </w:r>
            <w:r w:rsidRPr="00040704">
              <w:rPr>
                <w:rFonts w:ascii="Times New Roman" w:hAnsi="Times New Roman"/>
                <w:spacing w:val="-1"/>
                <w:sz w:val="24"/>
                <w:lang w:val="ru-RU"/>
              </w:rPr>
              <w:t xml:space="preserve">на  </w:t>
            </w:r>
            <w:r w:rsidRPr="00040704">
              <w:rPr>
                <w:rFonts w:ascii="Times New Roman" w:hAnsi="Times New Roman"/>
                <w:sz w:val="24"/>
                <w:lang w:val="ru-RU"/>
              </w:rPr>
              <w:t>дому  у</w:t>
            </w:r>
            <w:r w:rsidRPr="00040704">
              <w:rPr>
                <w:rFonts w:ascii="Times New Roman" w:hAnsi="Times New Roman"/>
                <w:spacing w:val="-1"/>
                <w:sz w:val="24"/>
                <w:lang w:val="ru-RU"/>
              </w:rPr>
              <w:t xml:space="preserve"> воспитанников.</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pacing w:val="-1"/>
                <w:sz w:val="24"/>
                <w:lang w:val="ru-RU"/>
              </w:rPr>
              <w:t>экскурсии,</w:t>
            </w:r>
            <w:r w:rsidRPr="00040704">
              <w:rPr>
                <w:rFonts w:ascii="Times New Roman" w:hAnsi="Times New Roman"/>
                <w:sz w:val="24"/>
                <w:lang w:val="ru-RU"/>
              </w:rPr>
              <w:t xml:space="preserve"> поездки за </w:t>
            </w:r>
            <w:r w:rsidRPr="00040704">
              <w:rPr>
                <w:rFonts w:ascii="Times New Roman" w:hAnsi="Times New Roman"/>
                <w:spacing w:val="-1"/>
                <w:sz w:val="24"/>
                <w:lang w:val="ru-RU"/>
              </w:rPr>
              <w:t>пределы ДОУ.</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-10</w:t>
            </w:r>
          </w:p>
        </w:tc>
      </w:tr>
      <w:tr w:rsidR="00040704" w:rsidTr="00A0144B">
        <w:trPr>
          <w:trHeight w:hRule="exact" w:val="882"/>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A0144B" w:rsidRDefault="00040704">
            <w:pPr>
              <w:pStyle w:val="TableParagraph"/>
              <w:spacing w:line="276" w:lineRule="auto"/>
              <w:ind w:left="103" w:right="623"/>
              <w:rPr>
                <w:rFonts w:ascii="Times New Roman" w:hAnsi="Times New Roman"/>
                <w:sz w:val="24"/>
                <w:szCs w:val="20"/>
                <w:lang w:val="ru-RU"/>
              </w:rPr>
            </w:pPr>
            <w:r>
              <w:rPr>
                <w:rFonts w:ascii="Times New Roman" w:hAnsi="Times New Roman"/>
                <w:sz w:val="24"/>
                <w:szCs w:val="20"/>
                <w:lang w:val="ru-RU"/>
              </w:rPr>
              <w:t xml:space="preserve">5.2. </w:t>
            </w:r>
            <w:r>
              <w:rPr>
                <w:rFonts w:ascii="Times New Roman" w:hAnsi="Times New Roman"/>
                <w:spacing w:val="-1"/>
                <w:sz w:val="24"/>
                <w:szCs w:val="20"/>
                <w:lang w:val="ru-RU"/>
              </w:rPr>
              <w:t xml:space="preserve">Отсутствие обоснованных жалоб </w:t>
            </w:r>
            <w:r>
              <w:rPr>
                <w:rFonts w:ascii="Times New Roman" w:hAnsi="Times New Roman"/>
                <w:spacing w:val="-2"/>
                <w:sz w:val="24"/>
                <w:szCs w:val="20"/>
                <w:lang w:val="ru-RU"/>
              </w:rPr>
              <w:t>со</w:t>
            </w:r>
            <w:r>
              <w:rPr>
                <w:rFonts w:ascii="Times New Roman" w:hAnsi="Times New Roman"/>
                <w:sz w:val="24"/>
                <w:szCs w:val="20"/>
                <w:lang w:val="ru-RU"/>
              </w:rPr>
              <w:t xml:space="preserve"> стороны родителей, </w:t>
            </w:r>
            <w:r>
              <w:rPr>
                <w:rFonts w:ascii="Times New Roman" w:hAnsi="Times New Roman"/>
                <w:spacing w:val="-1"/>
                <w:sz w:val="24"/>
                <w:szCs w:val="20"/>
                <w:lang w:val="ru-RU"/>
              </w:rPr>
              <w:t>(законных</w:t>
            </w:r>
            <w:r>
              <w:rPr>
                <w:rFonts w:ascii="Times New Roman" w:hAnsi="Times New Roman"/>
                <w:sz w:val="24"/>
                <w:szCs w:val="20"/>
                <w:lang w:val="ru-RU"/>
              </w:rPr>
              <w:t xml:space="preserve"> представителей). </w:t>
            </w:r>
          </w:p>
          <w:p w:rsidR="00040704" w:rsidRPr="00A0144B" w:rsidRDefault="00040704" w:rsidP="00A0144B">
            <w:pPr>
              <w:pStyle w:val="TableParagraph"/>
              <w:spacing w:line="276" w:lineRule="auto"/>
              <w:ind w:left="103" w:right="623"/>
              <w:rPr>
                <w:rFonts w:ascii="Times New Roman" w:hAnsi="Times New Roman" w:cs="Times New Roman"/>
                <w:sz w:val="24"/>
                <w:szCs w:val="20"/>
                <w:lang w:val="ru-RU"/>
              </w:rPr>
            </w:pPr>
          </w:p>
        </w:tc>
        <w:tc>
          <w:tcPr>
            <w:tcW w:w="1843" w:type="dxa"/>
            <w:tcBorders>
              <w:top w:val="single" w:sz="6" w:space="0" w:color="000000"/>
              <w:left w:val="single" w:sz="4" w:space="0" w:color="000000"/>
              <w:bottom w:val="single" w:sz="6" w:space="0" w:color="000000"/>
              <w:right w:val="single" w:sz="4" w:space="0" w:color="000000"/>
            </w:tcBorders>
            <w:hideMark/>
          </w:tcPr>
          <w:p w:rsidR="00A0144B" w:rsidRDefault="00040704">
            <w:pPr>
              <w:pStyle w:val="TableParagraph"/>
              <w:spacing w:line="267" w:lineRule="exact"/>
              <w:ind w:left="102"/>
              <w:rPr>
                <w:rFonts w:ascii="Times New Roman" w:hAnsi="Times New Roman"/>
                <w:sz w:val="24"/>
                <w:lang w:val="ru-RU"/>
              </w:rPr>
            </w:pPr>
            <w:r>
              <w:rPr>
                <w:rFonts w:ascii="Times New Roman" w:hAnsi="Times New Roman"/>
                <w:sz w:val="24"/>
              </w:rPr>
              <w:t xml:space="preserve">0 </w:t>
            </w:r>
            <w:r w:rsidR="00A0144B">
              <w:rPr>
                <w:rFonts w:ascii="Times New Roman" w:hAnsi="Times New Roman"/>
                <w:sz w:val="24"/>
                <w:lang w:val="ru-RU"/>
              </w:rPr>
              <w:t>–</w:t>
            </w:r>
            <w:r>
              <w:rPr>
                <w:rFonts w:ascii="Times New Roman" w:hAnsi="Times New Roman"/>
                <w:sz w:val="24"/>
              </w:rPr>
              <w:t xml:space="preserve"> 2</w:t>
            </w: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rsidP="00A0144B">
            <w:pPr>
              <w:pStyle w:val="TableParagraph"/>
              <w:spacing w:line="267" w:lineRule="exact"/>
              <w:rPr>
                <w:rFonts w:ascii="Times New Roman" w:hAnsi="Times New Roman"/>
                <w:sz w:val="24"/>
                <w:lang w:val="ru-RU"/>
              </w:rPr>
            </w:pPr>
            <w:r>
              <w:rPr>
                <w:rFonts w:ascii="Times New Roman" w:hAnsi="Times New Roman"/>
                <w:sz w:val="24"/>
                <w:lang w:val="ru-RU"/>
              </w:rPr>
              <w:t xml:space="preserve"> </w:t>
            </w:r>
          </w:p>
          <w:p w:rsidR="00040704" w:rsidRDefault="00040704" w:rsidP="00A0144B">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rPr>
              <w:t xml:space="preserve"> </w:t>
            </w:r>
          </w:p>
        </w:tc>
      </w:tr>
      <w:tr w:rsidR="00040704" w:rsidTr="00A0144B">
        <w:trPr>
          <w:trHeight w:hRule="exact" w:val="826"/>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5.3.Благоуствойство территории, ремонт помещений, пополнение </w:t>
            </w:r>
            <w:proofErr w:type="spellStart"/>
            <w:r>
              <w:rPr>
                <w:rFonts w:ascii="Times New Roman" w:eastAsia="Times New Roman" w:hAnsi="Times New Roman" w:cs="Times New Roman"/>
                <w:sz w:val="24"/>
                <w:szCs w:val="24"/>
                <w:lang w:val="ru-RU"/>
              </w:rPr>
              <w:t>мат</w:t>
            </w:r>
            <w:proofErr w:type="gramStart"/>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техн.базы</w:t>
            </w:r>
            <w:proofErr w:type="spellEnd"/>
            <w:r>
              <w:rPr>
                <w:rFonts w:ascii="Times New Roman" w:eastAsia="Times New Roman" w:hAnsi="Times New Roman" w:cs="Times New Roman"/>
                <w:sz w:val="24"/>
                <w:szCs w:val="24"/>
                <w:lang w:val="ru-RU"/>
              </w:rPr>
              <w:t xml:space="preserve"> родителями</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w:t>
            </w:r>
          </w:p>
        </w:tc>
      </w:tr>
      <w:tr w:rsidR="00040704" w:rsidTr="00A0144B">
        <w:trPr>
          <w:trHeight w:val="269"/>
          <w:jc w:val="center"/>
        </w:trPr>
        <w:tc>
          <w:tcPr>
            <w:tcW w:w="10815" w:type="dxa"/>
            <w:gridSpan w:val="4"/>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exact"/>
              <w:ind w:left="2515"/>
              <w:rPr>
                <w:rFonts w:ascii="Times New Roman" w:eastAsia="Times New Roman" w:hAnsi="Times New Roman" w:cs="Times New Roman"/>
                <w:sz w:val="24"/>
                <w:szCs w:val="24"/>
                <w:lang w:val="ru-RU"/>
              </w:rPr>
            </w:pPr>
            <w:r>
              <w:rPr>
                <w:rFonts w:ascii="Times New Roman" w:hAnsi="Times New Roman"/>
                <w:b/>
                <w:sz w:val="24"/>
                <w:lang w:val="ru-RU"/>
              </w:rPr>
              <w:t xml:space="preserve">6. </w:t>
            </w:r>
            <w:r>
              <w:rPr>
                <w:rFonts w:ascii="Times New Roman" w:hAnsi="Times New Roman"/>
                <w:b/>
                <w:spacing w:val="-1"/>
                <w:sz w:val="24"/>
                <w:lang w:val="ru-RU"/>
              </w:rPr>
              <w:t>Сохранность</w:t>
            </w:r>
            <w:r>
              <w:rPr>
                <w:rFonts w:ascii="Times New Roman" w:hAnsi="Times New Roman"/>
                <w:b/>
                <w:sz w:val="24"/>
                <w:lang w:val="ru-RU"/>
              </w:rPr>
              <w:t xml:space="preserve"> и </w:t>
            </w:r>
            <w:r>
              <w:rPr>
                <w:rFonts w:ascii="Times New Roman" w:hAnsi="Times New Roman"/>
                <w:b/>
                <w:spacing w:val="-1"/>
                <w:sz w:val="24"/>
                <w:lang w:val="ru-RU"/>
              </w:rPr>
              <w:t>развитие группы.</w:t>
            </w:r>
          </w:p>
        </w:tc>
      </w:tr>
      <w:tr w:rsidR="00040704" w:rsidTr="00A0144B">
        <w:trPr>
          <w:trHeight w:hRule="exact" w:val="572"/>
          <w:jc w:val="center"/>
        </w:trPr>
        <w:tc>
          <w:tcPr>
            <w:tcW w:w="545" w:type="dxa"/>
            <w:tcBorders>
              <w:top w:val="nil"/>
              <w:left w:val="single" w:sz="4" w:space="0" w:color="000000"/>
              <w:bottom w:val="nil"/>
              <w:right w:val="single" w:sz="4" w:space="0" w:color="000000"/>
            </w:tcBorders>
          </w:tcPr>
          <w:p w:rsidR="00040704" w:rsidRDefault="00040704"/>
        </w:tc>
        <w:tc>
          <w:tcPr>
            <w:tcW w:w="1481" w:type="dxa"/>
            <w:tcBorders>
              <w:top w:val="nil"/>
              <w:left w:val="single" w:sz="4" w:space="0" w:color="000000"/>
              <w:bottom w:val="nil"/>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1078"/>
              <w:rPr>
                <w:rFonts w:ascii="Times New Roman" w:eastAsia="Times New Roman" w:hAnsi="Times New Roman" w:cs="Times New Roman"/>
                <w:sz w:val="24"/>
                <w:szCs w:val="24"/>
                <w:lang w:val="ru-RU"/>
              </w:rPr>
            </w:pPr>
            <w:r>
              <w:rPr>
                <w:rFonts w:ascii="Times New Roman" w:hAnsi="Times New Roman"/>
                <w:sz w:val="24"/>
                <w:lang w:val="ru-RU"/>
              </w:rPr>
              <w:t xml:space="preserve">6.1. Санитарное </w:t>
            </w:r>
            <w:r>
              <w:rPr>
                <w:rFonts w:ascii="Times New Roman" w:hAnsi="Times New Roman"/>
                <w:spacing w:val="-1"/>
                <w:sz w:val="24"/>
                <w:lang w:val="ru-RU"/>
              </w:rPr>
              <w:t>состояние группы,</w:t>
            </w:r>
            <w:r>
              <w:rPr>
                <w:rFonts w:ascii="Times New Roman" w:hAnsi="Times New Roman"/>
                <w:sz w:val="24"/>
                <w:lang w:val="ru-RU"/>
              </w:rPr>
              <w:t xml:space="preserve"> согласно требованиям  </w:t>
            </w:r>
            <w:proofErr w:type="spellStart"/>
            <w:r>
              <w:rPr>
                <w:rFonts w:ascii="Times New Roman" w:hAnsi="Times New Roman"/>
                <w:spacing w:val="-1"/>
                <w:sz w:val="24"/>
                <w:lang w:val="ru-RU"/>
              </w:rPr>
              <w:t>СанПиН</w:t>
            </w:r>
            <w:proofErr w:type="spellEnd"/>
            <w:r>
              <w:rPr>
                <w:rFonts w:ascii="Times New Roman" w:hAnsi="Times New Roman"/>
                <w:spacing w:val="-1"/>
                <w:sz w:val="24"/>
                <w:lang w:val="ru-RU"/>
              </w:rPr>
              <w:t>.</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w:t>
            </w:r>
            <w:r w:rsidR="00A0144B">
              <w:rPr>
                <w:rFonts w:ascii="Times New Roman" w:hAnsi="Times New Roman"/>
                <w:sz w:val="24"/>
                <w:lang w:val="ru-RU"/>
              </w:rPr>
              <w:t>2</w:t>
            </w:r>
            <w:r>
              <w:rPr>
                <w:rFonts w:ascii="Times New Roman" w:hAnsi="Times New Roman"/>
                <w:sz w:val="24"/>
              </w:rPr>
              <w:t xml:space="preserve"> </w:t>
            </w:r>
          </w:p>
        </w:tc>
      </w:tr>
      <w:tr w:rsidR="00040704" w:rsidTr="00A0144B">
        <w:trPr>
          <w:trHeight w:hRule="exact" w:val="1279"/>
          <w:jc w:val="center"/>
        </w:trPr>
        <w:tc>
          <w:tcPr>
            <w:tcW w:w="545" w:type="dxa"/>
            <w:vMerge w:val="restart"/>
            <w:tcBorders>
              <w:top w:val="nil"/>
              <w:left w:val="single" w:sz="4" w:space="0" w:color="000000"/>
              <w:bottom w:val="single" w:sz="6" w:space="0" w:color="000000"/>
              <w:right w:val="single" w:sz="4" w:space="0" w:color="000000"/>
            </w:tcBorders>
          </w:tcPr>
          <w:p w:rsidR="00040704" w:rsidRDefault="00040704"/>
        </w:tc>
        <w:tc>
          <w:tcPr>
            <w:tcW w:w="1481" w:type="dxa"/>
            <w:vMerge w:val="restart"/>
            <w:tcBorders>
              <w:top w:val="nil"/>
              <w:left w:val="single" w:sz="4" w:space="0" w:color="000000"/>
              <w:bottom w:val="single" w:sz="6" w:space="0" w:color="000000"/>
              <w:right w:val="single" w:sz="4" w:space="0" w:color="000000"/>
            </w:tcBorders>
          </w:tcPr>
          <w:p w:rsidR="00040704" w:rsidRDefault="00040704"/>
        </w:tc>
        <w:tc>
          <w:tcPr>
            <w:tcW w:w="6946" w:type="dxa"/>
            <w:tcBorders>
              <w:top w:val="single" w:sz="6" w:space="0" w:color="000000"/>
              <w:left w:val="single" w:sz="4" w:space="0" w:color="000000"/>
              <w:bottom w:val="single" w:sz="4" w:space="0" w:color="auto"/>
              <w:right w:val="single" w:sz="4" w:space="0" w:color="000000"/>
            </w:tcBorders>
            <w:hideMark/>
          </w:tcPr>
          <w:p w:rsidR="00A0144B" w:rsidRDefault="00040704" w:rsidP="0097299F">
            <w:pPr>
              <w:pStyle w:val="TableParagraph"/>
              <w:numPr>
                <w:ilvl w:val="1"/>
                <w:numId w:val="32"/>
              </w:numPr>
              <w:ind w:right="906"/>
              <w:rPr>
                <w:rFonts w:ascii="Times New Roman" w:hAnsi="Times New Roman"/>
                <w:sz w:val="24"/>
                <w:lang w:val="ru-RU"/>
              </w:rPr>
            </w:pPr>
            <w:r>
              <w:rPr>
                <w:rFonts w:ascii="Times New Roman" w:hAnsi="Times New Roman"/>
                <w:spacing w:val="-1"/>
                <w:sz w:val="24"/>
                <w:lang w:val="ru-RU"/>
              </w:rPr>
              <w:t xml:space="preserve">Динамика развивающей  предметно-пространственной </w:t>
            </w:r>
            <w:r>
              <w:rPr>
                <w:rFonts w:ascii="Times New Roman" w:hAnsi="Times New Roman"/>
                <w:sz w:val="24"/>
                <w:lang w:val="ru-RU"/>
              </w:rPr>
              <w:t>среды</w:t>
            </w:r>
            <w:r w:rsidR="00A0144B">
              <w:rPr>
                <w:rFonts w:ascii="Times New Roman" w:hAnsi="Times New Roman"/>
                <w:sz w:val="24"/>
                <w:lang w:val="ru-RU"/>
              </w:rPr>
              <w:t xml:space="preserve"> </w:t>
            </w:r>
            <w:r>
              <w:rPr>
                <w:rFonts w:ascii="Times New Roman" w:hAnsi="Times New Roman"/>
                <w:spacing w:val="-1"/>
                <w:sz w:val="24"/>
                <w:lang w:val="ru-RU"/>
              </w:rPr>
              <w:t xml:space="preserve">(тематические </w:t>
            </w:r>
            <w:r w:rsidR="00A0144B">
              <w:rPr>
                <w:rFonts w:ascii="Times New Roman" w:hAnsi="Times New Roman"/>
                <w:sz w:val="24"/>
                <w:lang w:val="ru-RU"/>
              </w:rPr>
              <w:t>изменения)</w:t>
            </w:r>
          </w:p>
          <w:p w:rsidR="00A0144B" w:rsidRDefault="00A0144B" w:rsidP="00A0144B">
            <w:pPr>
              <w:pStyle w:val="TableParagraph"/>
              <w:ind w:left="792" w:right="906"/>
              <w:rPr>
                <w:rFonts w:ascii="Times New Roman" w:hAnsi="Times New Roman"/>
                <w:spacing w:val="-1"/>
                <w:sz w:val="24"/>
                <w:lang w:val="ru-RU"/>
              </w:rPr>
            </w:pPr>
            <w:r>
              <w:rPr>
                <w:rFonts w:ascii="Times New Roman" w:hAnsi="Times New Roman"/>
                <w:spacing w:val="-1"/>
                <w:sz w:val="24"/>
                <w:lang w:val="ru-RU"/>
              </w:rPr>
              <w:t>- сезонные изменения</w:t>
            </w:r>
          </w:p>
          <w:p w:rsidR="00A0144B" w:rsidRDefault="00A0144B" w:rsidP="00A0144B">
            <w:pPr>
              <w:pStyle w:val="TableParagraph"/>
              <w:ind w:left="360" w:right="906"/>
              <w:rPr>
                <w:rFonts w:ascii="Times New Roman" w:hAnsi="Times New Roman"/>
                <w:spacing w:val="-1"/>
                <w:sz w:val="24"/>
                <w:lang w:val="ru-RU"/>
              </w:rPr>
            </w:pPr>
          </w:p>
        </w:tc>
        <w:tc>
          <w:tcPr>
            <w:tcW w:w="1843" w:type="dxa"/>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rPr>
              <w:t xml:space="preserve">0 </w:t>
            </w:r>
            <w:r>
              <w:rPr>
                <w:rFonts w:ascii="Times New Roman" w:hAnsi="Times New Roman"/>
                <w:sz w:val="24"/>
                <w:lang w:val="ru-RU"/>
              </w:rPr>
              <w:t>-</w:t>
            </w:r>
            <w:r w:rsidR="00A0144B">
              <w:rPr>
                <w:rFonts w:ascii="Times New Roman" w:hAnsi="Times New Roman"/>
                <w:sz w:val="24"/>
                <w:lang w:val="ru-RU"/>
              </w:rPr>
              <w:t>2</w:t>
            </w:r>
          </w:p>
          <w:p w:rsidR="00A0144B" w:rsidRDefault="00A0144B">
            <w:pPr>
              <w:pStyle w:val="TableParagraph"/>
              <w:spacing w:line="271" w:lineRule="exact"/>
              <w:ind w:left="102"/>
              <w:rPr>
                <w:rFonts w:ascii="Times New Roman" w:hAnsi="Times New Roman"/>
                <w:sz w:val="24"/>
                <w:lang w:val="ru-RU"/>
              </w:rPr>
            </w:pPr>
          </w:p>
          <w:p w:rsidR="00A0144B" w:rsidRDefault="00A0144B">
            <w:pPr>
              <w:pStyle w:val="TableParagraph"/>
              <w:spacing w:line="271" w:lineRule="exact"/>
              <w:ind w:left="102"/>
              <w:rPr>
                <w:rFonts w:ascii="Times New Roman" w:hAnsi="Times New Roman"/>
                <w:sz w:val="24"/>
                <w:lang w:val="ru-RU"/>
              </w:rPr>
            </w:pPr>
          </w:p>
          <w:p w:rsidR="00A0144B" w:rsidRDefault="00A0144B">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lang w:val="ru-RU"/>
              </w:rPr>
              <w:t>0-5</w:t>
            </w:r>
          </w:p>
        </w:tc>
      </w:tr>
      <w:tr w:rsidR="00040704" w:rsidTr="00A0144B">
        <w:trPr>
          <w:trHeight w:hRule="exact" w:val="852"/>
          <w:jc w:val="center"/>
        </w:trPr>
        <w:tc>
          <w:tcPr>
            <w:tcW w:w="545" w:type="dxa"/>
            <w:vMerge/>
            <w:tcBorders>
              <w:top w:val="nil"/>
              <w:left w:val="single" w:sz="4" w:space="0" w:color="000000"/>
              <w:bottom w:val="single" w:sz="6" w:space="0" w:color="000000"/>
              <w:right w:val="single" w:sz="4" w:space="0" w:color="000000"/>
            </w:tcBorders>
            <w:vAlign w:val="center"/>
            <w:hideMark/>
          </w:tcPr>
          <w:p w:rsidR="00040704" w:rsidRDefault="00040704"/>
        </w:tc>
        <w:tc>
          <w:tcPr>
            <w:tcW w:w="1481" w:type="dxa"/>
            <w:vMerge/>
            <w:tcBorders>
              <w:top w:val="nil"/>
              <w:left w:val="single" w:sz="4" w:space="0" w:color="000000"/>
              <w:bottom w:val="single" w:sz="6" w:space="0" w:color="000000"/>
              <w:right w:val="single" w:sz="4" w:space="0" w:color="000000"/>
            </w:tcBorders>
            <w:vAlign w:val="center"/>
            <w:hideMark/>
          </w:tcPr>
          <w:p w:rsidR="00040704" w:rsidRDefault="00040704"/>
        </w:tc>
        <w:tc>
          <w:tcPr>
            <w:tcW w:w="6946" w:type="dxa"/>
            <w:tcBorders>
              <w:top w:val="single" w:sz="4" w:space="0" w:color="auto"/>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906"/>
              <w:rPr>
                <w:rFonts w:ascii="Times New Roman" w:hAnsi="Times New Roman"/>
                <w:sz w:val="24"/>
                <w:lang w:val="ru-RU"/>
              </w:rPr>
            </w:pPr>
            <w:r>
              <w:rPr>
                <w:rFonts w:ascii="Times New Roman" w:hAnsi="Times New Roman"/>
                <w:sz w:val="24"/>
                <w:lang w:val="ru-RU"/>
              </w:rPr>
              <w:t>6.3 Изготовление атрибутов к праздникам, утренникам и д.р.</w:t>
            </w:r>
          </w:p>
          <w:p w:rsidR="00A0144B" w:rsidRDefault="00A0144B">
            <w:pPr>
              <w:pStyle w:val="TableParagraph"/>
              <w:spacing w:line="271" w:lineRule="auto"/>
              <w:ind w:left="103" w:right="906"/>
              <w:rPr>
                <w:rFonts w:ascii="Times New Roman" w:hAnsi="Times New Roman"/>
                <w:sz w:val="24"/>
                <w:lang w:val="ru-RU"/>
              </w:rPr>
            </w:pPr>
          </w:p>
          <w:p w:rsidR="00A0144B" w:rsidRDefault="00A0144B">
            <w:pPr>
              <w:pStyle w:val="TableParagraph"/>
              <w:spacing w:line="271" w:lineRule="auto"/>
              <w:ind w:left="103" w:right="906"/>
              <w:rPr>
                <w:rFonts w:ascii="Times New Roman" w:hAnsi="Times New Roman"/>
                <w:sz w:val="24"/>
                <w:lang w:val="ru-RU"/>
              </w:rPr>
            </w:pPr>
          </w:p>
          <w:p w:rsidR="00A0144B" w:rsidRDefault="00A0144B">
            <w:pPr>
              <w:pStyle w:val="TableParagraph"/>
              <w:spacing w:line="271" w:lineRule="auto"/>
              <w:ind w:left="103" w:right="906"/>
              <w:rPr>
                <w:rFonts w:ascii="Times New Roman" w:hAnsi="Times New Roman"/>
                <w:sz w:val="24"/>
                <w:lang w:val="ru-RU"/>
              </w:rPr>
            </w:pPr>
          </w:p>
          <w:p w:rsidR="00A0144B" w:rsidRDefault="00A0144B">
            <w:pPr>
              <w:pStyle w:val="TableParagraph"/>
              <w:spacing w:line="271" w:lineRule="auto"/>
              <w:ind w:left="103" w:right="906"/>
              <w:rPr>
                <w:rFonts w:ascii="Times New Roman" w:hAnsi="Times New Roman"/>
                <w:sz w:val="24"/>
                <w:lang w:val="ru-RU"/>
              </w:rPr>
            </w:pPr>
          </w:p>
          <w:p w:rsidR="00A0144B" w:rsidRDefault="00A0144B">
            <w:pPr>
              <w:pStyle w:val="TableParagraph"/>
              <w:spacing w:line="271" w:lineRule="auto"/>
              <w:ind w:left="103" w:right="906"/>
              <w:rPr>
                <w:rFonts w:ascii="Times New Roman" w:hAnsi="Times New Roman"/>
                <w:sz w:val="24"/>
                <w:lang w:val="ru-RU"/>
              </w:rPr>
            </w:pPr>
          </w:p>
        </w:tc>
        <w:tc>
          <w:tcPr>
            <w:tcW w:w="1843" w:type="dxa"/>
            <w:tcBorders>
              <w:top w:val="single" w:sz="4" w:space="0" w:color="auto"/>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lang w:val="ru-RU"/>
              </w:rPr>
              <w:t>0-3</w:t>
            </w:r>
          </w:p>
        </w:tc>
      </w:tr>
      <w:tr w:rsidR="00040704" w:rsidTr="00A0144B">
        <w:trPr>
          <w:trHeight w:val="257"/>
          <w:jc w:val="center"/>
        </w:trPr>
        <w:tc>
          <w:tcPr>
            <w:tcW w:w="10815" w:type="dxa"/>
            <w:gridSpan w:val="4"/>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5" w:lineRule="exact"/>
              <w:ind w:left="2515"/>
              <w:rPr>
                <w:rFonts w:ascii="Times New Roman" w:eastAsia="Times New Roman" w:hAnsi="Times New Roman" w:cs="Times New Roman"/>
                <w:sz w:val="24"/>
                <w:szCs w:val="24"/>
                <w:lang w:val="ru-RU"/>
              </w:rPr>
            </w:pPr>
            <w:r>
              <w:rPr>
                <w:rFonts w:ascii="Times New Roman" w:hAnsi="Times New Roman"/>
                <w:b/>
                <w:sz w:val="24"/>
                <w:lang w:val="ru-RU"/>
              </w:rPr>
              <w:t xml:space="preserve">7. </w:t>
            </w:r>
            <w:r>
              <w:rPr>
                <w:rFonts w:ascii="Times New Roman" w:hAnsi="Times New Roman"/>
                <w:b/>
                <w:spacing w:val="-1"/>
                <w:sz w:val="24"/>
                <w:lang w:val="ru-RU"/>
              </w:rPr>
              <w:t xml:space="preserve">Дополнительный понижающий балл </w:t>
            </w:r>
          </w:p>
        </w:tc>
      </w:tr>
      <w:tr w:rsidR="00040704" w:rsidTr="00A0144B">
        <w:trPr>
          <w:trHeight w:hRule="exact" w:val="2971"/>
          <w:jc w:val="center"/>
        </w:trPr>
        <w:tc>
          <w:tcPr>
            <w:tcW w:w="545" w:type="dxa"/>
            <w:tcBorders>
              <w:top w:val="single" w:sz="6" w:space="0" w:color="000000"/>
              <w:left w:val="single" w:sz="4" w:space="0" w:color="000000"/>
              <w:bottom w:val="single" w:sz="6" w:space="0" w:color="000000"/>
              <w:right w:val="single" w:sz="4" w:space="0" w:color="000000"/>
            </w:tcBorders>
          </w:tcPr>
          <w:p w:rsidR="00040704" w:rsidRDefault="00040704"/>
        </w:tc>
        <w:tc>
          <w:tcPr>
            <w:tcW w:w="1481" w:type="dxa"/>
            <w:tcBorders>
              <w:top w:val="single" w:sz="6" w:space="0" w:color="000000"/>
              <w:left w:val="single" w:sz="4" w:space="0" w:color="000000"/>
              <w:bottom w:val="single" w:sz="6" w:space="0" w:color="000000"/>
              <w:right w:val="single" w:sz="4" w:space="0" w:color="000000"/>
            </w:tcBorders>
          </w:tcPr>
          <w:p w:rsidR="00040704" w:rsidRDefault="00040704"/>
        </w:tc>
        <w:tc>
          <w:tcPr>
            <w:tcW w:w="6946" w:type="dxa"/>
            <w:tcBorders>
              <w:top w:val="single" w:sz="6" w:space="0" w:color="000000"/>
              <w:left w:val="single" w:sz="4" w:space="0" w:color="000000"/>
              <w:bottom w:val="single" w:sz="6" w:space="0" w:color="000000"/>
              <w:right w:val="single" w:sz="4" w:space="0" w:color="000000"/>
            </w:tcBorders>
            <w:hideMark/>
          </w:tcPr>
          <w:p w:rsidR="00E47496" w:rsidRDefault="00E47496" w:rsidP="00E47496">
            <w:pPr>
              <w:pStyle w:val="msonospacing0"/>
              <w:rPr>
                <w:rFonts w:ascii="Times New Roman" w:hAnsi="Times New Roman"/>
                <w:sz w:val="28"/>
                <w:szCs w:val="28"/>
                <w:lang w:val="ru-RU"/>
              </w:rPr>
            </w:pPr>
            <w:r>
              <w:rPr>
                <w:rFonts w:ascii="Times New Roman" w:hAnsi="Times New Roman"/>
                <w:sz w:val="28"/>
                <w:szCs w:val="28"/>
                <w:lang w:val="ru-RU"/>
              </w:rPr>
              <w:t xml:space="preserve">- </w:t>
            </w:r>
            <w:r w:rsidRPr="00F51E39">
              <w:rPr>
                <w:rFonts w:ascii="Times New Roman" w:hAnsi="Times New Roman"/>
                <w:sz w:val="28"/>
                <w:szCs w:val="28"/>
                <w:lang w:val="ru-RU"/>
              </w:rPr>
              <w:t xml:space="preserve">необоснованные жалобы, подрывающие авторитет   </w:t>
            </w:r>
          </w:p>
          <w:p w:rsidR="00E47496" w:rsidRPr="00F51E39" w:rsidRDefault="00E47496" w:rsidP="00E47496">
            <w:pPr>
              <w:pStyle w:val="msonospacing0"/>
              <w:rPr>
                <w:rFonts w:ascii="Times New Roman" w:hAnsi="Times New Roman"/>
                <w:sz w:val="28"/>
                <w:szCs w:val="28"/>
                <w:lang w:val="ru-RU"/>
              </w:rPr>
            </w:pPr>
            <w:r>
              <w:rPr>
                <w:rFonts w:ascii="Times New Roman" w:hAnsi="Times New Roman"/>
                <w:sz w:val="28"/>
                <w:szCs w:val="28"/>
                <w:lang w:val="ru-RU"/>
              </w:rPr>
              <w:t xml:space="preserve">   </w:t>
            </w:r>
            <w:r w:rsidRPr="00F51E39">
              <w:rPr>
                <w:rFonts w:ascii="Times New Roman" w:hAnsi="Times New Roman"/>
                <w:sz w:val="28"/>
                <w:szCs w:val="28"/>
                <w:lang w:val="ru-RU"/>
              </w:rPr>
              <w:t>ДОУ и коллектива;</w:t>
            </w:r>
          </w:p>
          <w:p w:rsidR="00E47496" w:rsidRPr="00F51E39" w:rsidRDefault="00E47496" w:rsidP="0097299F">
            <w:pPr>
              <w:pStyle w:val="msonospacing0"/>
              <w:numPr>
                <w:ilvl w:val="0"/>
                <w:numId w:val="70"/>
              </w:numPr>
              <w:rPr>
                <w:rFonts w:ascii="Times New Roman" w:hAnsi="Times New Roman"/>
                <w:sz w:val="28"/>
                <w:szCs w:val="28"/>
                <w:lang w:val="ru-RU"/>
              </w:rPr>
            </w:pPr>
            <w:r w:rsidRPr="00F51E39">
              <w:rPr>
                <w:rFonts w:ascii="Times New Roman" w:hAnsi="Times New Roman"/>
                <w:sz w:val="28"/>
                <w:szCs w:val="28"/>
                <w:lang w:val="ru-RU"/>
              </w:rPr>
              <w:t>нарушение локально-нормативных актов ДОУ;</w:t>
            </w:r>
          </w:p>
          <w:p w:rsidR="00E47496" w:rsidRPr="00923252" w:rsidRDefault="00E47496" w:rsidP="0097299F">
            <w:pPr>
              <w:pStyle w:val="msonospacing0"/>
              <w:numPr>
                <w:ilvl w:val="0"/>
                <w:numId w:val="70"/>
              </w:numPr>
              <w:rPr>
                <w:rFonts w:ascii="Times New Roman" w:hAnsi="Times New Roman"/>
                <w:sz w:val="28"/>
                <w:szCs w:val="28"/>
              </w:rPr>
            </w:pPr>
            <w:proofErr w:type="spellStart"/>
            <w:r w:rsidRPr="00923252">
              <w:rPr>
                <w:rFonts w:ascii="Times New Roman" w:hAnsi="Times New Roman"/>
                <w:sz w:val="28"/>
                <w:szCs w:val="28"/>
              </w:rPr>
              <w:t>дисциплинарные</w:t>
            </w:r>
            <w:proofErr w:type="spellEnd"/>
            <w:r w:rsidRPr="00923252">
              <w:rPr>
                <w:rFonts w:ascii="Times New Roman" w:hAnsi="Times New Roman"/>
                <w:sz w:val="28"/>
                <w:szCs w:val="28"/>
              </w:rPr>
              <w:t xml:space="preserve"> </w:t>
            </w:r>
            <w:proofErr w:type="spellStart"/>
            <w:r w:rsidRPr="00923252">
              <w:rPr>
                <w:rFonts w:ascii="Times New Roman" w:hAnsi="Times New Roman"/>
                <w:sz w:val="28"/>
                <w:szCs w:val="28"/>
              </w:rPr>
              <w:t>взыскания</w:t>
            </w:r>
            <w:proofErr w:type="spellEnd"/>
            <w:r w:rsidRPr="00923252">
              <w:rPr>
                <w:rFonts w:ascii="Times New Roman" w:hAnsi="Times New Roman"/>
                <w:sz w:val="28"/>
                <w:szCs w:val="28"/>
              </w:rPr>
              <w:t>;</w:t>
            </w:r>
          </w:p>
          <w:p w:rsidR="00E47496" w:rsidRPr="00F51E39" w:rsidRDefault="00E47496" w:rsidP="0097299F">
            <w:pPr>
              <w:pStyle w:val="msonospacing0"/>
              <w:numPr>
                <w:ilvl w:val="0"/>
                <w:numId w:val="70"/>
              </w:numPr>
              <w:rPr>
                <w:rFonts w:ascii="Times New Roman" w:hAnsi="Times New Roman"/>
                <w:sz w:val="28"/>
                <w:szCs w:val="28"/>
                <w:lang w:val="ru-RU"/>
              </w:rPr>
            </w:pPr>
            <w:r w:rsidRPr="00F51E39">
              <w:rPr>
                <w:rFonts w:ascii="Times New Roman" w:hAnsi="Times New Roman"/>
                <w:sz w:val="28"/>
                <w:szCs w:val="28"/>
                <w:lang w:val="ru-RU"/>
              </w:rPr>
              <w:t>конфликтные ситуации (с родителями, внутри коллектива);</w:t>
            </w:r>
          </w:p>
          <w:p w:rsidR="00E47496" w:rsidRPr="00923252" w:rsidRDefault="007E0564" w:rsidP="0097299F">
            <w:pPr>
              <w:pStyle w:val="msonospacing0"/>
              <w:numPr>
                <w:ilvl w:val="0"/>
                <w:numId w:val="70"/>
              </w:numPr>
              <w:rPr>
                <w:rFonts w:ascii="Times New Roman" w:hAnsi="Times New Roman"/>
                <w:sz w:val="28"/>
                <w:szCs w:val="28"/>
              </w:rPr>
            </w:pPr>
            <w:proofErr w:type="spellStart"/>
            <w:proofErr w:type="gramStart"/>
            <w:r>
              <w:rPr>
                <w:rFonts w:ascii="Times New Roman" w:hAnsi="Times New Roman"/>
                <w:sz w:val="28"/>
                <w:szCs w:val="28"/>
              </w:rPr>
              <w:t>наличие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докладных</w:t>
            </w:r>
            <w:proofErr w:type="spellEnd"/>
            <w:r>
              <w:rPr>
                <w:rFonts w:ascii="Times New Roman" w:hAnsi="Times New Roman"/>
                <w:sz w:val="28"/>
                <w:szCs w:val="28"/>
                <w:lang w:val="ru-RU"/>
              </w:rPr>
              <w:t xml:space="preserve"> и др.</w:t>
            </w:r>
          </w:p>
          <w:p w:rsidR="00A0144B" w:rsidRPr="00A0144B" w:rsidRDefault="00A0144B" w:rsidP="00A0144B">
            <w:pPr>
              <w:tabs>
                <w:tab w:val="left" w:pos="239"/>
              </w:tabs>
              <w:ind w:left="103" w:right="8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A0144B">
              <w:rPr>
                <w:rFonts w:ascii="Times New Roman" w:hAnsi="Times New Roman" w:cs="Times New Roman"/>
                <w:sz w:val="24"/>
                <w:szCs w:val="20"/>
                <w:lang w:val="ru-RU"/>
              </w:rPr>
              <w:t>Наличие жалоб со стороны родителей (законных представителей)</w:t>
            </w:r>
          </w:p>
        </w:tc>
        <w:tc>
          <w:tcPr>
            <w:tcW w:w="1843" w:type="dxa"/>
            <w:tcBorders>
              <w:top w:val="single" w:sz="6" w:space="0" w:color="000000"/>
              <w:left w:val="single" w:sz="4" w:space="0" w:color="000000"/>
              <w:bottom w:val="single" w:sz="6" w:space="0" w:color="000000"/>
              <w:right w:val="single" w:sz="4" w:space="0" w:color="000000"/>
            </w:tcBorders>
            <w:hideMark/>
          </w:tcPr>
          <w:p w:rsidR="00040704" w:rsidRDefault="00E47496">
            <w:pPr>
              <w:pStyle w:val="TableParagraph"/>
              <w:spacing w:line="267" w:lineRule="exact"/>
              <w:ind w:left="102"/>
              <w:rPr>
                <w:rFonts w:ascii="Times New Roman" w:hAnsi="Times New Roman"/>
                <w:sz w:val="24"/>
                <w:lang w:val="ru-RU"/>
              </w:rPr>
            </w:pPr>
            <w:r>
              <w:rPr>
                <w:rFonts w:ascii="Times New Roman" w:hAnsi="Times New Roman"/>
                <w:sz w:val="24"/>
                <w:lang w:val="ru-RU"/>
              </w:rPr>
              <w:t xml:space="preserve"> до 3</w:t>
            </w:r>
            <w:r w:rsidR="00040704">
              <w:rPr>
                <w:rFonts w:ascii="Times New Roman" w:hAnsi="Times New Roman"/>
                <w:sz w:val="24"/>
                <w:lang w:val="ru-RU"/>
              </w:rPr>
              <w:t xml:space="preserve">0 </w:t>
            </w: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rsidP="00A0144B">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lang w:val="ru-RU"/>
              </w:rPr>
              <w:t xml:space="preserve"> до 7</w:t>
            </w:r>
          </w:p>
        </w:tc>
      </w:tr>
      <w:tr w:rsidR="00040704" w:rsidTr="00A0144B">
        <w:trPr>
          <w:trHeight w:val="1128"/>
          <w:jc w:val="center"/>
        </w:trPr>
        <w:tc>
          <w:tcPr>
            <w:tcW w:w="10815" w:type="dxa"/>
            <w:gridSpan w:val="4"/>
            <w:tcBorders>
              <w:top w:val="single" w:sz="6" w:space="0" w:color="000000"/>
              <w:left w:val="single" w:sz="4" w:space="0" w:color="000000"/>
              <w:bottom w:val="single" w:sz="4" w:space="0" w:color="auto"/>
              <w:right w:val="single" w:sz="4" w:space="0" w:color="000000"/>
            </w:tcBorders>
            <w:hideMark/>
          </w:tcPr>
          <w:p w:rsidR="00E47496" w:rsidRDefault="00E47496">
            <w:pPr>
              <w:pStyle w:val="TableParagraph"/>
              <w:spacing w:line="267" w:lineRule="exact"/>
              <w:ind w:left="102"/>
              <w:jc w:val="center"/>
              <w:rPr>
                <w:rFonts w:ascii="Times New Roman" w:hAnsi="Times New Roman"/>
                <w:b/>
                <w:sz w:val="24"/>
                <w:lang w:val="ru-RU"/>
              </w:rPr>
            </w:pPr>
          </w:p>
          <w:p w:rsidR="00040704" w:rsidRDefault="00040704">
            <w:pPr>
              <w:pStyle w:val="TableParagraph"/>
              <w:spacing w:line="267" w:lineRule="exact"/>
              <w:ind w:left="102"/>
              <w:jc w:val="center"/>
              <w:rPr>
                <w:rFonts w:ascii="Times New Roman" w:hAnsi="Times New Roman"/>
                <w:b/>
                <w:sz w:val="24"/>
                <w:lang w:val="ru-RU"/>
              </w:rPr>
            </w:pPr>
            <w:r>
              <w:rPr>
                <w:rFonts w:ascii="Times New Roman" w:hAnsi="Times New Roman"/>
                <w:b/>
                <w:sz w:val="24"/>
                <w:lang w:val="ru-RU"/>
              </w:rPr>
              <w:t>8. Дополнительный повышающий балл</w:t>
            </w:r>
          </w:p>
        </w:tc>
      </w:tr>
      <w:tr w:rsidR="00040704" w:rsidTr="009E5EAF">
        <w:trPr>
          <w:trHeight w:hRule="exact" w:val="3847"/>
          <w:jc w:val="center"/>
        </w:trPr>
        <w:tc>
          <w:tcPr>
            <w:tcW w:w="545" w:type="dxa"/>
            <w:tcBorders>
              <w:top w:val="single" w:sz="4" w:space="0" w:color="auto"/>
              <w:left w:val="single" w:sz="4" w:space="0" w:color="000000"/>
              <w:bottom w:val="single" w:sz="4" w:space="0" w:color="000000"/>
              <w:right w:val="single" w:sz="4" w:space="0" w:color="000000"/>
            </w:tcBorders>
          </w:tcPr>
          <w:p w:rsidR="00040704" w:rsidRDefault="00040704"/>
        </w:tc>
        <w:tc>
          <w:tcPr>
            <w:tcW w:w="1481" w:type="dxa"/>
            <w:tcBorders>
              <w:top w:val="single" w:sz="4" w:space="0" w:color="auto"/>
              <w:left w:val="single" w:sz="4" w:space="0" w:color="000000"/>
              <w:bottom w:val="single" w:sz="4" w:space="0" w:color="000000"/>
              <w:right w:val="single" w:sz="4" w:space="0" w:color="000000"/>
            </w:tcBorders>
          </w:tcPr>
          <w:p w:rsidR="00040704" w:rsidRDefault="00040704"/>
        </w:tc>
        <w:tc>
          <w:tcPr>
            <w:tcW w:w="6946" w:type="dxa"/>
            <w:tcBorders>
              <w:top w:val="single" w:sz="4" w:space="0" w:color="auto"/>
              <w:left w:val="single" w:sz="4" w:space="0" w:color="000000"/>
              <w:bottom w:val="single" w:sz="4" w:space="0" w:color="000000"/>
              <w:right w:val="single" w:sz="4" w:space="0" w:color="000000"/>
            </w:tcBorders>
          </w:tcPr>
          <w:p w:rsidR="00040704" w:rsidRPr="00040704" w:rsidRDefault="00040704" w:rsidP="0097299F">
            <w:pPr>
              <w:pStyle w:val="a3"/>
              <w:numPr>
                <w:ilvl w:val="0"/>
                <w:numId w:val="99"/>
              </w:numPr>
              <w:tabs>
                <w:tab w:val="left" w:pos="239"/>
              </w:tabs>
              <w:ind w:right="446" w:firstLine="0"/>
              <w:rPr>
                <w:rFonts w:ascii="Times New Roman" w:hAnsi="Times New Roman"/>
                <w:spacing w:val="-1"/>
                <w:sz w:val="24"/>
                <w:lang w:val="ru-RU"/>
              </w:rPr>
            </w:pPr>
            <w:r w:rsidRPr="00040704">
              <w:rPr>
                <w:rFonts w:ascii="Times New Roman" w:hAnsi="Times New Roman"/>
                <w:spacing w:val="-1"/>
                <w:sz w:val="24"/>
                <w:lang w:val="ru-RU"/>
              </w:rPr>
              <w:t xml:space="preserve">победа в городских и областных конкурсах,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поездки</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w:t>
            </w:r>
            <w:proofErr w:type="spellEnd"/>
            <w:r>
              <w:rPr>
                <w:rFonts w:ascii="Times New Roman" w:hAnsi="Times New Roman"/>
                <w:spacing w:val="-1"/>
                <w:sz w:val="24"/>
              </w:rPr>
              <w:t xml:space="preserve">  </w:t>
            </w:r>
            <w:proofErr w:type="spellStart"/>
            <w:r>
              <w:rPr>
                <w:rFonts w:ascii="Times New Roman" w:hAnsi="Times New Roman"/>
                <w:spacing w:val="-1"/>
                <w:sz w:val="24"/>
              </w:rPr>
              <w:t>области</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участие</w:t>
            </w:r>
            <w:proofErr w:type="spellEnd"/>
            <w:r>
              <w:rPr>
                <w:rFonts w:ascii="Times New Roman" w:hAnsi="Times New Roman"/>
                <w:spacing w:val="-1"/>
                <w:sz w:val="24"/>
              </w:rPr>
              <w:t xml:space="preserve"> в </w:t>
            </w:r>
            <w:proofErr w:type="spellStart"/>
            <w:r>
              <w:rPr>
                <w:rFonts w:ascii="Times New Roman" w:hAnsi="Times New Roman"/>
                <w:spacing w:val="-1"/>
                <w:sz w:val="24"/>
              </w:rPr>
              <w:t>городских</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мероприятиях</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подготовка</w:t>
            </w:r>
            <w:proofErr w:type="spellEnd"/>
            <w:r>
              <w:rPr>
                <w:rFonts w:ascii="Times New Roman" w:hAnsi="Times New Roman"/>
                <w:spacing w:val="-1"/>
                <w:sz w:val="24"/>
              </w:rPr>
              <w:t xml:space="preserve"> к  </w:t>
            </w:r>
            <w:proofErr w:type="spellStart"/>
            <w:r>
              <w:rPr>
                <w:rFonts w:ascii="Times New Roman" w:hAnsi="Times New Roman"/>
                <w:spacing w:val="-1"/>
                <w:sz w:val="24"/>
              </w:rPr>
              <w:t>аттестации</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proofErr w:type="gramStart"/>
            <w:r>
              <w:rPr>
                <w:rFonts w:ascii="Times New Roman" w:hAnsi="Times New Roman"/>
                <w:spacing w:val="-1"/>
                <w:sz w:val="24"/>
              </w:rPr>
              <w:t>печатные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работы</w:t>
            </w:r>
            <w:proofErr w:type="spellEnd"/>
            <w:r>
              <w:rPr>
                <w:rFonts w:ascii="Times New Roman" w:hAnsi="Times New Roman"/>
                <w:spacing w:val="-1"/>
                <w:sz w:val="24"/>
              </w:rPr>
              <w:t xml:space="preserve">  в </w:t>
            </w:r>
            <w:proofErr w:type="spellStart"/>
            <w:r>
              <w:rPr>
                <w:rFonts w:ascii="Times New Roman" w:hAnsi="Times New Roman"/>
                <w:spacing w:val="-1"/>
                <w:sz w:val="24"/>
              </w:rPr>
              <w:t>прессе</w:t>
            </w:r>
            <w:proofErr w:type="spellEnd"/>
            <w:r>
              <w:rPr>
                <w:rFonts w:ascii="Times New Roman" w:hAnsi="Times New Roman"/>
                <w:spacing w:val="-1"/>
                <w:sz w:val="24"/>
              </w:rPr>
              <w:t>.</w:t>
            </w:r>
          </w:p>
          <w:p w:rsidR="00040704" w:rsidRPr="00040704" w:rsidRDefault="00040704" w:rsidP="0097299F">
            <w:pPr>
              <w:pStyle w:val="a3"/>
              <w:numPr>
                <w:ilvl w:val="0"/>
                <w:numId w:val="99"/>
              </w:numPr>
              <w:tabs>
                <w:tab w:val="left" w:pos="239"/>
              </w:tabs>
              <w:ind w:right="446" w:firstLine="0"/>
              <w:rPr>
                <w:rFonts w:ascii="Times New Roman" w:hAnsi="Times New Roman"/>
                <w:spacing w:val="-1"/>
                <w:sz w:val="24"/>
                <w:lang w:val="ru-RU"/>
              </w:rPr>
            </w:pPr>
            <w:r w:rsidRPr="00040704">
              <w:rPr>
                <w:rFonts w:ascii="Times New Roman" w:hAnsi="Times New Roman"/>
                <w:spacing w:val="-1"/>
                <w:sz w:val="24"/>
                <w:lang w:val="ru-RU"/>
              </w:rPr>
              <w:t>награды, грамоты, дипломы, благодарности (городские, областные),</w:t>
            </w:r>
          </w:p>
          <w:p w:rsidR="00040704" w:rsidRDefault="00A0144B" w:rsidP="0097299F">
            <w:pPr>
              <w:pStyle w:val="a3"/>
              <w:numPr>
                <w:ilvl w:val="0"/>
                <w:numId w:val="99"/>
              </w:numPr>
              <w:tabs>
                <w:tab w:val="left" w:pos="239"/>
              </w:tabs>
              <w:ind w:right="446" w:firstLine="0"/>
              <w:rPr>
                <w:rFonts w:ascii="Times New Roman" w:hAnsi="Times New Roman"/>
                <w:spacing w:val="-1"/>
                <w:sz w:val="24"/>
              </w:rPr>
            </w:pPr>
            <w:r>
              <w:rPr>
                <w:rFonts w:ascii="Times New Roman" w:hAnsi="Times New Roman"/>
                <w:spacing w:val="-1"/>
                <w:sz w:val="24"/>
                <w:lang w:val="ru-RU"/>
              </w:rPr>
              <w:t>у</w:t>
            </w:r>
            <w:proofErr w:type="spellStart"/>
            <w:r w:rsidR="00040704">
              <w:rPr>
                <w:rFonts w:ascii="Times New Roman" w:hAnsi="Times New Roman"/>
                <w:spacing w:val="-1"/>
                <w:sz w:val="24"/>
              </w:rPr>
              <w:t>правляющий</w:t>
            </w:r>
            <w:proofErr w:type="spellEnd"/>
            <w:r w:rsidR="00040704">
              <w:rPr>
                <w:rFonts w:ascii="Times New Roman" w:hAnsi="Times New Roman"/>
                <w:spacing w:val="-1"/>
                <w:sz w:val="24"/>
              </w:rPr>
              <w:t xml:space="preserve"> </w:t>
            </w:r>
            <w:proofErr w:type="spellStart"/>
            <w:r w:rsidR="00040704">
              <w:rPr>
                <w:rFonts w:ascii="Times New Roman" w:hAnsi="Times New Roman"/>
                <w:spacing w:val="-1"/>
                <w:sz w:val="24"/>
              </w:rPr>
              <w:t>совет</w:t>
            </w:r>
            <w:proofErr w:type="spellEnd"/>
            <w:r w:rsidR="00040704">
              <w:rPr>
                <w:rFonts w:ascii="Times New Roman" w:hAnsi="Times New Roman"/>
                <w:spacing w:val="-1"/>
                <w:sz w:val="24"/>
              </w:rPr>
              <w:t>,</w:t>
            </w:r>
          </w:p>
          <w:p w:rsidR="00040704" w:rsidRP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lang w:val="ru-RU"/>
              </w:rPr>
              <w:t>п</w:t>
            </w:r>
            <w:r w:rsidR="00040704">
              <w:rPr>
                <w:rFonts w:ascii="Times New Roman" w:hAnsi="Times New Roman"/>
                <w:spacing w:val="-1"/>
                <w:sz w:val="24"/>
              </w:rPr>
              <w:t>рофсоюз</w:t>
            </w:r>
            <w:proofErr w:type="spellEnd"/>
            <w:r w:rsidR="00040704">
              <w:rPr>
                <w:rFonts w:ascii="Times New Roman" w:hAnsi="Times New Roman"/>
                <w:spacing w:val="-1"/>
                <w:sz w:val="24"/>
              </w:rPr>
              <w:t>.</w:t>
            </w:r>
          </w:p>
          <w:p w:rsidR="00A0144B" w:rsidRDefault="00A0144B" w:rsidP="00A0144B">
            <w:pPr>
              <w:tabs>
                <w:tab w:val="left" w:pos="239"/>
              </w:tabs>
              <w:ind w:left="103" w:right="446"/>
              <w:rPr>
                <w:rFonts w:ascii="Times New Roman" w:hAnsi="Times New Roman"/>
                <w:spacing w:val="-1"/>
                <w:sz w:val="24"/>
                <w:lang w:val="ru-RU"/>
              </w:rPr>
            </w:pPr>
          </w:p>
          <w:p w:rsidR="00A0144B" w:rsidRPr="00A0144B" w:rsidRDefault="00A0144B" w:rsidP="00A0144B">
            <w:pPr>
              <w:tabs>
                <w:tab w:val="left" w:pos="239"/>
              </w:tabs>
              <w:ind w:left="103" w:right="446"/>
              <w:rPr>
                <w:rFonts w:ascii="Times New Roman" w:hAnsi="Times New Roman"/>
                <w:spacing w:val="-1"/>
                <w:sz w:val="24"/>
                <w:lang w:val="ru-RU"/>
              </w:rPr>
            </w:pPr>
            <w:proofErr w:type="spellStart"/>
            <w:r>
              <w:rPr>
                <w:rFonts w:ascii="Times New Roman" w:hAnsi="Times New Roman"/>
                <w:spacing w:val="-1"/>
                <w:sz w:val="24"/>
                <w:lang w:val="ru-RU"/>
              </w:rPr>
              <w:t>Повыщшение</w:t>
            </w:r>
            <w:proofErr w:type="spellEnd"/>
            <w:r>
              <w:rPr>
                <w:rFonts w:ascii="Times New Roman" w:hAnsi="Times New Roman"/>
                <w:spacing w:val="-1"/>
                <w:sz w:val="24"/>
                <w:lang w:val="ru-RU"/>
              </w:rPr>
              <w:t xml:space="preserve"> </w:t>
            </w:r>
            <w:proofErr w:type="spellStart"/>
            <w:r>
              <w:rPr>
                <w:rFonts w:ascii="Times New Roman" w:hAnsi="Times New Roman"/>
                <w:spacing w:val="-1"/>
                <w:sz w:val="24"/>
                <w:lang w:val="ru-RU"/>
              </w:rPr>
              <w:t>авторитета</w:t>
            </w:r>
            <w:proofErr w:type="gramStart"/>
            <w:r>
              <w:rPr>
                <w:rFonts w:ascii="Times New Roman" w:hAnsi="Times New Roman"/>
                <w:spacing w:val="-1"/>
                <w:sz w:val="24"/>
                <w:lang w:val="ru-RU"/>
              </w:rPr>
              <w:t>,у</w:t>
            </w:r>
            <w:proofErr w:type="gramEnd"/>
            <w:r>
              <w:rPr>
                <w:rFonts w:ascii="Times New Roman" w:hAnsi="Times New Roman"/>
                <w:spacing w:val="-1"/>
                <w:sz w:val="24"/>
                <w:lang w:val="ru-RU"/>
              </w:rPr>
              <w:t>лучшение</w:t>
            </w:r>
            <w:proofErr w:type="spellEnd"/>
            <w:r>
              <w:rPr>
                <w:rFonts w:ascii="Times New Roman" w:hAnsi="Times New Roman"/>
                <w:spacing w:val="-1"/>
                <w:sz w:val="24"/>
                <w:lang w:val="ru-RU"/>
              </w:rPr>
              <w:t xml:space="preserve"> имиджа ДОУ (</w:t>
            </w:r>
            <w:proofErr w:type="spellStart"/>
            <w:r>
              <w:rPr>
                <w:rFonts w:ascii="Times New Roman" w:hAnsi="Times New Roman"/>
                <w:spacing w:val="-1"/>
                <w:sz w:val="24"/>
                <w:lang w:val="ru-RU"/>
              </w:rPr>
              <w:t>благоустройство,озеленение,ремонтно</w:t>
            </w:r>
            <w:proofErr w:type="spellEnd"/>
            <w:r>
              <w:rPr>
                <w:rFonts w:ascii="Times New Roman" w:hAnsi="Times New Roman"/>
                <w:spacing w:val="-1"/>
                <w:sz w:val="24"/>
                <w:lang w:val="ru-RU"/>
              </w:rPr>
              <w:t>- покрасочные работы</w:t>
            </w:r>
            <w:r w:rsidR="009E5EAF">
              <w:rPr>
                <w:rFonts w:ascii="Times New Roman" w:hAnsi="Times New Roman"/>
                <w:spacing w:val="-1"/>
                <w:sz w:val="24"/>
                <w:lang w:val="ru-RU"/>
              </w:rPr>
              <w:t xml:space="preserve"> и т.д.</w:t>
            </w:r>
            <w:r>
              <w:rPr>
                <w:rFonts w:ascii="Times New Roman" w:hAnsi="Times New Roman"/>
                <w:spacing w:val="-1"/>
                <w:sz w:val="24"/>
                <w:lang w:val="ru-RU"/>
              </w:rPr>
              <w:t>)</w:t>
            </w:r>
          </w:p>
          <w:p w:rsidR="00040704" w:rsidRPr="00A0144B" w:rsidRDefault="00040704">
            <w:pPr>
              <w:pStyle w:val="a3"/>
              <w:tabs>
                <w:tab w:val="left" w:pos="239"/>
              </w:tabs>
              <w:ind w:left="103" w:right="446"/>
              <w:rPr>
                <w:rFonts w:ascii="Times New Roman" w:hAnsi="Times New Roman"/>
                <w:spacing w:val="-1"/>
                <w:sz w:val="24"/>
                <w:lang w:val="ru-RU"/>
              </w:rPr>
            </w:pPr>
          </w:p>
        </w:tc>
        <w:tc>
          <w:tcPr>
            <w:tcW w:w="1843" w:type="dxa"/>
            <w:tcBorders>
              <w:top w:val="single" w:sz="4" w:space="0" w:color="auto"/>
              <w:left w:val="single" w:sz="4" w:space="0" w:color="000000"/>
              <w:bottom w:val="single" w:sz="4" w:space="0" w:color="000000"/>
              <w:right w:val="single" w:sz="4" w:space="0" w:color="000000"/>
            </w:tcBorders>
            <w:hideMark/>
          </w:tcPr>
          <w:p w:rsidR="00040704" w:rsidRDefault="00A0144B">
            <w:pPr>
              <w:pStyle w:val="TableParagraph"/>
              <w:spacing w:line="267" w:lineRule="exact"/>
              <w:ind w:left="102"/>
              <w:rPr>
                <w:rFonts w:ascii="Times New Roman" w:hAnsi="Times New Roman"/>
                <w:sz w:val="24"/>
                <w:lang w:val="ru-RU"/>
              </w:rPr>
            </w:pPr>
            <w:r>
              <w:rPr>
                <w:rFonts w:ascii="Times New Roman" w:hAnsi="Times New Roman"/>
                <w:sz w:val="24"/>
                <w:lang w:val="ru-RU"/>
              </w:rPr>
              <w:t>до 2</w:t>
            </w:r>
            <w:r w:rsidR="00040704">
              <w:rPr>
                <w:rFonts w:ascii="Times New Roman" w:hAnsi="Times New Roman"/>
                <w:sz w:val="24"/>
                <w:lang w:val="ru-RU"/>
              </w:rPr>
              <w:t>0</w:t>
            </w: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r>
              <w:rPr>
                <w:rFonts w:ascii="Times New Roman" w:hAnsi="Times New Roman"/>
                <w:sz w:val="24"/>
                <w:lang w:val="ru-RU"/>
              </w:rPr>
              <w:t>до 15</w:t>
            </w: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p w:rsidR="00A0144B" w:rsidRDefault="00A0144B">
            <w:pPr>
              <w:pStyle w:val="TableParagraph"/>
              <w:spacing w:line="267" w:lineRule="exact"/>
              <w:ind w:left="102"/>
              <w:rPr>
                <w:rFonts w:ascii="Times New Roman" w:hAnsi="Times New Roman"/>
                <w:sz w:val="24"/>
                <w:lang w:val="ru-RU"/>
              </w:rPr>
            </w:pPr>
          </w:p>
        </w:tc>
      </w:tr>
    </w:tbl>
    <w:p w:rsidR="00040704" w:rsidRDefault="00040704" w:rsidP="00040704">
      <w:pPr>
        <w:rPr>
          <w:rFonts w:ascii="Times New Roman" w:eastAsia="Times New Roman" w:hAnsi="Times New Roman" w:cs="Times New Roman"/>
          <w:sz w:val="20"/>
          <w:szCs w:val="20"/>
        </w:rPr>
      </w:pPr>
    </w:p>
    <w:tbl>
      <w:tblPr>
        <w:tblStyle w:val="TableNormal"/>
        <w:tblW w:w="10830" w:type="dxa"/>
        <w:jc w:val="center"/>
        <w:tblInd w:w="106" w:type="dxa"/>
        <w:tblLayout w:type="fixed"/>
        <w:tblLook w:val="01E0"/>
      </w:tblPr>
      <w:tblGrid>
        <w:gridCol w:w="31"/>
        <w:gridCol w:w="360"/>
        <w:gridCol w:w="8"/>
        <w:gridCol w:w="37"/>
        <w:gridCol w:w="29"/>
        <w:gridCol w:w="50"/>
        <w:gridCol w:w="1792"/>
        <w:gridCol w:w="66"/>
        <w:gridCol w:w="975"/>
        <w:gridCol w:w="1329"/>
        <w:gridCol w:w="1351"/>
        <w:gridCol w:w="403"/>
        <w:gridCol w:w="782"/>
        <w:gridCol w:w="672"/>
        <w:gridCol w:w="1047"/>
        <w:gridCol w:w="16"/>
        <w:gridCol w:w="20"/>
        <w:gridCol w:w="42"/>
        <w:gridCol w:w="1765"/>
        <w:gridCol w:w="30"/>
        <w:gridCol w:w="25"/>
      </w:tblGrid>
      <w:tr w:rsidR="00040704" w:rsidTr="00D81393">
        <w:trPr>
          <w:gridAfter w:val="1"/>
          <w:wAfter w:w="25" w:type="dxa"/>
          <w:trHeight w:hRule="exact" w:val="845"/>
          <w:jc w:val="center"/>
        </w:trPr>
        <w:tc>
          <w:tcPr>
            <w:tcW w:w="515" w:type="dxa"/>
            <w:gridSpan w:val="6"/>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left="146"/>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w:t>
            </w:r>
          </w:p>
        </w:tc>
        <w:tc>
          <w:tcPr>
            <w:tcW w:w="1858" w:type="dxa"/>
            <w:gridSpan w:val="2"/>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left="327"/>
              <w:rPr>
                <w:rFonts w:ascii="Times New Roman" w:eastAsia="Times New Roman" w:hAnsi="Times New Roman" w:cs="Times New Roman"/>
                <w:sz w:val="24"/>
                <w:szCs w:val="24"/>
                <w:lang w:val="ru-RU"/>
              </w:rPr>
            </w:pPr>
            <w:r>
              <w:rPr>
                <w:rFonts w:ascii="Times New Roman" w:hAnsi="Times New Roman"/>
                <w:b/>
                <w:spacing w:val="-1"/>
                <w:sz w:val="24"/>
                <w:lang w:val="ru-RU"/>
              </w:rPr>
              <w:t>Должность</w:t>
            </w: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55"/>
              <w:ind w:right="3"/>
              <w:rPr>
                <w:rFonts w:ascii="Times New Roman" w:eastAsia="Times New Roman" w:hAnsi="Times New Roman" w:cs="Times New Roman"/>
                <w:sz w:val="24"/>
                <w:szCs w:val="24"/>
                <w:lang w:val="ru-RU"/>
              </w:rPr>
            </w:pPr>
            <w:r>
              <w:rPr>
                <w:rFonts w:ascii="Times New Roman" w:hAnsi="Times New Roman"/>
                <w:b/>
                <w:spacing w:val="-1"/>
                <w:sz w:val="24"/>
                <w:lang w:val="ru-RU"/>
              </w:rPr>
              <w:t>Критерии.</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630" w:right="371" w:hanging="260"/>
              <w:rPr>
                <w:rFonts w:ascii="Times New Roman" w:eastAsia="Times New Roman" w:hAnsi="Times New Roman" w:cs="Times New Roman"/>
                <w:sz w:val="24"/>
                <w:szCs w:val="24"/>
                <w:lang w:val="ru-RU"/>
              </w:rPr>
            </w:pPr>
            <w:r>
              <w:rPr>
                <w:rFonts w:ascii="Times New Roman" w:hAnsi="Times New Roman"/>
                <w:b/>
                <w:spacing w:val="-1"/>
                <w:sz w:val="20"/>
                <w:lang w:val="ru-RU"/>
              </w:rPr>
              <w:t>Количество баллов</w:t>
            </w:r>
          </w:p>
        </w:tc>
      </w:tr>
      <w:tr w:rsidR="00040704" w:rsidTr="00D81393">
        <w:trPr>
          <w:gridAfter w:val="1"/>
          <w:wAfter w:w="25" w:type="dxa"/>
          <w:trHeight w:hRule="exact" w:val="528"/>
          <w:jc w:val="center"/>
        </w:trPr>
        <w:tc>
          <w:tcPr>
            <w:tcW w:w="515" w:type="dxa"/>
            <w:gridSpan w:val="6"/>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1" w:lineRule="exact"/>
              <w:ind w:left="179"/>
              <w:rPr>
                <w:rFonts w:ascii="Times New Roman" w:eastAsia="Times New Roman" w:hAnsi="Times New Roman" w:cs="Times New Roman"/>
                <w:sz w:val="24"/>
                <w:szCs w:val="24"/>
                <w:lang w:val="ru-RU"/>
              </w:rPr>
            </w:pPr>
            <w:r>
              <w:rPr>
                <w:rFonts w:ascii="Times New Roman"/>
                <w:b/>
                <w:sz w:val="24"/>
                <w:lang w:val="ru-RU"/>
              </w:rPr>
              <w:t>1.</w:t>
            </w:r>
          </w:p>
          <w:p w:rsidR="00040704" w:rsidRDefault="00040704">
            <w:pPr>
              <w:pStyle w:val="TableParagraph"/>
              <w:rPr>
                <w:rFonts w:ascii="Times New Roman" w:eastAsia="Times New Roman" w:hAnsi="Times New Roman" w:cs="Times New Roman"/>
                <w:b/>
                <w:bCs/>
                <w:sz w:val="24"/>
                <w:szCs w:val="24"/>
                <w:lang w:val="ru-RU"/>
              </w:rPr>
            </w:pPr>
          </w:p>
          <w:p w:rsidR="00040704" w:rsidRDefault="00040704">
            <w:pPr>
              <w:pStyle w:val="TableParagraph"/>
              <w:rPr>
                <w:rFonts w:ascii="Times New Roman" w:eastAsia="Times New Roman" w:hAnsi="Times New Roman" w:cs="Times New Roman"/>
                <w:b/>
                <w:bCs/>
                <w:sz w:val="24"/>
                <w:szCs w:val="24"/>
                <w:lang w:val="ru-RU"/>
              </w:rPr>
            </w:pPr>
          </w:p>
          <w:p w:rsidR="00040704" w:rsidRDefault="00040704">
            <w:pPr>
              <w:pStyle w:val="TableParagraph"/>
              <w:spacing w:before="208"/>
              <w:ind w:left="179"/>
              <w:rPr>
                <w:rFonts w:ascii="Times New Roman" w:eastAsia="Times New Roman" w:hAnsi="Times New Roman" w:cs="Times New Roman"/>
                <w:sz w:val="24"/>
                <w:szCs w:val="24"/>
                <w:lang w:val="ru-RU"/>
              </w:rPr>
            </w:pPr>
          </w:p>
        </w:tc>
        <w:tc>
          <w:tcPr>
            <w:tcW w:w="1858" w:type="dxa"/>
            <w:gridSpan w:val="2"/>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1" w:lineRule="exact"/>
              <w:ind w:left="119" w:firstLine="83"/>
              <w:jc w:val="center"/>
              <w:rPr>
                <w:rFonts w:ascii="Times New Roman" w:hAnsi="Times New Roman"/>
                <w:b/>
                <w:spacing w:val="-1"/>
                <w:sz w:val="24"/>
                <w:lang w:val="ru-RU"/>
              </w:rPr>
            </w:pPr>
            <w:r>
              <w:rPr>
                <w:rFonts w:ascii="Times New Roman" w:hAnsi="Times New Roman"/>
                <w:b/>
                <w:spacing w:val="-1"/>
                <w:sz w:val="24"/>
                <w:lang w:val="ru-RU"/>
              </w:rPr>
              <w:t>Музыкальный руководитель,</w:t>
            </w:r>
          </w:p>
          <w:p w:rsidR="00040704" w:rsidRDefault="00040704">
            <w:pPr>
              <w:pStyle w:val="TableParagraph"/>
              <w:spacing w:line="271" w:lineRule="exact"/>
              <w:ind w:left="119" w:firstLine="83"/>
              <w:jc w:val="center"/>
              <w:rPr>
                <w:rFonts w:ascii="Times New Roman" w:eastAsia="Times New Roman" w:hAnsi="Times New Roman" w:cs="Times New Roman"/>
                <w:sz w:val="24"/>
                <w:szCs w:val="24"/>
                <w:lang w:val="ru-RU"/>
              </w:rPr>
            </w:pPr>
            <w:r>
              <w:rPr>
                <w:rFonts w:ascii="Times New Roman" w:hAnsi="Times New Roman"/>
                <w:b/>
                <w:spacing w:val="-1"/>
                <w:sz w:val="24"/>
                <w:lang w:val="ru-RU"/>
              </w:rPr>
              <w:t>Специалисты.</w:t>
            </w:r>
          </w:p>
          <w:p w:rsidR="00040704" w:rsidRDefault="00040704">
            <w:pPr>
              <w:pStyle w:val="TableParagraph"/>
              <w:rPr>
                <w:rFonts w:ascii="Times New Roman" w:eastAsia="Times New Roman" w:hAnsi="Times New Roman" w:cs="Times New Roman"/>
                <w:b/>
                <w:bCs/>
                <w:sz w:val="24"/>
                <w:szCs w:val="24"/>
                <w:lang w:val="ru-RU"/>
              </w:rPr>
            </w:pPr>
          </w:p>
          <w:p w:rsidR="00040704" w:rsidRDefault="00040704">
            <w:pPr>
              <w:pStyle w:val="TableParagraph"/>
              <w:rPr>
                <w:rFonts w:ascii="Times New Roman" w:eastAsia="Times New Roman" w:hAnsi="Times New Roman" w:cs="Times New Roman"/>
                <w:b/>
                <w:bCs/>
                <w:sz w:val="24"/>
                <w:szCs w:val="24"/>
                <w:lang w:val="ru-RU"/>
              </w:rPr>
            </w:pPr>
          </w:p>
          <w:p w:rsidR="00040704" w:rsidRDefault="00040704">
            <w:pPr>
              <w:pStyle w:val="TableParagraph"/>
              <w:rPr>
                <w:rFonts w:ascii="Times New Roman" w:eastAsia="Times New Roman" w:hAnsi="Times New Roman" w:cs="Times New Roman"/>
                <w:b/>
                <w:bCs/>
                <w:sz w:val="24"/>
                <w:szCs w:val="24"/>
                <w:lang w:val="ru-RU"/>
              </w:rPr>
            </w:pPr>
          </w:p>
          <w:p w:rsidR="00040704" w:rsidRDefault="00040704">
            <w:pPr>
              <w:pStyle w:val="TableParagraph"/>
              <w:spacing w:before="6"/>
              <w:rPr>
                <w:rFonts w:ascii="Times New Roman" w:eastAsia="Times New Roman" w:hAnsi="Times New Roman" w:cs="Times New Roman"/>
                <w:b/>
                <w:bCs/>
                <w:sz w:val="21"/>
                <w:szCs w:val="21"/>
                <w:lang w:val="ru-RU"/>
              </w:rPr>
            </w:pPr>
          </w:p>
          <w:p w:rsidR="00040704" w:rsidRDefault="00040704">
            <w:pPr>
              <w:pStyle w:val="TableParagraph"/>
              <w:spacing w:line="276" w:lineRule="auto"/>
              <w:ind w:left="175" w:right="119" w:hanging="56"/>
              <w:rPr>
                <w:rFonts w:ascii="Times New Roman" w:eastAsia="Times New Roman" w:hAnsi="Times New Roman" w:cs="Times New Roman"/>
                <w:sz w:val="24"/>
                <w:szCs w:val="24"/>
                <w:lang w:val="ru-RU"/>
              </w:rPr>
            </w:pPr>
          </w:p>
        </w:tc>
        <w:tc>
          <w:tcPr>
            <w:tcW w:w="8432" w:type="dxa"/>
            <w:gridSpan w:val="12"/>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b/>
                <w:sz w:val="24"/>
                <w:lang w:val="ru-RU"/>
              </w:rPr>
              <w:t xml:space="preserve">1. </w:t>
            </w:r>
            <w:r>
              <w:rPr>
                <w:rFonts w:ascii="Times New Roman" w:hAnsi="Times New Roman"/>
                <w:b/>
                <w:spacing w:val="-1"/>
                <w:sz w:val="24"/>
                <w:lang w:val="ru-RU"/>
              </w:rPr>
              <w:t xml:space="preserve">Результативность </w:t>
            </w:r>
            <w:r>
              <w:rPr>
                <w:rFonts w:ascii="Times New Roman" w:hAnsi="Times New Roman"/>
                <w:b/>
                <w:spacing w:val="-2"/>
                <w:sz w:val="24"/>
                <w:lang w:val="ru-RU"/>
              </w:rPr>
              <w:t>раб</w:t>
            </w:r>
            <w:proofErr w:type="spellStart"/>
            <w:r>
              <w:rPr>
                <w:rFonts w:ascii="Times New Roman" w:hAnsi="Times New Roman"/>
                <w:b/>
                <w:spacing w:val="-2"/>
                <w:sz w:val="24"/>
              </w:rPr>
              <w:t>оты</w:t>
            </w:r>
            <w:proofErr w:type="spellEnd"/>
            <w:r>
              <w:rPr>
                <w:rFonts w:ascii="Times New Roman" w:hAnsi="Times New Roman"/>
                <w:b/>
                <w:spacing w:val="-2"/>
                <w:sz w:val="24"/>
                <w:lang w:val="ru-RU"/>
              </w:rPr>
              <w:t xml:space="preserve"> </w:t>
            </w:r>
            <w:proofErr w:type="spellStart"/>
            <w:r>
              <w:rPr>
                <w:rFonts w:ascii="Times New Roman" w:hAnsi="Times New Roman"/>
                <w:b/>
                <w:sz w:val="24"/>
              </w:rPr>
              <w:t>педагога</w:t>
            </w:r>
            <w:proofErr w:type="spellEnd"/>
            <w:r>
              <w:rPr>
                <w:rFonts w:ascii="Times New Roman" w:hAnsi="Times New Roman"/>
                <w:b/>
                <w:sz w:val="24"/>
              </w:rPr>
              <w:t>.</w:t>
            </w:r>
          </w:p>
        </w:tc>
      </w:tr>
      <w:tr w:rsidR="00040704" w:rsidTr="00D81393">
        <w:trPr>
          <w:gridAfter w:val="1"/>
          <w:wAfter w:w="25" w:type="dxa"/>
          <w:trHeight w:hRule="exact" w:val="844"/>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3" w:right="1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Pr>
                <w:rFonts w:ascii="Times New Roman" w:eastAsia="Times New Roman" w:hAnsi="Times New Roman" w:cs="Times New Roman"/>
                <w:spacing w:val="-1"/>
                <w:sz w:val="24"/>
                <w:szCs w:val="24"/>
                <w:lang w:val="ru-RU"/>
              </w:rPr>
              <w:t xml:space="preserve">Качество воспитательно-образовательной </w:t>
            </w:r>
            <w:r>
              <w:rPr>
                <w:rFonts w:ascii="Times New Roman" w:eastAsia="Times New Roman" w:hAnsi="Times New Roman" w:cs="Times New Roman"/>
                <w:sz w:val="24"/>
                <w:szCs w:val="24"/>
                <w:lang w:val="ru-RU"/>
              </w:rPr>
              <w:t xml:space="preserve">работы с </w:t>
            </w:r>
            <w:r>
              <w:rPr>
                <w:rFonts w:ascii="Times New Roman" w:eastAsia="Times New Roman" w:hAnsi="Times New Roman" w:cs="Times New Roman"/>
                <w:spacing w:val="-1"/>
                <w:sz w:val="24"/>
                <w:szCs w:val="24"/>
                <w:lang w:val="ru-RU"/>
              </w:rPr>
              <w:t>детьми</w:t>
            </w:r>
            <w:r>
              <w:rPr>
                <w:rFonts w:ascii="Times New Roman" w:eastAsia="Times New Roman" w:hAnsi="Times New Roman" w:cs="Times New Roman"/>
                <w:sz w:val="24"/>
                <w:szCs w:val="24"/>
                <w:lang w:val="ru-RU"/>
              </w:rPr>
              <w:t xml:space="preserve"> – </w:t>
            </w:r>
            <w:r>
              <w:rPr>
                <w:rFonts w:ascii="Times New Roman" w:eastAsia="Times New Roman" w:hAnsi="Times New Roman" w:cs="Times New Roman"/>
                <w:spacing w:val="-1"/>
                <w:sz w:val="24"/>
                <w:szCs w:val="24"/>
                <w:lang w:val="ru-RU"/>
              </w:rPr>
              <w:t xml:space="preserve">полнота реализации образовательных </w:t>
            </w:r>
            <w:r>
              <w:rPr>
                <w:rFonts w:ascii="Times New Roman" w:eastAsia="Times New Roman" w:hAnsi="Times New Roman" w:cs="Times New Roman"/>
                <w:sz w:val="24"/>
                <w:szCs w:val="24"/>
                <w:lang w:val="ru-RU"/>
              </w:rPr>
              <w:t>программ (за квартал).</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2" w:right="1033"/>
              <w:rPr>
                <w:rFonts w:ascii="Times New Roman" w:eastAsia="Times New Roman" w:hAnsi="Times New Roman" w:cs="Times New Roman"/>
                <w:sz w:val="24"/>
                <w:szCs w:val="24"/>
                <w:lang w:val="ru-RU"/>
              </w:rPr>
            </w:pPr>
            <w:r>
              <w:rPr>
                <w:rFonts w:ascii="Times New Roman" w:hAnsi="Times New Roman"/>
                <w:sz w:val="24"/>
                <w:lang w:val="ru-RU"/>
              </w:rPr>
              <w:t xml:space="preserve"> </w:t>
            </w:r>
            <w:r>
              <w:rPr>
                <w:rFonts w:ascii="Times New Roman" w:hAnsi="Times New Roman"/>
                <w:sz w:val="24"/>
              </w:rPr>
              <w:t>0</w:t>
            </w:r>
            <w:r>
              <w:rPr>
                <w:rFonts w:ascii="Times New Roman" w:hAnsi="Times New Roman"/>
                <w:sz w:val="24"/>
                <w:lang w:val="ru-RU"/>
              </w:rPr>
              <w:t xml:space="preserve">-3 </w:t>
            </w:r>
          </w:p>
        </w:tc>
      </w:tr>
      <w:tr w:rsidR="00040704" w:rsidTr="00D81393">
        <w:trPr>
          <w:gridAfter w:val="1"/>
          <w:wAfter w:w="25" w:type="dxa"/>
          <w:trHeight w:hRule="exact" w:val="844"/>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734"/>
              <w:rPr>
                <w:rFonts w:ascii="Times New Roman" w:eastAsia="Times New Roman" w:hAnsi="Times New Roman" w:cs="Times New Roman"/>
                <w:sz w:val="24"/>
                <w:szCs w:val="24"/>
                <w:lang w:val="ru-RU"/>
              </w:rPr>
            </w:pPr>
            <w:r>
              <w:rPr>
                <w:rFonts w:ascii="Times New Roman" w:hAnsi="Times New Roman"/>
                <w:sz w:val="24"/>
                <w:lang w:val="ru-RU"/>
              </w:rPr>
              <w:t xml:space="preserve">1.2. </w:t>
            </w:r>
            <w:r>
              <w:rPr>
                <w:rFonts w:ascii="Times New Roman" w:hAnsi="Times New Roman"/>
                <w:spacing w:val="-1"/>
                <w:sz w:val="24"/>
                <w:lang w:val="ru-RU"/>
              </w:rPr>
              <w:t xml:space="preserve">Повышение </w:t>
            </w:r>
            <w:r>
              <w:rPr>
                <w:rFonts w:ascii="Times New Roman" w:hAnsi="Times New Roman"/>
                <w:sz w:val="24"/>
                <w:lang w:val="ru-RU"/>
              </w:rPr>
              <w:t xml:space="preserve">профессионального </w:t>
            </w:r>
            <w:r>
              <w:rPr>
                <w:rFonts w:ascii="Times New Roman" w:hAnsi="Times New Roman"/>
                <w:spacing w:val="-1"/>
                <w:sz w:val="24"/>
                <w:lang w:val="ru-RU"/>
              </w:rPr>
              <w:t>мастерств</w:t>
            </w:r>
            <w:proofErr w:type="gramStart"/>
            <w:r>
              <w:rPr>
                <w:rFonts w:ascii="Times New Roman" w:hAnsi="Times New Roman"/>
                <w:spacing w:val="-1"/>
                <w:sz w:val="24"/>
                <w:lang w:val="ru-RU"/>
              </w:rPr>
              <w:t>а</w:t>
            </w:r>
            <w:r>
              <w:rPr>
                <w:rFonts w:ascii="Times New Roman" w:hAnsi="Times New Roman"/>
                <w:spacing w:val="-1"/>
                <w:sz w:val="20"/>
                <w:szCs w:val="20"/>
                <w:lang w:val="ru-RU"/>
              </w:rPr>
              <w:t>(</w:t>
            </w:r>
            <w:proofErr w:type="spellStart"/>
            <w:proofErr w:type="gramEnd"/>
            <w:r>
              <w:rPr>
                <w:rFonts w:ascii="Times New Roman" w:hAnsi="Times New Roman"/>
                <w:spacing w:val="-1"/>
                <w:sz w:val="20"/>
                <w:szCs w:val="20"/>
                <w:lang w:val="ru-RU"/>
              </w:rPr>
              <w:t>курсы,обучающие</w:t>
            </w:r>
            <w:proofErr w:type="spellEnd"/>
            <w:r>
              <w:rPr>
                <w:rFonts w:ascii="Times New Roman" w:hAnsi="Times New Roman"/>
                <w:spacing w:val="-1"/>
                <w:sz w:val="20"/>
                <w:szCs w:val="20"/>
                <w:lang w:val="ru-RU"/>
              </w:rPr>
              <w:t xml:space="preserve"> </w:t>
            </w:r>
            <w:proofErr w:type="spellStart"/>
            <w:r>
              <w:rPr>
                <w:rFonts w:ascii="Times New Roman" w:hAnsi="Times New Roman"/>
                <w:sz w:val="20"/>
                <w:szCs w:val="20"/>
                <w:lang w:val="ru-RU"/>
              </w:rPr>
              <w:t>семинары,методические</w:t>
            </w:r>
            <w:proofErr w:type="spellEnd"/>
            <w:r>
              <w:rPr>
                <w:rFonts w:ascii="Times New Roman" w:hAnsi="Times New Roman"/>
                <w:sz w:val="20"/>
                <w:szCs w:val="20"/>
                <w:lang w:val="ru-RU"/>
              </w:rPr>
              <w:t xml:space="preserve"> объединения ,конкурсы проф.мастерства) (за </w:t>
            </w:r>
            <w:proofErr w:type="spellStart"/>
            <w:r>
              <w:rPr>
                <w:rFonts w:ascii="Times New Roman" w:hAnsi="Times New Roman"/>
                <w:sz w:val="20"/>
                <w:szCs w:val="20"/>
                <w:lang w:val="ru-RU"/>
              </w:rPr>
              <w:t>кажд</w:t>
            </w:r>
            <w:proofErr w:type="spellEnd"/>
            <w:r>
              <w:rPr>
                <w:rFonts w:ascii="Times New Roman" w:hAnsi="Times New Roman"/>
                <w:sz w:val="20"/>
                <w:szCs w:val="20"/>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lang w:val="ru-RU"/>
              </w:rPr>
              <w:t xml:space="preserve">  </w:t>
            </w: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570"/>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pacing w:val="-1"/>
                <w:sz w:val="24"/>
              </w:rPr>
              <w:t>1.3.Наличие</w:t>
            </w:r>
            <w:r>
              <w:rPr>
                <w:rFonts w:ascii="Times New Roman" w:hAnsi="Times New Roman"/>
                <w:spacing w:val="-1"/>
                <w:sz w:val="24"/>
                <w:lang w:val="ru-RU"/>
              </w:rPr>
              <w:t xml:space="preserve"> </w:t>
            </w:r>
            <w:proofErr w:type="spellStart"/>
            <w:r>
              <w:rPr>
                <w:rFonts w:ascii="Times New Roman" w:hAnsi="Times New Roman"/>
                <w:spacing w:val="-1"/>
                <w:sz w:val="24"/>
              </w:rPr>
              <w:t>квалификационной</w:t>
            </w:r>
            <w:proofErr w:type="spellEnd"/>
            <w:r>
              <w:rPr>
                <w:rFonts w:ascii="Times New Roman" w:hAnsi="Times New Roman"/>
                <w:spacing w:val="-1"/>
                <w:sz w:val="24"/>
                <w:lang w:val="ru-RU"/>
              </w:rPr>
              <w:t xml:space="preserve"> </w:t>
            </w:r>
            <w:proofErr w:type="spellStart"/>
            <w:r>
              <w:rPr>
                <w:rFonts w:ascii="Times New Roman" w:hAnsi="Times New Roman"/>
                <w:sz w:val="24"/>
              </w:rPr>
              <w:t>категории</w:t>
            </w:r>
            <w:proofErr w:type="spellEnd"/>
            <w:r>
              <w:rPr>
                <w:rFonts w:ascii="Times New Roman" w:hAnsi="Times New Roman"/>
                <w:sz w:val="24"/>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rPr>
                <w:rFonts w:ascii="Times New Roman" w:eastAsia="Times New Roman" w:hAnsi="Times New Roman" w:cs="Times New Roman"/>
                <w:sz w:val="24"/>
                <w:szCs w:val="24"/>
                <w:lang w:val="ru-RU"/>
              </w:rPr>
            </w:pPr>
            <w:r>
              <w:rPr>
                <w:rFonts w:ascii="Times New Roman" w:hAnsi="Times New Roman"/>
                <w:sz w:val="24"/>
                <w:lang w:val="ru-RU"/>
              </w:rPr>
              <w:t xml:space="preserve"> </w:t>
            </w:r>
            <w:r>
              <w:rPr>
                <w:rFonts w:ascii="Times New Roman" w:hAnsi="Times New Roman"/>
                <w:sz w:val="24"/>
              </w:rPr>
              <w:t xml:space="preserve">0 </w:t>
            </w:r>
            <w:r>
              <w:rPr>
                <w:rFonts w:ascii="Times New Roman" w:hAnsi="Times New Roman"/>
                <w:sz w:val="24"/>
                <w:lang w:val="ru-RU"/>
              </w:rPr>
              <w:t>-10</w:t>
            </w:r>
          </w:p>
        </w:tc>
      </w:tr>
      <w:tr w:rsidR="00040704" w:rsidTr="00D81393">
        <w:trPr>
          <w:gridAfter w:val="1"/>
          <w:wAfter w:w="25" w:type="dxa"/>
          <w:trHeight w:hRule="exact" w:val="422"/>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114"/>
              <w:rPr>
                <w:rFonts w:ascii="Times New Roman" w:hAnsi="Times New Roman"/>
                <w:lang w:val="ru-RU"/>
              </w:rPr>
            </w:pPr>
            <w:r>
              <w:rPr>
                <w:rFonts w:ascii="Times New Roman" w:hAnsi="Times New Roman"/>
                <w:lang w:val="ru-RU"/>
              </w:rPr>
              <w:t>1.4. Педагогический стаж</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hAnsi="Times New Roman"/>
                <w:sz w:val="24"/>
                <w:lang w:val="ru-RU"/>
              </w:rPr>
            </w:pPr>
            <w:r>
              <w:rPr>
                <w:rFonts w:ascii="Times New Roman" w:hAnsi="Times New Roman"/>
                <w:sz w:val="24"/>
                <w:lang w:val="ru-RU"/>
              </w:rPr>
              <w:t>0-6</w:t>
            </w:r>
          </w:p>
        </w:tc>
      </w:tr>
      <w:tr w:rsidR="00040704" w:rsidTr="00D81393">
        <w:trPr>
          <w:gridAfter w:val="1"/>
          <w:wAfter w:w="25" w:type="dxa"/>
          <w:trHeight w:hRule="exact" w:val="844"/>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114"/>
              <w:rPr>
                <w:rFonts w:ascii="Times New Roman" w:eastAsia="Times New Roman" w:hAnsi="Times New Roman" w:cs="Times New Roman"/>
                <w:lang w:val="ru-RU"/>
              </w:rPr>
            </w:pPr>
            <w:r>
              <w:rPr>
                <w:rFonts w:ascii="Times New Roman" w:hAnsi="Times New Roman"/>
                <w:lang w:val="ru-RU"/>
              </w:rPr>
              <w:t xml:space="preserve">1.5. </w:t>
            </w:r>
            <w:r>
              <w:rPr>
                <w:rFonts w:ascii="Times New Roman" w:hAnsi="Times New Roman"/>
                <w:spacing w:val="-1"/>
                <w:lang w:val="ru-RU"/>
              </w:rPr>
              <w:t xml:space="preserve">Использование и создание </w:t>
            </w:r>
            <w:r>
              <w:rPr>
                <w:rFonts w:ascii="Times New Roman" w:hAnsi="Times New Roman"/>
                <w:lang w:val="ru-RU"/>
              </w:rPr>
              <w:t xml:space="preserve">в </w:t>
            </w:r>
            <w:r>
              <w:rPr>
                <w:rFonts w:ascii="Times New Roman" w:hAnsi="Times New Roman"/>
                <w:spacing w:val="-1"/>
                <w:lang w:val="ru-RU"/>
              </w:rPr>
              <w:t xml:space="preserve">воспитательно-образовательном </w:t>
            </w:r>
            <w:r>
              <w:rPr>
                <w:rFonts w:ascii="Times New Roman" w:hAnsi="Times New Roman"/>
                <w:lang w:val="ru-RU"/>
              </w:rPr>
              <w:t xml:space="preserve">процессе </w:t>
            </w:r>
            <w:r>
              <w:rPr>
                <w:rFonts w:ascii="Times New Roman" w:hAnsi="Times New Roman"/>
                <w:spacing w:val="-1"/>
                <w:lang w:val="ru-RU"/>
              </w:rPr>
              <w:t>наглядных</w:t>
            </w:r>
            <w:r>
              <w:rPr>
                <w:rFonts w:ascii="Times New Roman" w:hAnsi="Times New Roman"/>
                <w:lang w:val="ru-RU"/>
              </w:rPr>
              <w:t xml:space="preserve"> материалов, </w:t>
            </w:r>
            <w:r>
              <w:rPr>
                <w:rFonts w:ascii="Times New Roman" w:hAnsi="Times New Roman"/>
                <w:spacing w:val="-1"/>
                <w:lang w:val="ru-RU"/>
              </w:rPr>
              <w:t>дидактических игр</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lang w:val="ru-RU"/>
              </w:rPr>
              <w:t xml:space="preserve"> </w:t>
            </w: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529"/>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before="107"/>
              <w:rPr>
                <w:rFonts w:ascii="Times New Roman" w:eastAsia="Times New Roman" w:hAnsi="Times New Roman" w:cs="Times New Roman"/>
                <w:sz w:val="24"/>
                <w:szCs w:val="24"/>
                <w:lang w:val="ru-RU"/>
              </w:rPr>
            </w:pPr>
            <w:r>
              <w:rPr>
                <w:rFonts w:ascii="Times New Roman" w:hAnsi="Times New Roman"/>
                <w:sz w:val="24"/>
                <w:lang w:val="ru-RU"/>
              </w:rPr>
              <w:t xml:space="preserve">1.6. </w:t>
            </w:r>
            <w:r>
              <w:rPr>
                <w:rFonts w:ascii="Times New Roman" w:hAnsi="Times New Roman"/>
                <w:spacing w:val="-1"/>
                <w:sz w:val="24"/>
                <w:lang w:val="ru-RU"/>
              </w:rPr>
              <w:t>Анализ мониторинга развития воспитанников</w:t>
            </w:r>
            <w:proofErr w:type="gramStart"/>
            <w:r>
              <w:rPr>
                <w:rFonts w:ascii="Times New Roman" w:hAnsi="Times New Roman"/>
                <w:spacing w:val="-1"/>
                <w:sz w:val="16"/>
                <w:szCs w:val="16"/>
                <w:lang w:val="ru-RU"/>
              </w:rPr>
              <w:t xml:space="preserve">( </w:t>
            </w:r>
            <w:proofErr w:type="gramEnd"/>
            <w:r>
              <w:rPr>
                <w:rFonts w:ascii="Times New Roman" w:hAnsi="Times New Roman"/>
                <w:spacing w:val="-1"/>
                <w:sz w:val="16"/>
                <w:szCs w:val="16"/>
                <w:lang w:val="ru-RU"/>
              </w:rPr>
              <w:t>2 раза в год)</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8"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1171"/>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tcPr>
          <w:p w:rsidR="00040704" w:rsidRPr="00040704" w:rsidRDefault="00040704">
            <w:pPr>
              <w:rPr>
                <w:rFonts w:ascii="Times New Roman" w:hAnsi="Times New Roman" w:cs="Times New Roman"/>
                <w:sz w:val="20"/>
                <w:szCs w:val="20"/>
                <w:lang w:val="ru-RU"/>
              </w:rPr>
            </w:pPr>
            <w:r w:rsidRPr="00040704">
              <w:rPr>
                <w:rFonts w:ascii="Times New Roman" w:hAnsi="Times New Roman"/>
                <w:sz w:val="24"/>
                <w:lang w:val="ru-RU"/>
              </w:rPr>
              <w:t xml:space="preserve">1.7. </w:t>
            </w:r>
            <w:r w:rsidRPr="00040704">
              <w:rPr>
                <w:rFonts w:ascii="Times New Roman" w:hAnsi="Times New Roman"/>
                <w:spacing w:val="-1"/>
                <w:sz w:val="24"/>
                <w:lang w:val="ru-RU"/>
              </w:rPr>
              <w:t xml:space="preserve">Укрепление здоровья </w:t>
            </w:r>
            <w:proofErr w:type="spellStart"/>
            <w:r w:rsidRPr="00040704">
              <w:rPr>
                <w:rFonts w:ascii="Times New Roman" w:hAnsi="Times New Roman"/>
                <w:spacing w:val="-1"/>
                <w:sz w:val="24"/>
                <w:lang w:val="ru-RU"/>
              </w:rPr>
              <w:t>детей</w:t>
            </w:r>
            <w:proofErr w:type="gramStart"/>
            <w:r w:rsidRPr="00040704">
              <w:rPr>
                <w:rFonts w:ascii="Times New Roman" w:hAnsi="Times New Roman"/>
                <w:spacing w:val="-1"/>
                <w:sz w:val="24"/>
                <w:lang w:val="ru-RU"/>
              </w:rPr>
              <w:t>,с</w:t>
            </w:r>
            <w:proofErr w:type="gramEnd"/>
            <w:r w:rsidRPr="00040704">
              <w:rPr>
                <w:rFonts w:ascii="Times New Roman" w:hAnsi="Times New Roman"/>
                <w:spacing w:val="-1"/>
                <w:sz w:val="24"/>
                <w:lang w:val="ru-RU"/>
              </w:rPr>
              <w:t>оздание</w:t>
            </w:r>
            <w:proofErr w:type="spellEnd"/>
            <w:r w:rsidRPr="00040704">
              <w:rPr>
                <w:rFonts w:ascii="Times New Roman" w:hAnsi="Times New Roman"/>
                <w:sz w:val="24"/>
                <w:lang w:val="ru-RU"/>
              </w:rPr>
              <w:t xml:space="preserve"> обстановки </w:t>
            </w:r>
            <w:r w:rsidRPr="00040704">
              <w:rPr>
                <w:rFonts w:ascii="Times New Roman" w:hAnsi="Times New Roman"/>
                <w:spacing w:val="-1"/>
                <w:sz w:val="24"/>
                <w:lang w:val="ru-RU"/>
              </w:rPr>
              <w:t>эмоционального</w:t>
            </w:r>
            <w:r w:rsidRPr="00040704">
              <w:rPr>
                <w:rFonts w:ascii="Times New Roman" w:hAnsi="Times New Roman"/>
                <w:sz w:val="24"/>
                <w:lang w:val="ru-RU"/>
              </w:rPr>
              <w:t xml:space="preserve"> комфорта (использование </w:t>
            </w:r>
            <w:proofErr w:type="spellStart"/>
            <w:r w:rsidRPr="00040704">
              <w:rPr>
                <w:rFonts w:ascii="Times New Roman" w:hAnsi="Times New Roman"/>
                <w:sz w:val="24"/>
                <w:lang w:val="ru-RU"/>
              </w:rPr>
              <w:t>здоровьесберегающих</w:t>
            </w:r>
            <w:proofErr w:type="spellEnd"/>
            <w:r w:rsidRPr="00040704">
              <w:rPr>
                <w:rFonts w:ascii="Times New Roman" w:hAnsi="Times New Roman"/>
                <w:sz w:val="24"/>
                <w:lang w:val="ru-RU"/>
              </w:rPr>
              <w:t xml:space="preserve"> технологий, физкультурных мероприятий).</w:t>
            </w:r>
          </w:p>
          <w:p w:rsidR="00040704" w:rsidRDefault="00040704">
            <w:pPr>
              <w:pStyle w:val="TableParagraph"/>
              <w:spacing w:before="51"/>
              <w:ind w:left="103" w:right="132"/>
              <w:rPr>
                <w:rFonts w:ascii="Times New Roman" w:hAnsi="Times New Roman" w:cs="Times New Roman"/>
                <w:sz w:val="20"/>
                <w:szCs w:val="20"/>
                <w:lang w:val="ru-RU"/>
              </w:rPr>
            </w:pPr>
          </w:p>
          <w:p w:rsidR="00040704" w:rsidRDefault="00040704">
            <w:pPr>
              <w:pStyle w:val="TableParagraph"/>
              <w:spacing w:before="51"/>
              <w:ind w:left="103" w:right="132"/>
              <w:rPr>
                <w:rFonts w:ascii="Times New Roman" w:eastAsia="Times New Roman" w:hAnsi="Times New Roman" w:cs="Times New Roman"/>
                <w:sz w:val="24"/>
                <w:szCs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rPr>
                <w:rFonts w:ascii="Times New Roman" w:eastAsia="Times New Roman" w:hAnsi="Times New Roman" w:cs="Times New Roman"/>
                <w:sz w:val="24"/>
                <w:szCs w:val="24"/>
                <w:lang w:val="ru-RU"/>
              </w:rPr>
            </w:pPr>
            <w:r>
              <w:rPr>
                <w:rFonts w:ascii="Times New Roman" w:hAnsi="Times New Roman"/>
                <w:sz w:val="24"/>
                <w:lang w:val="ru-RU"/>
              </w:rPr>
              <w:t xml:space="preserve"> </w:t>
            </w:r>
            <w:r>
              <w:rPr>
                <w:rFonts w:ascii="Times New Roman" w:hAnsi="Times New Roman"/>
                <w:sz w:val="24"/>
              </w:rPr>
              <w:t>0</w:t>
            </w:r>
            <w:r>
              <w:rPr>
                <w:rFonts w:ascii="Times New Roman" w:hAnsi="Times New Roman"/>
                <w:sz w:val="24"/>
                <w:lang w:val="ru-RU"/>
              </w:rPr>
              <w:t>-5</w:t>
            </w:r>
          </w:p>
        </w:tc>
      </w:tr>
      <w:tr w:rsidR="00040704" w:rsidTr="00D81393">
        <w:trPr>
          <w:gridAfter w:val="1"/>
          <w:wAfter w:w="25" w:type="dxa"/>
          <w:trHeight w:hRule="exact" w:val="847"/>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tcPr>
          <w:p w:rsidR="00040704" w:rsidRDefault="00040704">
            <w:pPr>
              <w:pStyle w:val="TableParagraph"/>
              <w:spacing w:line="235" w:lineRule="auto"/>
              <w:ind w:left="103" w:right="423"/>
              <w:rPr>
                <w:rFonts w:ascii="Times New Roman" w:eastAsia="Times New Roman" w:hAnsi="Times New Roman" w:cs="Times New Roman"/>
                <w:lang w:val="ru-RU"/>
              </w:rPr>
            </w:pPr>
            <w:r>
              <w:rPr>
                <w:rFonts w:ascii="Times New Roman" w:hAnsi="Times New Roman"/>
                <w:sz w:val="24"/>
                <w:lang w:val="ru-RU"/>
              </w:rPr>
              <w:t>1.8.</w:t>
            </w:r>
            <w:r>
              <w:rPr>
                <w:rFonts w:ascii="Times New Roman" w:hAnsi="Times New Roman"/>
                <w:spacing w:val="-1"/>
                <w:lang w:val="ru-RU"/>
              </w:rPr>
              <w:t>Активное участие</w:t>
            </w:r>
            <w:r>
              <w:rPr>
                <w:rFonts w:ascii="Times New Roman" w:hAnsi="Times New Roman"/>
                <w:lang w:val="ru-RU"/>
              </w:rPr>
              <w:t xml:space="preserve"> в детских </w:t>
            </w:r>
            <w:proofErr w:type="spellStart"/>
            <w:r>
              <w:rPr>
                <w:rFonts w:ascii="Times New Roman" w:hAnsi="Times New Roman"/>
                <w:spacing w:val="-1"/>
                <w:lang w:val="ru-RU"/>
              </w:rPr>
              <w:t>праздниках</w:t>
            </w:r>
            <w:proofErr w:type="gramStart"/>
            <w:r>
              <w:rPr>
                <w:rFonts w:ascii="Times New Roman" w:hAnsi="Times New Roman"/>
                <w:spacing w:val="-1"/>
                <w:lang w:val="ru-RU"/>
              </w:rPr>
              <w:t>,к</w:t>
            </w:r>
            <w:proofErr w:type="gramEnd"/>
            <w:r>
              <w:rPr>
                <w:rFonts w:ascii="Times New Roman" w:hAnsi="Times New Roman"/>
                <w:spacing w:val="-1"/>
                <w:lang w:val="ru-RU"/>
              </w:rPr>
              <w:t>онкурсах,</w:t>
            </w:r>
            <w:r>
              <w:rPr>
                <w:rFonts w:ascii="Times New Roman" w:hAnsi="Times New Roman"/>
                <w:lang w:val="ru-RU"/>
              </w:rPr>
              <w:t>фестивалях,</w:t>
            </w:r>
            <w:r>
              <w:rPr>
                <w:rFonts w:ascii="Times New Roman" w:hAnsi="Times New Roman"/>
                <w:spacing w:val="-1"/>
                <w:lang w:val="ru-RU"/>
              </w:rPr>
              <w:t>выставках,соревнованиях</w:t>
            </w:r>
            <w:proofErr w:type="spellEnd"/>
            <w:r>
              <w:rPr>
                <w:rFonts w:ascii="Times New Roman" w:hAnsi="Times New Roman"/>
                <w:spacing w:val="-1"/>
                <w:lang w:val="ru-RU"/>
              </w:rPr>
              <w:t xml:space="preserve"> (за </w:t>
            </w:r>
            <w:proofErr w:type="spellStart"/>
            <w:r>
              <w:rPr>
                <w:rFonts w:ascii="Times New Roman" w:hAnsi="Times New Roman"/>
                <w:spacing w:val="-1"/>
                <w:lang w:val="ru-RU"/>
              </w:rPr>
              <w:t>кажд</w:t>
            </w:r>
            <w:proofErr w:type="spellEnd"/>
            <w:r>
              <w:rPr>
                <w:rFonts w:ascii="Times New Roman" w:hAnsi="Times New Roman"/>
                <w:spacing w:val="-1"/>
                <w:lang w:val="ru-RU"/>
              </w:rPr>
              <w:t>.)</w:t>
            </w:r>
          </w:p>
          <w:p w:rsidR="00040704" w:rsidRPr="00040704" w:rsidRDefault="00040704">
            <w:pPr>
              <w:tabs>
                <w:tab w:val="left" w:pos="239"/>
              </w:tabs>
              <w:rPr>
                <w:rFonts w:ascii="Times New Roman" w:eastAsia="Times New Roman" w:hAnsi="Times New Roman" w:cs="Times New Roman"/>
                <w:sz w:val="24"/>
                <w:szCs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528"/>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lang w:val="ru-RU"/>
              </w:rPr>
              <w:t>9</w:t>
            </w:r>
            <w:r>
              <w:rPr>
                <w:rFonts w:ascii="Times New Roman" w:hAnsi="Times New Roman"/>
                <w:sz w:val="24"/>
              </w:rPr>
              <w:t xml:space="preserve">. </w:t>
            </w:r>
            <w:proofErr w:type="spellStart"/>
            <w:r>
              <w:rPr>
                <w:rFonts w:ascii="Times New Roman" w:hAnsi="Times New Roman"/>
                <w:spacing w:val="-1"/>
                <w:sz w:val="24"/>
              </w:rPr>
              <w:t>Отсутствие</w:t>
            </w:r>
            <w:proofErr w:type="spellEnd"/>
            <w:r>
              <w:rPr>
                <w:rFonts w:ascii="Times New Roman" w:hAnsi="Times New Roman"/>
                <w:spacing w:val="-1"/>
                <w:sz w:val="24"/>
                <w:lang w:val="ru-RU"/>
              </w:rPr>
              <w:t xml:space="preserve"> </w:t>
            </w:r>
            <w:proofErr w:type="spellStart"/>
            <w:r>
              <w:rPr>
                <w:rFonts w:ascii="Times New Roman" w:hAnsi="Times New Roman"/>
                <w:spacing w:val="-1"/>
                <w:sz w:val="24"/>
              </w:rPr>
              <w:t>травматизма</w:t>
            </w:r>
            <w:proofErr w:type="spellEnd"/>
            <w:r>
              <w:rPr>
                <w:rFonts w:ascii="Times New Roman" w:hAnsi="Times New Roman"/>
                <w:spacing w:val="-1"/>
                <w:sz w:val="24"/>
                <w:lang w:val="ru-RU"/>
              </w:rPr>
              <w:t xml:space="preserve"> </w:t>
            </w:r>
            <w:proofErr w:type="spellStart"/>
            <w:r>
              <w:rPr>
                <w:rFonts w:ascii="Times New Roman" w:hAnsi="Times New Roman"/>
                <w:sz w:val="24"/>
              </w:rPr>
              <w:t>среди</w:t>
            </w:r>
            <w:proofErr w:type="spellEnd"/>
            <w:r>
              <w:rPr>
                <w:rFonts w:ascii="Times New Roman" w:hAnsi="Times New Roman"/>
                <w:sz w:val="24"/>
                <w:lang w:val="ru-RU"/>
              </w:rPr>
              <w:t xml:space="preserve"> </w:t>
            </w:r>
            <w:proofErr w:type="spellStart"/>
            <w:r>
              <w:rPr>
                <w:rFonts w:ascii="Times New Roman" w:hAnsi="Times New Roman"/>
                <w:spacing w:val="-1"/>
                <w:sz w:val="24"/>
              </w:rPr>
              <w:t>воспитанников</w:t>
            </w:r>
            <w:proofErr w:type="spellEnd"/>
            <w:r>
              <w:rPr>
                <w:rFonts w:ascii="Times New Roman" w:hAnsi="Times New Roman"/>
                <w:spacing w:val="-1"/>
                <w:sz w:val="24"/>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-2</w:t>
            </w:r>
          </w:p>
        </w:tc>
      </w:tr>
      <w:tr w:rsidR="00040704" w:rsidTr="00D81393">
        <w:trPr>
          <w:gridAfter w:val="1"/>
          <w:wAfter w:w="25" w:type="dxa"/>
          <w:trHeight w:hRule="exact" w:val="844"/>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1572"/>
              <w:rPr>
                <w:rFonts w:ascii="Times New Roman" w:eastAsia="Times New Roman" w:hAnsi="Times New Roman" w:cs="Times New Roman"/>
                <w:sz w:val="24"/>
                <w:szCs w:val="24"/>
                <w:lang w:val="ru-RU"/>
              </w:rPr>
            </w:pPr>
            <w:r>
              <w:rPr>
                <w:rFonts w:ascii="Times New Roman" w:hAnsi="Times New Roman"/>
                <w:sz w:val="24"/>
                <w:lang w:val="ru-RU"/>
              </w:rPr>
              <w:t xml:space="preserve">1.10. </w:t>
            </w:r>
            <w:r>
              <w:rPr>
                <w:rFonts w:ascii="Times New Roman" w:hAnsi="Times New Roman"/>
                <w:spacing w:val="-1"/>
                <w:sz w:val="24"/>
                <w:lang w:val="ru-RU"/>
              </w:rPr>
              <w:t>Образцовое ведение документации. Своевременная сдача отчётов.</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686"/>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1572"/>
              <w:rPr>
                <w:rFonts w:ascii="Times New Roman" w:hAnsi="Times New Roman"/>
                <w:sz w:val="24"/>
                <w:lang w:val="ru-RU"/>
              </w:rPr>
            </w:pPr>
            <w:r>
              <w:rPr>
                <w:rFonts w:ascii="Times New Roman" w:hAnsi="Times New Roman"/>
                <w:sz w:val="24"/>
                <w:lang w:val="ru-RU"/>
              </w:rPr>
              <w:t>1.11. Участие детей в конкурсах</w:t>
            </w:r>
            <w:proofErr w:type="gramStart"/>
            <w:r>
              <w:rPr>
                <w:rFonts w:ascii="Times New Roman" w:hAnsi="Times New Roman"/>
                <w:sz w:val="24"/>
                <w:lang w:val="ru-RU"/>
              </w:rPr>
              <w:t>.</w:t>
            </w:r>
            <w:proofErr w:type="gramEnd"/>
            <w:r>
              <w:rPr>
                <w:rFonts w:ascii="Times New Roman" w:hAnsi="Times New Roman"/>
                <w:sz w:val="24"/>
                <w:lang w:val="ru-RU"/>
              </w:rPr>
              <w:t xml:space="preserve"> </w:t>
            </w:r>
            <w:proofErr w:type="gramStart"/>
            <w:r>
              <w:rPr>
                <w:rFonts w:ascii="Times New Roman" w:hAnsi="Times New Roman"/>
                <w:sz w:val="24"/>
                <w:lang w:val="ru-RU"/>
              </w:rPr>
              <w:t>в</w:t>
            </w:r>
            <w:proofErr w:type="gramEnd"/>
            <w:r>
              <w:rPr>
                <w:rFonts w:ascii="Times New Roman" w:hAnsi="Times New Roman"/>
                <w:sz w:val="24"/>
                <w:lang w:val="ru-RU"/>
              </w:rPr>
              <w:t>ыставках  и т.д.</w:t>
            </w:r>
          </w:p>
          <w:p w:rsidR="00040704" w:rsidRPr="00040704" w:rsidRDefault="00040704">
            <w:pPr>
              <w:tabs>
                <w:tab w:val="left" w:pos="1470"/>
              </w:tabs>
              <w:rPr>
                <w:lang w:val="ru-RU"/>
              </w:rPr>
            </w:pPr>
            <w:r w:rsidRPr="00040704">
              <w:rPr>
                <w:lang w:val="ru-RU"/>
              </w:rPr>
              <w:tab/>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rPr>
                <w:rFonts w:ascii="Times New Roman" w:hAnsi="Times New Roman"/>
                <w:sz w:val="24"/>
                <w:lang w:val="ru-RU"/>
              </w:rPr>
            </w:pPr>
            <w:r>
              <w:rPr>
                <w:rFonts w:ascii="Times New Roman" w:hAnsi="Times New Roman"/>
                <w:sz w:val="24"/>
                <w:lang w:val="ru-RU"/>
              </w:rPr>
              <w:t xml:space="preserve"> 0-5</w:t>
            </w:r>
          </w:p>
        </w:tc>
      </w:tr>
      <w:tr w:rsidR="00040704" w:rsidTr="00D81393">
        <w:trPr>
          <w:gridAfter w:val="1"/>
          <w:wAfter w:w="25" w:type="dxa"/>
          <w:trHeight w:val="529"/>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8432" w:type="dxa"/>
            <w:gridSpan w:val="12"/>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lang w:val="ru-RU"/>
              </w:rPr>
            </w:pPr>
            <w:r>
              <w:rPr>
                <w:rFonts w:ascii="Times New Roman" w:hAnsi="Times New Roman"/>
                <w:b/>
                <w:sz w:val="24"/>
                <w:lang w:val="ru-RU"/>
              </w:rPr>
              <w:t xml:space="preserve">2. </w:t>
            </w:r>
            <w:r>
              <w:rPr>
                <w:rFonts w:ascii="Times New Roman" w:hAnsi="Times New Roman"/>
                <w:b/>
                <w:spacing w:val="-1"/>
                <w:sz w:val="24"/>
                <w:lang w:val="ru-RU"/>
              </w:rPr>
              <w:t xml:space="preserve">Распространение  опыта </w:t>
            </w:r>
            <w:r>
              <w:rPr>
                <w:rFonts w:ascii="Times New Roman" w:hAnsi="Times New Roman"/>
                <w:b/>
                <w:spacing w:val="-2"/>
                <w:sz w:val="24"/>
                <w:lang w:val="ru-RU"/>
              </w:rPr>
              <w:t>работы.</w:t>
            </w:r>
          </w:p>
        </w:tc>
      </w:tr>
      <w:tr w:rsidR="00040704" w:rsidTr="00D81393">
        <w:trPr>
          <w:gridAfter w:val="1"/>
          <w:wAfter w:w="25" w:type="dxa"/>
          <w:trHeight w:hRule="exact" w:val="646"/>
          <w:jc w:val="center"/>
        </w:trPr>
        <w:tc>
          <w:tcPr>
            <w:tcW w:w="515" w:type="dxa"/>
            <w:gridSpan w:val="6"/>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58"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559" w:type="dxa"/>
            <w:gridSpan w:val="7"/>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z w:val="24"/>
                <w:lang w:val="ru-RU"/>
              </w:rPr>
              <w:t xml:space="preserve">2.1. </w:t>
            </w:r>
            <w:r>
              <w:rPr>
                <w:rFonts w:ascii="Times New Roman" w:hAnsi="Times New Roman"/>
                <w:spacing w:val="-1"/>
                <w:sz w:val="24"/>
                <w:lang w:val="ru-RU"/>
              </w:rPr>
              <w:t xml:space="preserve">Качество реализации темы </w:t>
            </w:r>
            <w:r>
              <w:rPr>
                <w:rFonts w:ascii="Times New Roman" w:hAnsi="Times New Roman"/>
                <w:sz w:val="24"/>
                <w:lang w:val="ru-RU"/>
              </w:rPr>
              <w:t xml:space="preserve">по </w:t>
            </w:r>
            <w:r>
              <w:rPr>
                <w:rFonts w:ascii="Times New Roman" w:hAnsi="Times New Roman"/>
                <w:spacing w:val="-1"/>
                <w:sz w:val="24"/>
                <w:lang w:val="ru-RU"/>
              </w:rPr>
              <w:t>самообразованию и проектная деятельность</w:t>
            </w:r>
          </w:p>
        </w:tc>
        <w:tc>
          <w:tcPr>
            <w:tcW w:w="1873" w:type="dxa"/>
            <w:gridSpan w:val="5"/>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0 -9</w:t>
            </w:r>
          </w:p>
        </w:tc>
      </w:tr>
      <w:tr w:rsidR="00040704" w:rsidTr="00D81393">
        <w:trPr>
          <w:gridAfter w:val="1"/>
          <w:wAfter w:w="25" w:type="dxa"/>
          <w:trHeight w:hRule="exact" w:val="1634"/>
          <w:jc w:val="center"/>
        </w:trPr>
        <w:tc>
          <w:tcPr>
            <w:tcW w:w="515" w:type="dxa"/>
            <w:gridSpan w:val="6"/>
            <w:tcBorders>
              <w:top w:val="single" w:sz="6" w:space="0" w:color="000000"/>
              <w:left w:val="single" w:sz="4" w:space="0" w:color="000000"/>
              <w:bottom w:val="nil"/>
              <w:right w:val="single" w:sz="4" w:space="0" w:color="000000"/>
            </w:tcBorders>
          </w:tcPr>
          <w:p w:rsidR="00040704" w:rsidRDefault="00040704"/>
        </w:tc>
        <w:tc>
          <w:tcPr>
            <w:tcW w:w="1858" w:type="dxa"/>
            <w:gridSpan w:val="2"/>
            <w:tcBorders>
              <w:top w:val="single" w:sz="6" w:space="0" w:color="000000"/>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tcPr>
          <w:p w:rsidR="00040704" w:rsidRDefault="00040704">
            <w:pPr>
              <w:pStyle w:val="TableParagraph"/>
              <w:spacing w:before="195"/>
              <w:ind w:left="103" w:right="372"/>
              <w:rPr>
                <w:rFonts w:ascii="Times New Roman" w:eastAsia="Times New Roman" w:hAnsi="Times New Roman" w:cs="Times New Roman"/>
                <w:sz w:val="24"/>
                <w:szCs w:val="24"/>
                <w:lang w:val="ru-RU"/>
              </w:rPr>
            </w:pPr>
            <w:r>
              <w:rPr>
                <w:rFonts w:ascii="Times New Roman" w:hAnsi="Times New Roman"/>
                <w:sz w:val="24"/>
                <w:lang w:val="ru-RU"/>
              </w:rPr>
              <w:t xml:space="preserve">2.2. </w:t>
            </w:r>
            <w:r>
              <w:rPr>
                <w:rFonts w:ascii="Times New Roman" w:hAnsi="Times New Roman"/>
                <w:spacing w:val="-1"/>
                <w:sz w:val="24"/>
                <w:lang w:val="ru-RU"/>
              </w:rPr>
              <w:t xml:space="preserve">Работа </w:t>
            </w:r>
            <w:r>
              <w:rPr>
                <w:rFonts w:ascii="Times New Roman" w:hAnsi="Times New Roman"/>
                <w:sz w:val="24"/>
                <w:lang w:val="ru-RU"/>
              </w:rPr>
              <w:t xml:space="preserve">в </w:t>
            </w:r>
            <w:r>
              <w:rPr>
                <w:rFonts w:ascii="Times New Roman" w:hAnsi="Times New Roman"/>
                <w:spacing w:val="-1"/>
                <w:sz w:val="24"/>
                <w:lang w:val="ru-RU"/>
              </w:rPr>
              <w:t>профессиональных</w:t>
            </w:r>
            <w:r>
              <w:rPr>
                <w:rFonts w:ascii="Times New Roman" w:hAnsi="Times New Roman"/>
                <w:sz w:val="24"/>
                <w:lang w:val="ru-RU"/>
              </w:rPr>
              <w:t xml:space="preserve"> объединениях, на семинарах, </w:t>
            </w:r>
            <w:proofErr w:type="spellStart"/>
            <w:r>
              <w:rPr>
                <w:rFonts w:ascii="Times New Roman" w:hAnsi="Times New Roman"/>
                <w:spacing w:val="-1"/>
                <w:sz w:val="24"/>
                <w:lang w:val="ru-RU"/>
              </w:rPr>
              <w:t>конференциях</w:t>
            </w:r>
            <w:proofErr w:type="gramStart"/>
            <w:r>
              <w:rPr>
                <w:rFonts w:ascii="Times New Roman" w:hAnsi="Times New Roman"/>
                <w:spacing w:val="-1"/>
                <w:sz w:val="24"/>
                <w:lang w:val="ru-RU"/>
              </w:rPr>
              <w:t>,п</w:t>
            </w:r>
            <w:proofErr w:type="gramEnd"/>
            <w:r>
              <w:rPr>
                <w:rFonts w:ascii="Times New Roman" w:hAnsi="Times New Roman"/>
                <w:spacing w:val="-1"/>
                <w:sz w:val="24"/>
                <w:lang w:val="ru-RU"/>
              </w:rPr>
              <w:t>роведение</w:t>
            </w:r>
            <w:proofErr w:type="spellEnd"/>
            <w:r>
              <w:rPr>
                <w:rFonts w:ascii="Times New Roman" w:hAnsi="Times New Roman"/>
                <w:spacing w:val="-1"/>
                <w:sz w:val="24"/>
                <w:lang w:val="ru-RU"/>
              </w:rPr>
              <w:t xml:space="preserve"> открытых </w:t>
            </w:r>
            <w:proofErr w:type="spellStart"/>
            <w:r>
              <w:rPr>
                <w:rFonts w:ascii="Times New Roman" w:hAnsi="Times New Roman"/>
                <w:spacing w:val="-1"/>
                <w:sz w:val="24"/>
                <w:lang w:val="ru-RU"/>
              </w:rPr>
              <w:t>мероприятий,</w:t>
            </w:r>
            <w:r>
              <w:rPr>
                <w:rFonts w:ascii="Times New Roman" w:hAnsi="Times New Roman"/>
                <w:spacing w:val="-2"/>
                <w:sz w:val="24"/>
                <w:lang w:val="ru-RU"/>
              </w:rPr>
              <w:t>участие</w:t>
            </w:r>
            <w:proofErr w:type="spellEnd"/>
            <w:r>
              <w:rPr>
                <w:rFonts w:ascii="Times New Roman" w:hAnsi="Times New Roman"/>
                <w:sz w:val="24"/>
                <w:lang w:val="ru-RU"/>
              </w:rPr>
              <w:t xml:space="preserve"> в работе </w:t>
            </w:r>
            <w:r>
              <w:rPr>
                <w:rFonts w:ascii="Times New Roman" w:hAnsi="Times New Roman"/>
                <w:spacing w:val="-1"/>
                <w:sz w:val="24"/>
                <w:lang w:val="ru-RU"/>
              </w:rPr>
              <w:t xml:space="preserve">творческих групп, проведение мастер-класса, показ НОД. </w:t>
            </w:r>
            <w:proofErr w:type="spellStart"/>
            <w:r>
              <w:rPr>
                <w:rFonts w:ascii="Times New Roman" w:hAnsi="Times New Roman"/>
                <w:spacing w:val="-1"/>
                <w:sz w:val="24"/>
                <w:lang w:val="ru-RU"/>
              </w:rPr>
              <w:t>пед.совет</w:t>
            </w:r>
            <w:proofErr w:type="spellEnd"/>
            <w:r>
              <w:rPr>
                <w:rFonts w:ascii="Times New Roman" w:hAnsi="Times New Roman"/>
                <w:spacing w:val="-1"/>
                <w:sz w:val="24"/>
                <w:lang w:val="ru-RU"/>
              </w:rPr>
              <w:t xml:space="preserve">  (за </w:t>
            </w:r>
            <w:proofErr w:type="spellStart"/>
            <w:r>
              <w:rPr>
                <w:rFonts w:ascii="Times New Roman" w:hAnsi="Times New Roman"/>
                <w:spacing w:val="-1"/>
                <w:sz w:val="24"/>
                <w:lang w:val="ru-RU"/>
              </w:rPr>
              <w:t>кажд</w:t>
            </w:r>
            <w:proofErr w:type="spellEnd"/>
            <w:r>
              <w:rPr>
                <w:rFonts w:ascii="Times New Roman" w:hAnsi="Times New Roman"/>
                <w:spacing w:val="-1"/>
                <w:sz w:val="24"/>
                <w:lang w:val="ru-RU"/>
              </w:rPr>
              <w:t>.)</w:t>
            </w:r>
          </w:p>
          <w:p w:rsidR="00040704" w:rsidRPr="00040704" w:rsidRDefault="00040704">
            <w:pPr>
              <w:tabs>
                <w:tab w:val="left" w:pos="239"/>
              </w:tabs>
              <w:rPr>
                <w:rFonts w:ascii="Times New Roman" w:eastAsia="Times New Roman" w:hAnsi="Times New Roman" w:cs="Times New Roman"/>
                <w:sz w:val="24"/>
                <w:szCs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0 -5</w:t>
            </w:r>
          </w:p>
        </w:tc>
      </w:tr>
      <w:tr w:rsidR="00040704" w:rsidTr="00D81393">
        <w:trPr>
          <w:gridAfter w:val="1"/>
          <w:wAfter w:w="25" w:type="dxa"/>
          <w:trHeight w:hRule="exact" w:val="704"/>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pacing w:val="-1"/>
                <w:sz w:val="24"/>
                <w:lang w:val="ru-RU"/>
              </w:rPr>
              <w:t xml:space="preserve">2.3.Наличие публикаций на сайте, в </w:t>
            </w:r>
            <w:proofErr w:type="spellStart"/>
            <w:r>
              <w:rPr>
                <w:rFonts w:ascii="Times New Roman" w:hAnsi="Times New Roman"/>
                <w:spacing w:val="-1"/>
                <w:sz w:val="24"/>
                <w:lang w:val="ru-RU"/>
              </w:rPr>
              <w:t>портфолио</w:t>
            </w:r>
            <w:proofErr w:type="spellEnd"/>
            <w:r>
              <w:rPr>
                <w:rFonts w:ascii="Times New Roman" w:hAnsi="Times New Roman"/>
                <w:spacing w:val="-1"/>
                <w:sz w:val="24"/>
                <w:lang w:val="ru-RU"/>
              </w:rPr>
              <w:t xml:space="preserve"> педагога, группы</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lang w:val="ru-RU"/>
              </w:rPr>
              <w:t>0 -6</w:t>
            </w:r>
          </w:p>
        </w:tc>
      </w:tr>
      <w:tr w:rsidR="00040704" w:rsidTr="00D81393">
        <w:trPr>
          <w:gridAfter w:val="1"/>
          <w:wAfter w:w="25" w:type="dxa"/>
          <w:trHeight w:val="319"/>
          <w:jc w:val="center"/>
        </w:trPr>
        <w:tc>
          <w:tcPr>
            <w:tcW w:w="10805" w:type="dxa"/>
            <w:gridSpan w:val="20"/>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5" w:lineRule="exact"/>
              <w:ind w:left="2515"/>
              <w:rPr>
                <w:rFonts w:ascii="Times New Roman" w:eastAsia="Times New Roman" w:hAnsi="Times New Roman" w:cs="Times New Roman"/>
                <w:sz w:val="24"/>
                <w:szCs w:val="24"/>
              </w:rPr>
            </w:pPr>
            <w:r>
              <w:rPr>
                <w:rFonts w:ascii="Times New Roman" w:hAnsi="Times New Roman"/>
                <w:b/>
                <w:sz w:val="24"/>
                <w:lang w:val="ru-RU"/>
              </w:rPr>
              <w:t xml:space="preserve">3. </w:t>
            </w:r>
            <w:r>
              <w:rPr>
                <w:rFonts w:ascii="Times New Roman" w:hAnsi="Times New Roman"/>
                <w:b/>
                <w:spacing w:val="-1"/>
                <w:sz w:val="24"/>
                <w:lang w:val="ru-RU"/>
              </w:rPr>
              <w:t>Превышение объёма вы</w:t>
            </w:r>
            <w:proofErr w:type="spellStart"/>
            <w:r>
              <w:rPr>
                <w:rFonts w:ascii="Times New Roman" w:hAnsi="Times New Roman"/>
                <w:b/>
                <w:spacing w:val="-1"/>
                <w:sz w:val="24"/>
              </w:rPr>
              <w:t>полняемой</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работы</w:t>
            </w:r>
            <w:proofErr w:type="spellEnd"/>
            <w:r>
              <w:rPr>
                <w:rFonts w:ascii="Times New Roman" w:hAnsi="Times New Roman"/>
                <w:b/>
                <w:spacing w:val="-1"/>
                <w:sz w:val="24"/>
              </w:rPr>
              <w:t>.</w:t>
            </w:r>
          </w:p>
        </w:tc>
      </w:tr>
      <w:tr w:rsidR="00040704" w:rsidTr="00D81393">
        <w:trPr>
          <w:gridAfter w:val="1"/>
          <w:wAfter w:w="25" w:type="dxa"/>
          <w:trHeight w:hRule="exact" w:val="932"/>
          <w:jc w:val="center"/>
        </w:trPr>
        <w:tc>
          <w:tcPr>
            <w:tcW w:w="515" w:type="dxa"/>
            <w:gridSpan w:val="6"/>
            <w:vMerge w:val="restart"/>
            <w:tcBorders>
              <w:top w:val="nil"/>
              <w:left w:val="single" w:sz="4" w:space="0" w:color="000000"/>
              <w:bottom w:val="nil"/>
              <w:right w:val="single" w:sz="4" w:space="0" w:color="000000"/>
            </w:tcBorders>
          </w:tcPr>
          <w:p w:rsidR="00040704" w:rsidRDefault="00040704"/>
        </w:tc>
        <w:tc>
          <w:tcPr>
            <w:tcW w:w="1858" w:type="dxa"/>
            <w:gridSpan w:val="2"/>
            <w:vMerge w:val="restart"/>
            <w:tcBorders>
              <w:top w:val="nil"/>
              <w:left w:val="single" w:sz="4" w:space="0" w:color="000000"/>
              <w:bottom w:val="nil"/>
              <w:right w:val="single" w:sz="4" w:space="0" w:color="000000"/>
            </w:tcBorders>
          </w:tcPr>
          <w:p w:rsidR="00040704" w:rsidRDefault="00040704">
            <w:pPr>
              <w:tabs>
                <w:tab w:val="left" w:pos="239"/>
              </w:tabs>
              <w:ind w:left="-33" w:right="959"/>
            </w:pPr>
          </w:p>
        </w:tc>
        <w:tc>
          <w:tcPr>
            <w:tcW w:w="6559" w:type="dxa"/>
            <w:gridSpan w:val="7"/>
            <w:tcBorders>
              <w:top w:val="single" w:sz="6" w:space="0" w:color="000000"/>
              <w:left w:val="single" w:sz="4" w:space="0" w:color="000000"/>
              <w:bottom w:val="single" w:sz="4" w:space="0" w:color="auto"/>
              <w:right w:val="single" w:sz="4" w:space="0" w:color="000000"/>
            </w:tcBorders>
            <w:hideMark/>
          </w:tcPr>
          <w:p w:rsidR="00040704" w:rsidRPr="00040704" w:rsidRDefault="00040704">
            <w:pPr>
              <w:tabs>
                <w:tab w:val="left" w:pos="239"/>
              </w:tabs>
              <w:ind w:left="-33" w:right="959"/>
              <w:rPr>
                <w:rFonts w:ascii="Times New Roman" w:eastAsia="Times New Roman" w:hAnsi="Times New Roman" w:cs="Times New Roman"/>
                <w:sz w:val="24"/>
                <w:szCs w:val="24"/>
                <w:lang w:val="ru-RU"/>
              </w:rPr>
            </w:pPr>
            <w:r w:rsidRPr="00040704">
              <w:rPr>
                <w:rFonts w:ascii="Times New Roman" w:hAnsi="Times New Roman"/>
                <w:spacing w:val="-1"/>
                <w:sz w:val="24"/>
                <w:lang w:val="ru-RU"/>
              </w:rPr>
              <w:t xml:space="preserve">3.1Дополнительная </w:t>
            </w:r>
            <w:proofErr w:type="spellStart"/>
            <w:r w:rsidRPr="00040704">
              <w:rPr>
                <w:rFonts w:ascii="Times New Roman" w:hAnsi="Times New Roman"/>
                <w:spacing w:val="-1"/>
                <w:sz w:val="24"/>
                <w:lang w:val="ru-RU"/>
              </w:rPr>
              <w:t>наргрузка</w:t>
            </w:r>
            <w:proofErr w:type="spellEnd"/>
            <w:proofErr w:type="gramStart"/>
            <w:r w:rsidRPr="00040704">
              <w:rPr>
                <w:rFonts w:ascii="Times New Roman" w:hAnsi="Times New Roman"/>
                <w:spacing w:val="-1"/>
                <w:sz w:val="24"/>
                <w:lang w:val="ru-RU"/>
              </w:rPr>
              <w:t xml:space="preserve"> .</w:t>
            </w:r>
            <w:proofErr w:type="gramEnd"/>
            <w:r w:rsidRPr="00040704">
              <w:rPr>
                <w:rFonts w:ascii="Times New Roman" w:hAnsi="Times New Roman"/>
                <w:spacing w:val="-1"/>
                <w:sz w:val="24"/>
                <w:lang w:val="ru-RU"/>
              </w:rPr>
              <w:t xml:space="preserve">Участие в демонстрациях , митингах, субботниках (территории, клумбы, огород (за </w:t>
            </w:r>
            <w:proofErr w:type="spellStart"/>
            <w:r w:rsidRPr="00040704">
              <w:rPr>
                <w:rFonts w:ascii="Times New Roman" w:hAnsi="Times New Roman"/>
                <w:spacing w:val="-1"/>
                <w:sz w:val="24"/>
                <w:lang w:val="ru-RU"/>
              </w:rPr>
              <w:t>кажд</w:t>
            </w:r>
            <w:proofErr w:type="spellEnd"/>
            <w:r w:rsidRPr="00040704">
              <w:rPr>
                <w:rFonts w:ascii="Times New Roman" w:hAnsi="Times New Roman"/>
                <w:spacing w:val="-1"/>
                <w:sz w:val="24"/>
                <w:lang w:val="ru-RU"/>
              </w:rPr>
              <w:t>.)</w:t>
            </w:r>
          </w:p>
        </w:tc>
        <w:tc>
          <w:tcPr>
            <w:tcW w:w="1873" w:type="dxa"/>
            <w:gridSpan w:val="5"/>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415"/>
          <w:jc w:val="center"/>
        </w:trPr>
        <w:tc>
          <w:tcPr>
            <w:tcW w:w="515" w:type="dxa"/>
            <w:gridSpan w:val="6"/>
            <w:vMerge/>
            <w:tcBorders>
              <w:top w:val="nil"/>
              <w:left w:val="single" w:sz="4" w:space="0" w:color="000000"/>
              <w:bottom w:val="nil"/>
              <w:right w:val="single" w:sz="4" w:space="0" w:color="000000"/>
            </w:tcBorders>
            <w:vAlign w:val="center"/>
            <w:hideMark/>
          </w:tcPr>
          <w:p w:rsidR="00040704" w:rsidRDefault="00040704"/>
        </w:tc>
        <w:tc>
          <w:tcPr>
            <w:tcW w:w="1858" w:type="dxa"/>
            <w:gridSpan w:val="2"/>
            <w:vMerge/>
            <w:tcBorders>
              <w:top w:val="nil"/>
              <w:left w:val="single" w:sz="4" w:space="0" w:color="000000"/>
              <w:bottom w:val="nil"/>
              <w:right w:val="single" w:sz="4" w:space="0" w:color="000000"/>
            </w:tcBorders>
            <w:vAlign w:val="center"/>
            <w:hideMark/>
          </w:tcPr>
          <w:p w:rsidR="00040704" w:rsidRDefault="00040704"/>
        </w:tc>
        <w:tc>
          <w:tcPr>
            <w:tcW w:w="6559" w:type="dxa"/>
            <w:gridSpan w:val="7"/>
            <w:tcBorders>
              <w:top w:val="single" w:sz="4" w:space="0" w:color="auto"/>
              <w:left w:val="single" w:sz="4" w:space="0" w:color="000000"/>
              <w:bottom w:val="single" w:sz="4" w:space="0" w:color="auto"/>
              <w:right w:val="single" w:sz="4" w:space="0" w:color="000000"/>
            </w:tcBorders>
            <w:hideMark/>
          </w:tcPr>
          <w:p w:rsidR="00040704" w:rsidRDefault="00040704">
            <w:pPr>
              <w:tabs>
                <w:tab w:val="left" w:pos="239"/>
              </w:tabs>
              <w:ind w:left="-33" w:right="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spellStart"/>
            <w:r>
              <w:rPr>
                <w:rFonts w:ascii="Times New Roman" w:eastAsia="Times New Roman" w:hAnsi="Times New Roman" w:cs="Times New Roman"/>
                <w:sz w:val="24"/>
                <w:szCs w:val="24"/>
              </w:rPr>
              <w:t>Работа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больничных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листов</w:t>
            </w:r>
            <w:proofErr w:type="spellEnd"/>
          </w:p>
        </w:tc>
        <w:tc>
          <w:tcPr>
            <w:tcW w:w="1873" w:type="dxa"/>
            <w:gridSpan w:val="5"/>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spacing w:line="271" w:lineRule="exact"/>
              <w:ind w:left="102"/>
              <w:rPr>
                <w:rFonts w:ascii="Times New Roman" w:hAnsi="Times New Roman" w:cs="Times New Roman"/>
                <w:sz w:val="24"/>
                <w:szCs w:val="24"/>
                <w:lang w:val="ru-RU"/>
              </w:rPr>
            </w:pPr>
            <w:r>
              <w:rPr>
                <w:rFonts w:ascii="Times New Roman" w:hAnsi="Times New Roman" w:cs="Times New Roman"/>
                <w:sz w:val="24"/>
                <w:szCs w:val="24"/>
                <w:lang w:val="ru-RU"/>
              </w:rPr>
              <w:t>0 -3</w:t>
            </w:r>
          </w:p>
        </w:tc>
      </w:tr>
      <w:tr w:rsidR="00040704" w:rsidTr="00D81393">
        <w:trPr>
          <w:gridAfter w:val="1"/>
          <w:wAfter w:w="25" w:type="dxa"/>
          <w:trHeight w:hRule="exact" w:val="761"/>
          <w:jc w:val="center"/>
        </w:trPr>
        <w:tc>
          <w:tcPr>
            <w:tcW w:w="515" w:type="dxa"/>
            <w:gridSpan w:val="6"/>
            <w:vMerge/>
            <w:tcBorders>
              <w:top w:val="nil"/>
              <w:left w:val="single" w:sz="4" w:space="0" w:color="000000"/>
              <w:bottom w:val="nil"/>
              <w:right w:val="single" w:sz="4" w:space="0" w:color="000000"/>
            </w:tcBorders>
            <w:vAlign w:val="center"/>
            <w:hideMark/>
          </w:tcPr>
          <w:p w:rsidR="00040704" w:rsidRDefault="00040704"/>
        </w:tc>
        <w:tc>
          <w:tcPr>
            <w:tcW w:w="1858" w:type="dxa"/>
            <w:gridSpan w:val="2"/>
            <w:vMerge/>
            <w:tcBorders>
              <w:top w:val="nil"/>
              <w:left w:val="single" w:sz="4" w:space="0" w:color="000000"/>
              <w:bottom w:val="nil"/>
              <w:right w:val="single" w:sz="4" w:space="0" w:color="000000"/>
            </w:tcBorders>
            <w:vAlign w:val="center"/>
            <w:hideMark/>
          </w:tcPr>
          <w:p w:rsidR="00040704" w:rsidRDefault="00040704"/>
        </w:tc>
        <w:tc>
          <w:tcPr>
            <w:tcW w:w="6559" w:type="dxa"/>
            <w:gridSpan w:val="7"/>
            <w:tcBorders>
              <w:top w:val="single" w:sz="4" w:space="0" w:color="auto"/>
              <w:left w:val="single" w:sz="4" w:space="0" w:color="000000"/>
              <w:bottom w:val="single" w:sz="4" w:space="0" w:color="auto"/>
              <w:right w:val="single" w:sz="4" w:space="0" w:color="000000"/>
            </w:tcBorders>
            <w:hideMark/>
          </w:tcPr>
          <w:p w:rsidR="00040704" w:rsidRPr="00040704" w:rsidRDefault="00040704">
            <w:pPr>
              <w:tabs>
                <w:tab w:val="left" w:pos="239"/>
              </w:tabs>
              <w:ind w:left="-33" w:right="959"/>
              <w:rPr>
                <w:rFonts w:ascii="Times New Roman" w:eastAsia="Times New Roman" w:hAnsi="Times New Roman" w:cs="Times New Roman"/>
                <w:sz w:val="24"/>
                <w:szCs w:val="24"/>
                <w:lang w:val="ru-RU"/>
              </w:rPr>
            </w:pPr>
            <w:r w:rsidRPr="00040704">
              <w:rPr>
                <w:rFonts w:ascii="Times New Roman" w:hAnsi="Times New Roman" w:cs="Times New Roman"/>
                <w:sz w:val="24"/>
                <w:szCs w:val="24"/>
                <w:lang w:val="ru-RU"/>
              </w:rPr>
              <w:t>3.3 Работа за  отсутствующего сотрудника (больничный лист, отпуск)</w:t>
            </w:r>
          </w:p>
        </w:tc>
        <w:tc>
          <w:tcPr>
            <w:tcW w:w="1873" w:type="dxa"/>
            <w:gridSpan w:val="5"/>
            <w:tcBorders>
              <w:top w:val="single" w:sz="4" w:space="0" w:color="auto"/>
              <w:left w:val="single" w:sz="4" w:space="0" w:color="000000"/>
              <w:bottom w:val="single" w:sz="4" w:space="0" w:color="auto"/>
              <w:right w:val="single" w:sz="4" w:space="0" w:color="000000"/>
            </w:tcBorders>
            <w:hideMark/>
          </w:tcPr>
          <w:p w:rsidR="00040704" w:rsidRDefault="00040704">
            <w:pPr>
              <w:pStyle w:val="TableParagraph"/>
              <w:spacing w:line="271" w:lineRule="exact"/>
              <w:rPr>
                <w:rFonts w:ascii="Times New Roman" w:hAnsi="Times New Roman"/>
                <w:sz w:val="24"/>
                <w:szCs w:val="24"/>
                <w:lang w:val="ru-RU"/>
              </w:rPr>
            </w:pPr>
            <w:r>
              <w:rPr>
                <w:rFonts w:ascii="Times New Roman" w:hAnsi="Times New Roman" w:cs="Times New Roman"/>
                <w:sz w:val="24"/>
                <w:szCs w:val="24"/>
                <w:lang w:val="ru-RU"/>
              </w:rPr>
              <w:t xml:space="preserve"> 0 -4</w:t>
            </w:r>
          </w:p>
        </w:tc>
      </w:tr>
      <w:tr w:rsidR="00040704" w:rsidTr="00D81393">
        <w:trPr>
          <w:gridAfter w:val="1"/>
          <w:wAfter w:w="25" w:type="dxa"/>
          <w:trHeight w:hRule="exact" w:val="1126"/>
          <w:jc w:val="center"/>
        </w:trPr>
        <w:tc>
          <w:tcPr>
            <w:tcW w:w="515" w:type="dxa"/>
            <w:gridSpan w:val="6"/>
            <w:vMerge/>
            <w:tcBorders>
              <w:top w:val="nil"/>
              <w:left w:val="single" w:sz="4" w:space="0" w:color="000000"/>
              <w:bottom w:val="nil"/>
              <w:right w:val="single" w:sz="4" w:space="0" w:color="000000"/>
            </w:tcBorders>
            <w:vAlign w:val="center"/>
            <w:hideMark/>
          </w:tcPr>
          <w:p w:rsidR="00040704" w:rsidRDefault="00040704"/>
        </w:tc>
        <w:tc>
          <w:tcPr>
            <w:tcW w:w="1858" w:type="dxa"/>
            <w:gridSpan w:val="2"/>
            <w:vMerge/>
            <w:tcBorders>
              <w:top w:val="nil"/>
              <w:left w:val="single" w:sz="4" w:space="0" w:color="000000"/>
              <w:bottom w:val="nil"/>
              <w:right w:val="single" w:sz="4" w:space="0" w:color="000000"/>
            </w:tcBorders>
            <w:vAlign w:val="center"/>
            <w:hideMark/>
          </w:tcPr>
          <w:p w:rsidR="00040704" w:rsidRDefault="00040704"/>
        </w:tc>
        <w:tc>
          <w:tcPr>
            <w:tcW w:w="6559" w:type="dxa"/>
            <w:gridSpan w:val="7"/>
            <w:tcBorders>
              <w:top w:val="single" w:sz="4" w:space="0" w:color="auto"/>
              <w:left w:val="single" w:sz="4" w:space="0" w:color="000000"/>
              <w:bottom w:val="single" w:sz="6" w:space="0" w:color="000000"/>
              <w:right w:val="single" w:sz="4" w:space="0" w:color="000000"/>
            </w:tcBorders>
            <w:hideMark/>
          </w:tcPr>
          <w:p w:rsidR="00040704" w:rsidRPr="00040704" w:rsidRDefault="00040704">
            <w:pPr>
              <w:tabs>
                <w:tab w:val="left" w:pos="239"/>
              </w:tabs>
              <w:ind w:left="-33" w:right="959"/>
              <w:rPr>
                <w:rFonts w:ascii="Times New Roman" w:hAnsi="Times New Roman"/>
                <w:spacing w:val="-1"/>
                <w:sz w:val="24"/>
                <w:szCs w:val="24"/>
                <w:lang w:val="ru-RU"/>
              </w:rPr>
            </w:pPr>
            <w:r w:rsidRPr="00040704">
              <w:rPr>
                <w:rFonts w:ascii="Times New Roman" w:hAnsi="Times New Roman" w:cs="Times New Roman"/>
                <w:sz w:val="24"/>
                <w:szCs w:val="24"/>
                <w:lang w:val="ru-RU"/>
              </w:rPr>
              <w:t xml:space="preserve">3.4 </w:t>
            </w:r>
            <w:r w:rsidRPr="00040704">
              <w:rPr>
                <w:rFonts w:ascii="Times New Roman" w:hAnsi="Times New Roman" w:cs="Times New Roman"/>
                <w:lang w:val="ru-RU"/>
              </w:rPr>
              <w:t>Сложность контингент</w:t>
            </w:r>
            <w:proofErr w:type="gramStart"/>
            <w:r w:rsidRPr="00040704">
              <w:rPr>
                <w:rFonts w:ascii="Times New Roman" w:hAnsi="Times New Roman" w:cs="Times New Roman"/>
                <w:lang w:val="ru-RU"/>
              </w:rPr>
              <w:t>а(</w:t>
            </w:r>
            <w:proofErr w:type="gramEnd"/>
            <w:r w:rsidRPr="00040704">
              <w:rPr>
                <w:rFonts w:ascii="Times New Roman" w:hAnsi="Times New Roman" w:cs="Times New Roman"/>
                <w:lang w:val="ru-RU"/>
              </w:rPr>
              <w:t>дети с ограниченными возможностями здоровья, адаптационная группа , группа кратковременного пребывания ГКП)</w:t>
            </w:r>
          </w:p>
        </w:tc>
        <w:tc>
          <w:tcPr>
            <w:tcW w:w="1873" w:type="dxa"/>
            <w:gridSpan w:val="5"/>
            <w:tcBorders>
              <w:top w:val="single" w:sz="4" w:space="0" w:color="auto"/>
              <w:left w:val="single" w:sz="4" w:space="0" w:color="000000"/>
              <w:bottom w:val="single" w:sz="6" w:space="0" w:color="000000"/>
              <w:right w:val="single" w:sz="4" w:space="0" w:color="000000"/>
            </w:tcBorders>
            <w:hideMark/>
          </w:tcPr>
          <w:p w:rsidR="00040704" w:rsidRDefault="00040704">
            <w:pPr>
              <w:rPr>
                <w:rFonts w:ascii="Times New Roman" w:hAnsi="Times New Roman"/>
                <w:sz w:val="24"/>
                <w:szCs w:val="24"/>
              </w:rPr>
            </w:pPr>
            <w:r w:rsidRPr="00040704">
              <w:rPr>
                <w:rFonts w:ascii="Times New Roman" w:hAnsi="Times New Roman" w:cs="Times New Roman"/>
                <w:sz w:val="24"/>
                <w:szCs w:val="24"/>
                <w:lang w:val="ru-RU"/>
              </w:rPr>
              <w:t xml:space="preserve"> </w:t>
            </w:r>
            <w:r>
              <w:rPr>
                <w:rFonts w:ascii="Times New Roman" w:hAnsi="Times New Roman" w:cs="Times New Roman"/>
                <w:sz w:val="24"/>
                <w:szCs w:val="24"/>
              </w:rPr>
              <w:t>0 -5</w:t>
            </w:r>
          </w:p>
        </w:tc>
      </w:tr>
      <w:tr w:rsidR="00040704" w:rsidTr="00D81393">
        <w:trPr>
          <w:gridAfter w:val="1"/>
          <w:wAfter w:w="25" w:type="dxa"/>
          <w:trHeight w:val="528"/>
          <w:jc w:val="center"/>
        </w:trPr>
        <w:tc>
          <w:tcPr>
            <w:tcW w:w="10805" w:type="dxa"/>
            <w:gridSpan w:val="2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2515"/>
              <w:rPr>
                <w:rFonts w:ascii="Times New Roman" w:eastAsia="Times New Roman" w:hAnsi="Times New Roman" w:cs="Times New Roman"/>
                <w:sz w:val="24"/>
                <w:szCs w:val="24"/>
              </w:rPr>
            </w:pPr>
            <w:r>
              <w:rPr>
                <w:rFonts w:ascii="Times New Roman" w:hAnsi="Times New Roman"/>
                <w:b/>
                <w:sz w:val="24"/>
              </w:rPr>
              <w:t xml:space="preserve">4. </w:t>
            </w:r>
            <w:proofErr w:type="spellStart"/>
            <w:r>
              <w:rPr>
                <w:rFonts w:ascii="Times New Roman" w:hAnsi="Times New Roman"/>
                <w:b/>
                <w:spacing w:val="-1"/>
                <w:sz w:val="24"/>
              </w:rPr>
              <w:t>Инновационная</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деятельность</w:t>
            </w:r>
            <w:proofErr w:type="spellEnd"/>
            <w:r>
              <w:rPr>
                <w:rFonts w:ascii="Times New Roman" w:hAnsi="Times New Roman"/>
                <w:b/>
                <w:spacing w:val="-1"/>
                <w:sz w:val="24"/>
              </w:rPr>
              <w:t>.</w:t>
            </w:r>
          </w:p>
        </w:tc>
      </w:tr>
      <w:tr w:rsidR="00040704" w:rsidTr="00D81393">
        <w:trPr>
          <w:gridAfter w:val="1"/>
          <w:wAfter w:w="25" w:type="dxa"/>
          <w:trHeight w:hRule="exact" w:val="1160"/>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457"/>
              <w:rPr>
                <w:rFonts w:ascii="Times New Roman" w:eastAsia="Times New Roman" w:hAnsi="Times New Roman" w:cs="Times New Roman"/>
                <w:sz w:val="24"/>
                <w:szCs w:val="24"/>
                <w:lang w:val="ru-RU"/>
              </w:rPr>
            </w:pPr>
            <w:r>
              <w:rPr>
                <w:rFonts w:ascii="Times New Roman" w:hAnsi="Times New Roman"/>
                <w:sz w:val="24"/>
                <w:lang w:val="ru-RU"/>
              </w:rPr>
              <w:t xml:space="preserve">Реализация </w:t>
            </w:r>
            <w:r>
              <w:rPr>
                <w:rFonts w:ascii="Times New Roman" w:hAnsi="Times New Roman"/>
                <w:spacing w:val="-1"/>
                <w:sz w:val="24"/>
                <w:lang w:val="ru-RU"/>
              </w:rPr>
              <w:t>новых педагогических</w:t>
            </w:r>
            <w:r>
              <w:rPr>
                <w:rFonts w:ascii="Times New Roman" w:hAnsi="Times New Roman"/>
                <w:sz w:val="24"/>
                <w:lang w:val="ru-RU"/>
              </w:rPr>
              <w:t xml:space="preserve"> технологий, </w:t>
            </w:r>
            <w:r>
              <w:rPr>
                <w:rFonts w:ascii="Times New Roman" w:hAnsi="Times New Roman"/>
                <w:spacing w:val="-1"/>
                <w:sz w:val="24"/>
                <w:lang w:val="ru-RU"/>
              </w:rPr>
              <w:t>новаторство</w:t>
            </w:r>
            <w:r>
              <w:rPr>
                <w:rFonts w:ascii="Times New Roman" w:hAnsi="Times New Roman"/>
                <w:sz w:val="24"/>
                <w:lang w:val="ru-RU"/>
              </w:rPr>
              <w:t xml:space="preserve"> в педагогической</w:t>
            </w:r>
            <w:r>
              <w:rPr>
                <w:rFonts w:ascii="Times New Roman" w:hAnsi="Times New Roman"/>
                <w:spacing w:val="-1"/>
                <w:sz w:val="24"/>
                <w:lang w:val="ru-RU"/>
              </w:rPr>
              <w:t xml:space="preserve"> деятельности.</w:t>
            </w:r>
          </w:p>
          <w:p w:rsidR="00040704" w:rsidRDefault="00040704">
            <w:pPr>
              <w:pStyle w:val="TableParagraph"/>
              <w:spacing w:before="5"/>
              <w:ind w:left="103"/>
              <w:rPr>
                <w:rFonts w:ascii="Times New Roman" w:hAnsi="Times New Roman"/>
                <w:spacing w:val="-1"/>
                <w:sz w:val="24"/>
                <w:lang w:val="ru-RU"/>
              </w:rPr>
            </w:pPr>
            <w:r>
              <w:rPr>
                <w:rFonts w:ascii="Times New Roman" w:hAnsi="Times New Roman"/>
                <w:spacing w:val="-1"/>
                <w:sz w:val="24"/>
                <w:lang w:val="ru-RU"/>
              </w:rPr>
              <w:t>Внедрение новых</w:t>
            </w:r>
            <w:r>
              <w:rPr>
                <w:rFonts w:ascii="Times New Roman" w:hAnsi="Times New Roman"/>
                <w:sz w:val="24"/>
                <w:lang w:val="ru-RU"/>
              </w:rPr>
              <w:t xml:space="preserve"> форм и методов </w:t>
            </w:r>
            <w:r>
              <w:rPr>
                <w:rFonts w:ascii="Times New Roman" w:hAnsi="Times New Roman"/>
                <w:spacing w:val="-1"/>
                <w:sz w:val="24"/>
                <w:lang w:val="ru-RU"/>
              </w:rPr>
              <w:t>работы.</w:t>
            </w:r>
          </w:p>
          <w:p w:rsidR="00040704" w:rsidRDefault="00040704">
            <w:pPr>
              <w:pStyle w:val="TableParagraph"/>
              <w:spacing w:before="5"/>
              <w:ind w:left="103"/>
              <w:rPr>
                <w:rFonts w:ascii="Times New Roman" w:eastAsia="Times New Roman" w:hAnsi="Times New Roman" w:cs="Times New Roman"/>
                <w:sz w:val="24"/>
                <w:szCs w:val="24"/>
                <w:lang w:val="ru-RU"/>
              </w:rPr>
            </w:pPr>
            <w:r>
              <w:rPr>
                <w:rFonts w:ascii="Times New Roman" w:hAnsi="Times New Roman" w:cs="Times New Roman"/>
                <w:sz w:val="24"/>
                <w:szCs w:val="24"/>
                <w:lang w:val="ru-RU"/>
              </w:rPr>
              <w:t>Презентации к занятиям.</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-5</w:t>
            </w:r>
          </w:p>
        </w:tc>
      </w:tr>
      <w:tr w:rsidR="00040704" w:rsidTr="00D81393">
        <w:trPr>
          <w:gridAfter w:val="1"/>
          <w:wAfter w:w="25" w:type="dxa"/>
          <w:trHeight w:val="528"/>
          <w:jc w:val="center"/>
        </w:trPr>
        <w:tc>
          <w:tcPr>
            <w:tcW w:w="10805" w:type="dxa"/>
            <w:gridSpan w:val="2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2515"/>
              <w:rPr>
                <w:rFonts w:ascii="Times New Roman" w:eastAsia="Times New Roman" w:hAnsi="Times New Roman" w:cs="Times New Roman"/>
                <w:sz w:val="24"/>
                <w:szCs w:val="24"/>
              </w:rPr>
            </w:pPr>
            <w:r>
              <w:rPr>
                <w:rFonts w:ascii="Times New Roman" w:hAnsi="Times New Roman"/>
                <w:b/>
                <w:sz w:val="24"/>
              </w:rPr>
              <w:t xml:space="preserve">5. </w:t>
            </w:r>
            <w:proofErr w:type="spellStart"/>
            <w:proofErr w:type="gramStart"/>
            <w:r>
              <w:rPr>
                <w:rFonts w:ascii="Times New Roman" w:hAnsi="Times New Roman"/>
                <w:b/>
                <w:spacing w:val="-1"/>
                <w:sz w:val="24"/>
              </w:rPr>
              <w:t>Профессиональная</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культура</w:t>
            </w:r>
            <w:proofErr w:type="spellEnd"/>
            <w:proofErr w:type="gramEnd"/>
            <w:r>
              <w:rPr>
                <w:rFonts w:ascii="Times New Roman" w:hAnsi="Times New Roman"/>
                <w:b/>
                <w:spacing w:val="-1"/>
                <w:sz w:val="24"/>
                <w:lang w:val="ru-RU"/>
              </w:rPr>
              <w:t xml:space="preserve"> </w:t>
            </w:r>
            <w:proofErr w:type="spellStart"/>
            <w:r>
              <w:rPr>
                <w:rFonts w:ascii="Times New Roman" w:hAnsi="Times New Roman"/>
                <w:b/>
                <w:spacing w:val="-1"/>
                <w:sz w:val="24"/>
              </w:rPr>
              <w:t>педагога</w:t>
            </w:r>
            <w:proofErr w:type="spellEnd"/>
            <w:r>
              <w:rPr>
                <w:rFonts w:ascii="Times New Roman" w:hAnsi="Times New Roman"/>
                <w:b/>
                <w:spacing w:val="-1"/>
                <w:sz w:val="24"/>
              </w:rPr>
              <w:t>.</w:t>
            </w:r>
          </w:p>
        </w:tc>
      </w:tr>
      <w:tr w:rsidR="00040704" w:rsidTr="00D81393">
        <w:trPr>
          <w:gridAfter w:val="1"/>
          <w:wAfter w:w="25" w:type="dxa"/>
          <w:trHeight w:hRule="exact" w:val="958"/>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514"/>
              <w:rPr>
                <w:rFonts w:ascii="Times New Roman" w:eastAsia="Times New Roman" w:hAnsi="Times New Roman" w:cs="Times New Roman"/>
                <w:sz w:val="24"/>
                <w:szCs w:val="24"/>
                <w:lang w:val="ru-RU"/>
              </w:rPr>
            </w:pPr>
            <w:r>
              <w:rPr>
                <w:rFonts w:ascii="Times New Roman" w:hAnsi="Times New Roman"/>
                <w:sz w:val="24"/>
                <w:lang w:val="ru-RU"/>
              </w:rPr>
              <w:t xml:space="preserve">5.1. </w:t>
            </w:r>
            <w:r>
              <w:rPr>
                <w:rFonts w:ascii="Times New Roman" w:hAnsi="Times New Roman"/>
                <w:spacing w:val="-1"/>
                <w:sz w:val="24"/>
                <w:lang w:val="ru-RU"/>
              </w:rPr>
              <w:t xml:space="preserve">Осуществление </w:t>
            </w:r>
            <w:r>
              <w:rPr>
                <w:rFonts w:ascii="Times New Roman" w:hAnsi="Times New Roman"/>
                <w:sz w:val="24"/>
                <w:lang w:val="ru-RU"/>
              </w:rPr>
              <w:t xml:space="preserve">взаимодействия между </w:t>
            </w:r>
            <w:proofErr w:type="spellStart"/>
            <w:r>
              <w:rPr>
                <w:rFonts w:ascii="Times New Roman" w:hAnsi="Times New Roman"/>
                <w:sz w:val="24"/>
                <w:lang w:val="ru-RU"/>
              </w:rPr>
              <w:t>специалистами</w:t>
            </w:r>
            <w:proofErr w:type="gramStart"/>
            <w:r>
              <w:rPr>
                <w:rFonts w:ascii="Times New Roman" w:hAnsi="Times New Roman"/>
                <w:sz w:val="24"/>
                <w:lang w:val="ru-RU"/>
              </w:rPr>
              <w:t>,</w:t>
            </w:r>
            <w:r>
              <w:rPr>
                <w:rFonts w:ascii="Times New Roman" w:hAnsi="Times New Roman"/>
                <w:spacing w:val="-1"/>
                <w:sz w:val="24"/>
                <w:lang w:val="ru-RU"/>
              </w:rPr>
              <w:t>в</w:t>
            </w:r>
            <w:proofErr w:type="gramEnd"/>
            <w:r>
              <w:rPr>
                <w:rFonts w:ascii="Times New Roman" w:hAnsi="Times New Roman"/>
                <w:spacing w:val="-1"/>
                <w:sz w:val="24"/>
                <w:lang w:val="ru-RU"/>
              </w:rPr>
              <w:t>оспитателями,родителями</w:t>
            </w:r>
            <w:proofErr w:type="spellEnd"/>
            <w:r>
              <w:rPr>
                <w:rFonts w:ascii="Times New Roman" w:hAnsi="Times New Roman"/>
                <w:spacing w:val="-1"/>
                <w:sz w:val="24"/>
                <w:lang w:val="ru-RU"/>
              </w:rPr>
              <w:t>(законными</w:t>
            </w:r>
            <w:r>
              <w:rPr>
                <w:rFonts w:ascii="Times New Roman" w:hAnsi="Times New Roman"/>
                <w:sz w:val="24"/>
                <w:lang w:val="ru-RU"/>
              </w:rPr>
              <w:t xml:space="preserve"> представителями), </w:t>
            </w:r>
            <w:r>
              <w:rPr>
                <w:rFonts w:ascii="Times New Roman" w:hAnsi="Times New Roman"/>
                <w:spacing w:val="-1"/>
                <w:sz w:val="24"/>
                <w:lang w:val="ru-RU"/>
              </w:rPr>
              <w:t>общественностью.</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1410"/>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3" w:right="285"/>
              <w:rPr>
                <w:rFonts w:ascii="Times New Roman" w:eastAsia="Times New Roman" w:hAnsi="Times New Roman" w:cs="Times New Roman"/>
                <w:sz w:val="24"/>
                <w:szCs w:val="24"/>
                <w:lang w:val="ru-RU"/>
              </w:rPr>
            </w:pPr>
            <w:r>
              <w:rPr>
                <w:rFonts w:ascii="Times New Roman" w:hAnsi="Times New Roman"/>
                <w:sz w:val="24"/>
                <w:lang w:val="ru-RU"/>
              </w:rPr>
              <w:t xml:space="preserve">5.2. </w:t>
            </w:r>
            <w:r>
              <w:rPr>
                <w:rFonts w:ascii="Times New Roman" w:hAnsi="Times New Roman"/>
                <w:spacing w:val="-1"/>
                <w:sz w:val="24"/>
                <w:lang w:val="ru-RU"/>
              </w:rPr>
              <w:t xml:space="preserve">Использование </w:t>
            </w:r>
            <w:r>
              <w:rPr>
                <w:rFonts w:ascii="Times New Roman" w:hAnsi="Times New Roman"/>
                <w:sz w:val="24"/>
                <w:lang w:val="ru-RU"/>
              </w:rPr>
              <w:t xml:space="preserve">в работе с </w:t>
            </w:r>
            <w:r>
              <w:rPr>
                <w:rFonts w:ascii="Times New Roman" w:hAnsi="Times New Roman"/>
                <w:spacing w:val="-1"/>
                <w:sz w:val="24"/>
                <w:lang w:val="ru-RU"/>
              </w:rPr>
              <w:t xml:space="preserve">родителями активных </w:t>
            </w:r>
            <w:r>
              <w:rPr>
                <w:rFonts w:ascii="Times New Roman" w:hAnsi="Times New Roman"/>
                <w:sz w:val="24"/>
                <w:lang w:val="ru-RU"/>
              </w:rPr>
              <w:t xml:space="preserve">форм </w:t>
            </w:r>
            <w:r>
              <w:rPr>
                <w:rFonts w:ascii="Times New Roman" w:hAnsi="Times New Roman"/>
                <w:spacing w:val="-1"/>
                <w:sz w:val="24"/>
                <w:lang w:val="ru-RU"/>
              </w:rPr>
              <w:t>работы:</w:t>
            </w:r>
          </w:p>
          <w:p w:rsidR="00040704" w:rsidRDefault="00040704" w:rsidP="0097299F">
            <w:pPr>
              <w:pStyle w:val="a3"/>
              <w:numPr>
                <w:ilvl w:val="0"/>
                <w:numId w:val="98"/>
              </w:numPr>
              <w:tabs>
                <w:tab w:val="left" w:pos="239"/>
              </w:tabs>
              <w:rPr>
                <w:rFonts w:ascii="Times New Roman" w:eastAsia="Times New Roman" w:hAnsi="Times New Roman" w:cs="Times New Roman"/>
                <w:sz w:val="24"/>
                <w:szCs w:val="24"/>
              </w:rPr>
            </w:pPr>
            <w:proofErr w:type="spellStart"/>
            <w:r>
              <w:rPr>
                <w:rFonts w:ascii="Times New Roman" w:hAnsi="Times New Roman"/>
                <w:sz w:val="24"/>
              </w:rPr>
              <w:t>оформление</w:t>
            </w:r>
            <w:proofErr w:type="spellEnd"/>
            <w:r>
              <w:rPr>
                <w:rFonts w:ascii="Times New Roman" w:hAnsi="Times New Roman"/>
                <w:sz w:val="24"/>
              </w:rPr>
              <w:t xml:space="preserve"> </w:t>
            </w:r>
            <w:proofErr w:type="spellStart"/>
            <w:r>
              <w:rPr>
                <w:rFonts w:ascii="Times New Roman" w:hAnsi="Times New Roman"/>
                <w:spacing w:val="-1"/>
                <w:sz w:val="24"/>
              </w:rPr>
              <w:t>информационных</w:t>
            </w:r>
            <w:proofErr w:type="spellEnd"/>
            <w:r>
              <w:rPr>
                <w:rFonts w:ascii="Times New Roman" w:hAnsi="Times New Roman"/>
                <w:spacing w:val="-1"/>
                <w:sz w:val="24"/>
              </w:rPr>
              <w:t xml:space="preserve"> </w:t>
            </w:r>
            <w:proofErr w:type="spellStart"/>
            <w:r>
              <w:rPr>
                <w:rFonts w:ascii="Times New Roman" w:hAnsi="Times New Roman"/>
                <w:sz w:val="24"/>
              </w:rPr>
              <w:t>стендов</w:t>
            </w:r>
            <w:proofErr w:type="spellEnd"/>
            <w:r>
              <w:rPr>
                <w:rFonts w:ascii="Times New Roman" w:hAnsi="Times New Roman"/>
                <w:sz w:val="24"/>
              </w:rPr>
              <w:t>;</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z w:val="24"/>
                <w:lang w:val="ru-RU"/>
              </w:rPr>
              <w:t xml:space="preserve">привлечение к </w:t>
            </w:r>
            <w:r w:rsidRPr="00040704">
              <w:rPr>
                <w:rFonts w:ascii="Times New Roman" w:hAnsi="Times New Roman"/>
                <w:spacing w:val="-1"/>
                <w:sz w:val="24"/>
                <w:lang w:val="ru-RU"/>
              </w:rPr>
              <w:t xml:space="preserve">совместным </w:t>
            </w:r>
            <w:proofErr w:type="spellStart"/>
            <w:r w:rsidRPr="00040704">
              <w:rPr>
                <w:rFonts w:ascii="Times New Roman" w:hAnsi="Times New Roman"/>
                <w:spacing w:val="-1"/>
                <w:sz w:val="24"/>
                <w:lang w:val="ru-RU"/>
              </w:rPr>
              <w:t>досугам</w:t>
            </w:r>
            <w:proofErr w:type="gramStart"/>
            <w:r w:rsidRPr="00040704">
              <w:rPr>
                <w:rFonts w:ascii="Times New Roman" w:hAnsi="Times New Roman"/>
                <w:spacing w:val="-1"/>
                <w:sz w:val="24"/>
                <w:lang w:val="ru-RU"/>
              </w:rPr>
              <w:t>,р</w:t>
            </w:r>
            <w:proofErr w:type="gramEnd"/>
            <w:r w:rsidRPr="00040704">
              <w:rPr>
                <w:rFonts w:ascii="Times New Roman" w:hAnsi="Times New Roman"/>
                <w:spacing w:val="-1"/>
                <w:sz w:val="24"/>
                <w:lang w:val="ru-RU"/>
              </w:rPr>
              <w:t>азвлечениям</w:t>
            </w:r>
            <w:proofErr w:type="spellEnd"/>
            <w:r w:rsidRPr="00040704">
              <w:rPr>
                <w:rFonts w:ascii="Times New Roman" w:hAnsi="Times New Roman"/>
                <w:spacing w:val="-1"/>
                <w:sz w:val="24"/>
                <w:lang w:val="ru-RU"/>
              </w:rPr>
              <w:t>;</w:t>
            </w:r>
          </w:p>
          <w:p w:rsidR="00040704" w:rsidRPr="00040704" w:rsidRDefault="00040704" w:rsidP="0097299F">
            <w:pPr>
              <w:pStyle w:val="a3"/>
              <w:numPr>
                <w:ilvl w:val="0"/>
                <w:numId w:val="98"/>
              </w:numPr>
              <w:tabs>
                <w:tab w:val="left" w:pos="239"/>
              </w:tabs>
              <w:rPr>
                <w:rFonts w:ascii="Times New Roman" w:eastAsia="Times New Roman" w:hAnsi="Times New Roman" w:cs="Times New Roman"/>
                <w:sz w:val="24"/>
                <w:szCs w:val="24"/>
                <w:lang w:val="ru-RU"/>
              </w:rPr>
            </w:pPr>
            <w:r w:rsidRPr="00040704">
              <w:rPr>
                <w:rFonts w:ascii="Times New Roman" w:hAnsi="Times New Roman"/>
                <w:spacing w:val="-1"/>
                <w:sz w:val="24"/>
                <w:lang w:val="ru-RU"/>
              </w:rPr>
              <w:t>экскурсии,</w:t>
            </w:r>
            <w:r w:rsidRPr="00040704">
              <w:rPr>
                <w:rFonts w:ascii="Times New Roman" w:hAnsi="Times New Roman"/>
                <w:sz w:val="24"/>
                <w:lang w:val="ru-RU"/>
              </w:rPr>
              <w:t xml:space="preserve"> поездки за </w:t>
            </w:r>
            <w:r w:rsidRPr="00040704">
              <w:rPr>
                <w:rFonts w:ascii="Times New Roman" w:hAnsi="Times New Roman"/>
                <w:spacing w:val="-1"/>
                <w:sz w:val="24"/>
                <w:lang w:val="ru-RU"/>
              </w:rPr>
              <w:t>пределы ДОУ.</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-10</w:t>
            </w:r>
          </w:p>
        </w:tc>
      </w:tr>
      <w:tr w:rsidR="00040704" w:rsidTr="00D81393">
        <w:trPr>
          <w:gridAfter w:val="1"/>
          <w:wAfter w:w="25" w:type="dxa"/>
          <w:trHeight w:hRule="exact" w:val="1054"/>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623"/>
              <w:rPr>
                <w:rFonts w:ascii="Times New Roman" w:eastAsia="Times New Roman" w:hAnsi="Times New Roman" w:cs="Times New Roman"/>
                <w:sz w:val="24"/>
                <w:szCs w:val="24"/>
                <w:lang w:val="ru-RU"/>
              </w:rPr>
            </w:pPr>
            <w:r>
              <w:rPr>
                <w:rFonts w:ascii="Times New Roman" w:hAnsi="Times New Roman"/>
                <w:szCs w:val="20"/>
                <w:lang w:val="ru-RU"/>
              </w:rPr>
              <w:t xml:space="preserve">5.3. </w:t>
            </w:r>
            <w:r>
              <w:rPr>
                <w:rFonts w:ascii="Times New Roman" w:hAnsi="Times New Roman"/>
                <w:spacing w:val="-1"/>
                <w:szCs w:val="20"/>
                <w:lang w:val="ru-RU"/>
              </w:rPr>
              <w:t xml:space="preserve">Отсутствие обоснованных жалоб </w:t>
            </w:r>
            <w:r>
              <w:rPr>
                <w:rFonts w:ascii="Times New Roman" w:hAnsi="Times New Roman"/>
                <w:spacing w:val="-2"/>
                <w:szCs w:val="20"/>
                <w:lang w:val="ru-RU"/>
              </w:rPr>
              <w:t>со</w:t>
            </w:r>
            <w:r>
              <w:rPr>
                <w:rFonts w:ascii="Times New Roman" w:hAnsi="Times New Roman"/>
                <w:szCs w:val="20"/>
                <w:lang w:val="ru-RU"/>
              </w:rPr>
              <w:t xml:space="preserve"> стороны родителей, </w:t>
            </w:r>
            <w:r>
              <w:rPr>
                <w:rFonts w:ascii="Times New Roman" w:hAnsi="Times New Roman"/>
                <w:spacing w:val="-1"/>
                <w:szCs w:val="20"/>
                <w:lang w:val="ru-RU"/>
              </w:rPr>
              <w:t>(законных</w:t>
            </w:r>
            <w:r>
              <w:rPr>
                <w:rFonts w:ascii="Times New Roman" w:hAnsi="Times New Roman"/>
                <w:szCs w:val="20"/>
                <w:lang w:val="ru-RU"/>
              </w:rPr>
              <w:t xml:space="preserve"> представителей)</w:t>
            </w:r>
            <w:proofErr w:type="gramStart"/>
            <w:r>
              <w:rPr>
                <w:rFonts w:ascii="Times New Roman" w:hAnsi="Times New Roman"/>
                <w:szCs w:val="20"/>
                <w:lang w:val="ru-RU"/>
              </w:rPr>
              <w:t>.</w:t>
            </w:r>
            <w:r>
              <w:rPr>
                <w:rFonts w:ascii="Times New Roman" w:hAnsi="Times New Roman" w:cs="Times New Roman"/>
                <w:szCs w:val="20"/>
                <w:lang w:val="ru-RU"/>
              </w:rPr>
              <w:t>Н</w:t>
            </w:r>
            <w:proofErr w:type="gramEnd"/>
            <w:r>
              <w:rPr>
                <w:rFonts w:ascii="Times New Roman" w:hAnsi="Times New Roman" w:cs="Times New Roman"/>
                <w:szCs w:val="20"/>
                <w:lang w:val="ru-RU"/>
              </w:rPr>
              <w:t>аличие жалоб со стороны родителей (законных представителей)-минус 1 балл</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-2</w:t>
            </w:r>
          </w:p>
        </w:tc>
      </w:tr>
      <w:tr w:rsidR="00040704" w:rsidTr="00D81393">
        <w:trPr>
          <w:gridAfter w:val="1"/>
          <w:wAfter w:w="25" w:type="dxa"/>
          <w:trHeight w:val="529"/>
          <w:jc w:val="center"/>
        </w:trPr>
        <w:tc>
          <w:tcPr>
            <w:tcW w:w="10805" w:type="dxa"/>
            <w:gridSpan w:val="2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exact"/>
              <w:ind w:left="2515"/>
              <w:rPr>
                <w:rFonts w:ascii="Times New Roman" w:eastAsia="Times New Roman" w:hAnsi="Times New Roman" w:cs="Times New Roman"/>
                <w:sz w:val="24"/>
                <w:szCs w:val="24"/>
              </w:rPr>
            </w:pPr>
            <w:r>
              <w:rPr>
                <w:rFonts w:ascii="Times New Roman" w:hAnsi="Times New Roman"/>
                <w:b/>
                <w:sz w:val="24"/>
              </w:rPr>
              <w:t xml:space="preserve">6. </w:t>
            </w:r>
            <w:proofErr w:type="spellStart"/>
            <w:r>
              <w:rPr>
                <w:rFonts w:ascii="Times New Roman" w:hAnsi="Times New Roman"/>
                <w:b/>
                <w:spacing w:val="-1"/>
                <w:sz w:val="24"/>
              </w:rPr>
              <w:t>Сохранность</w:t>
            </w:r>
            <w:proofErr w:type="spellEnd"/>
            <w:r>
              <w:rPr>
                <w:rFonts w:ascii="Times New Roman" w:hAnsi="Times New Roman"/>
                <w:b/>
                <w:sz w:val="24"/>
              </w:rPr>
              <w:t xml:space="preserve"> и</w:t>
            </w:r>
            <w:r>
              <w:rPr>
                <w:rFonts w:ascii="Times New Roman" w:hAnsi="Times New Roman"/>
                <w:b/>
                <w:sz w:val="24"/>
                <w:lang w:val="ru-RU"/>
              </w:rPr>
              <w:t xml:space="preserve"> </w:t>
            </w:r>
            <w:proofErr w:type="spellStart"/>
            <w:r>
              <w:rPr>
                <w:rFonts w:ascii="Times New Roman" w:hAnsi="Times New Roman"/>
                <w:b/>
                <w:spacing w:val="-1"/>
                <w:sz w:val="24"/>
              </w:rPr>
              <w:t>развитие</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группы</w:t>
            </w:r>
            <w:proofErr w:type="spellEnd"/>
            <w:r>
              <w:rPr>
                <w:rFonts w:ascii="Times New Roman" w:hAnsi="Times New Roman"/>
                <w:b/>
                <w:spacing w:val="-1"/>
                <w:sz w:val="24"/>
              </w:rPr>
              <w:t>.</w:t>
            </w:r>
          </w:p>
        </w:tc>
      </w:tr>
      <w:tr w:rsidR="00040704" w:rsidTr="00D81393">
        <w:trPr>
          <w:gridAfter w:val="1"/>
          <w:wAfter w:w="25" w:type="dxa"/>
          <w:trHeight w:hRule="exact" w:val="844"/>
          <w:jc w:val="center"/>
        </w:trPr>
        <w:tc>
          <w:tcPr>
            <w:tcW w:w="515" w:type="dxa"/>
            <w:gridSpan w:val="6"/>
            <w:tcBorders>
              <w:top w:val="nil"/>
              <w:left w:val="single" w:sz="4" w:space="0" w:color="000000"/>
              <w:bottom w:val="nil"/>
              <w:right w:val="single" w:sz="4" w:space="0" w:color="000000"/>
            </w:tcBorders>
          </w:tcPr>
          <w:p w:rsidR="00040704" w:rsidRDefault="00040704"/>
        </w:tc>
        <w:tc>
          <w:tcPr>
            <w:tcW w:w="1858" w:type="dxa"/>
            <w:gridSpan w:val="2"/>
            <w:tcBorders>
              <w:top w:val="nil"/>
              <w:left w:val="single" w:sz="4" w:space="0" w:color="000000"/>
              <w:bottom w:val="nil"/>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3" w:right="1078"/>
              <w:rPr>
                <w:rFonts w:ascii="Times New Roman" w:eastAsia="Times New Roman" w:hAnsi="Times New Roman" w:cs="Times New Roman"/>
                <w:sz w:val="24"/>
                <w:szCs w:val="24"/>
                <w:lang w:val="ru-RU"/>
              </w:rPr>
            </w:pPr>
            <w:r>
              <w:rPr>
                <w:rFonts w:ascii="Times New Roman" w:hAnsi="Times New Roman"/>
                <w:sz w:val="24"/>
                <w:lang w:val="ru-RU"/>
              </w:rPr>
              <w:t xml:space="preserve">6.1. Санитарное </w:t>
            </w:r>
            <w:r>
              <w:rPr>
                <w:rFonts w:ascii="Times New Roman" w:hAnsi="Times New Roman"/>
                <w:spacing w:val="-1"/>
                <w:sz w:val="24"/>
                <w:lang w:val="ru-RU"/>
              </w:rPr>
              <w:t>состояние музыкального зала,</w:t>
            </w:r>
            <w:r>
              <w:rPr>
                <w:rFonts w:ascii="Times New Roman" w:hAnsi="Times New Roman"/>
                <w:sz w:val="24"/>
                <w:lang w:val="ru-RU"/>
              </w:rPr>
              <w:t xml:space="preserve"> согласно требованиям  </w:t>
            </w:r>
            <w:proofErr w:type="spellStart"/>
            <w:r>
              <w:rPr>
                <w:rFonts w:ascii="Times New Roman" w:hAnsi="Times New Roman"/>
                <w:spacing w:val="-1"/>
                <w:sz w:val="24"/>
                <w:lang w:val="ru-RU"/>
              </w:rPr>
              <w:t>СанПиН</w:t>
            </w:r>
            <w:proofErr w:type="spellEnd"/>
            <w:r>
              <w:rPr>
                <w:rFonts w:ascii="Times New Roman" w:hAnsi="Times New Roman"/>
                <w:spacing w:val="-1"/>
                <w:sz w:val="24"/>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-1</w:t>
            </w:r>
          </w:p>
        </w:tc>
      </w:tr>
      <w:tr w:rsidR="00040704" w:rsidTr="00D81393">
        <w:trPr>
          <w:gridAfter w:val="1"/>
          <w:wAfter w:w="25" w:type="dxa"/>
          <w:trHeight w:hRule="exact" w:val="679"/>
          <w:jc w:val="center"/>
        </w:trPr>
        <w:tc>
          <w:tcPr>
            <w:tcW w:w="515" w:type="dxa"/>
            <w:gridSpan w:val="6"/>
            <w:tcBorders>
              <w:top w:val="nil"/>
              <w:left w:val="single" w:sz="4" w:space="0" w:color="000000"/>
              <w:bottom w:val="single" w:sz="6" w:space="0" w:color="000000"/>
              <w:right w:val="single" w:sz="4" w:space="0" w:color="000000"/>
            </w:tcBorders>
          </w:tcPr>
          <w:p w:rsidR="00040704" w:rsidRDefault="00040704"/>
        </w:tc>
        <w:tc>
          <w:tcPr>
            <w:tcW w:w="1858" w:type="dxa"/>
            <w:gridSpan w:val="2"/>
            <w:tcBorders>
              <w:top w:val="nil"/>
              <w:left w:val="single" w:sz="4" w:space="0" w:color="000000"/>
              <w:bottom w:val="single" w:sz="6" w:space="0" w:color="000000"/>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906"/>
              <w:rPr>
                <w:rFonts w:ascii="Times New Roman" w:eastAsia="Times New Roman" w:hAnsi="Times New Roman" w:cs="Times New Roman"/>
                <w:sz w:val="24"/>
                <w:szCs w:val="24"/>
                <w:lang w:val="ru-RU"/>
              </w:rPr>
            </w:pPr>
            <w:r>
              <w:rPr>
                <w:rFonts w:ascii="Times New Roman" w:hAnsi="Times New Roman"/>
                <w:sz w:val="24"/>
                <w:lang w:val="ru-RU"/>
              </w:rPr>
              <w:t xml:space="preserve">6.2. </w:t>
            </w:r>
            <w:r>
              <w:rPr>
                <w:rFonts w:ascii="Times New Roman" w:hAnsi="Times New Roman"/>
                <w:spacing w:val="-1"/>
                <w:sz w:val="24"/>
                <w:lang w:val="ru-RU"/>
              </w:rPr>
              <w:t xml:space="preserve">Динамика оформления музыкального         (физкультурного) зала </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eastAsia="Times New Roman" w:hAnsi="Times New Roman" w:cs="Times New Roman"/>
                <w:sz w:val="24"/>
                <w:szCs w:val="24"/>
                <w:lang w:val="ru-RU"/>
              </w:rPr>
            </w:pPr>
            <w:r>
              <w:rPr>
                <w:rFonts w:ascii="Times New Roman" w:hAnsi="Times New Roman"/>
                <w:sz w:val="24"/>
              </w:rPr>
              <w:t xml:space="preserve">0 </w:t>
            </w:r>
            <w:r>
              <w:rPr>
                <w:rFonts w:ascii="Times New Roman" w:hAnsi="Times New Roman"/>
                <w:sz w:val="24"/>
                <w:lang w:val="ru-RU"/>
              </w:rPr>
              <w:t>-1</w:t>
            </w:r>
          </w:p>
        </w:tc>
      </w:tr>
      <w:tr w:rsidR="00040704" w:rsidTr="00D81393">
        <w:trPr>
          <w:gridAfter w:val="1"/>
          <w:wAfter w:w="25" w:type="dxa"/>
          <w:trHeight w:hRule="exact" w:val="679"/>
          <w:jc w:val="center"/>
        </w:trPr>
        <w:tc>
          <w:tcPr>
            <w:tcW w:w="515" w:type="dxa"/>
            <w:gridSpan w:val="6"/>
            <w:tcBorders>
              <w:top w:val="nil"/>
              <w:left w:val="single" w:sz="4" w:space="0" w:color="000000"/>
              <w:bottom w:val="single" w:sz="6" w:space="0" w:color="000000"/>
              <w:right w:val="single" w:sz="4" w:space="0" w:color="000000"/>
            </w:tcBorders>
          </w:tcPr>
          <w:p w:rsidR="00040704" w:rsidRDefault="00040704"/>
        </w:tc>
        <w:tc>
          <w:tcPr>
            <w:tcW w:w="1858" w:type="dxa"/>
            <w:gridSpan w:val="2"/>
            <w:tcBorders>
              <w:top w:val="nil"/>
              <w:left w:val="single" w:sz="4" w:space="0" w:color="000000"/>
              <w:bottom w:val="single" w:sz="6" w:space="0" w:color="000000"/>
              <w:right w:val="single" w:sz="4" w:space="0" w:color="000000"/>
            </w:tcBorders>
          </w:tcPr>
          <w:p w:rsidR="00040704" w:rsidRDefault="00040704"/>
        </w:tc>
        <w:tc>
          <w:tcPr>
            <w:tcW w:w="6559" w:type="dxa"/>
            <w:gridSpan w:val="7"/>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906"/>
              <w:rPr>
                <w:rFonts w:ascii="Times New Roman" w:hAnsi="Times New Roman"/>
                <w:sz w:val="24"/>
                <w:lang w:val="ru-RU"/>
              </w:rPr>
            </w:pPr>
            <w:r>
              <w:rPr>
                <w:rFonts w:ascii="Times New Roman" w:hAnsi="Times New Roman"/>
                <w:sz w:val="24"/>
                <w:lang w:val="ru-RU"/>
              </w:rPr>
              <w:t>6.3. Изготовление атрибутов к праздникам</w:t>
            </w:r>
            <w:proofErr w:type="gramStart"/>
            <w:r>
              <w:rPr>
                <w:rFonts w:ascii="Times New Roman" w:hAnsi="Times New Roman"/>
                <w:sz w:val="24"/>
                <w:lang w:val="ru-RU"/>
              </w:rPr>
              <w:t>.</w:t>
            </w:r>
            <w:proofErr w:type="gramEnd"/>
            <w:r>
              <w:rPr>
                <w:rFonts w:ascii="Times New Roman" w:hAnsi="Times New Roman"/>
                <w:sz w:val="24"/>
                <w:lang w:val="ru-RU"/>
              </w:rPr>
              <w:t xml:space="preserve"> </w:t>
            </w:r>
            <w:proofErr w:type="gramStart"/>
            <w:r>
              <w:rPr>
                <w:rFonts w:ascii="Times New Roman" w:hAnsi="Times New Roman"/>
                <w:sz w:val="24"/>
                <w:lang w:val="ru-RU"/>
              </w:rPr>
              <w:t>у</w:t>
            </w:r>
            <w:proofErr w:type="gramEnd"/>
            <w:r>
              <w:rPr>
                <w:rFonts w:ascii="Times New Roman" w:hAnsi="Times New Roman"/>
                <w:sz w:val="24"/>
                <w:lang w:val="ru-RU"/>
              </w:rPr>
              <w:t>тренникам  и т.д.</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lang w:val="ru-RU"/>
              </w:rPr>
              <w:t>0-3</w:t>
            </w:r>
          </w:p>
        </w:tc>
      </w:tr>
      <w:tr w:rsidR="00040704" w:rsidTr="00D81393">
        <w:trPr>
          <w:gridAfter w:val="1"/>
          <w:wAfter w:w="25" w:type="dxa"/>
          <w:trHeight w:val="681"/>
          <w:jc w:val="center"/>
        </w:trPr>
        <w:tc>
          <w:tcPr>
            <w:tcW w:w="10805" w:type="dxa"/>
            <w:gridSpan w:val="20"/>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5" w:lineRule="exact"/>
              <w:ind w:left="2515"/>
              <w:rPr>
                <w:rFonts w:ascii="Times New Roman" w:hAnsi="Times New Roman"/>
                <w:b/>
                <w:sz w:val="24"/>
                <w:lang w:val="ru-RU"/>
              </w:rPr>
            </w:pPr>
          </w:p>
          <w:p w:rsidR="00040704" w:rsidRDefault="00040704">
            <w:pPr>
              <w:pStyle w:val="TableParagraph"/>
              <w:spacing w:line="275" w:lineRule="exact"/>
              <w:ind w:left="2515"/>
              <w:rPr>
                <w:rFonts w:ascii="Times New Roman" w:eastAsia="Times New Roman" w:hAnsi="Times New Roman" w:cs="Times New Roman"/>
                <w:sz w:val="24"/>
                <w:szCs w:val="24"/>
                <w:lang w:val="ru-RU"/>
              </w:rPr>
            </w:pPr>
            <w:r>
              <w:rPr>
                <w:rFonts w:ascii="Times New Roman" w:hAnsi="Times New Roman"/>
                <w:b/>
                <w:sz w:val="24"/>
                <w:lang w:val="ru-RU"/>
              </w:rPr>
              <w:t xml:space="preserve">7. </w:t>
            </w:r>
            <w:r>
              <w:rPr>
                <w:rFonts w:ascii="Times New Roman" w:hAnsi="Times New Roman"/>
                <w:b/>
                <w:spacing w:val="-1"/>
                <w:sz w:val="24"/>
                <w:lang w:val="ru-RU"/>
              </w:rPr>
              <w:t>Дополнительный понижающий балл:</w:t>
            </w:r>
          </w:p>
        </w:tc>
      </w:tr>
      <w:tr w:rsidR="00040704" w:rsidTr="00D81393">
        <w:trPr>
          <w:gridAfter w:val="1"/>
          <w:wAfter w:w="25" w:type="dxa"/>
          <w:trHeight w:hRule="exact" w:val="1103"/>
          <w:jc w:val="center"/>
        </w:trPr>
        <w:tc>
          <w:tcPr>
            <w:tcW w:w="436" w:type="dxa"/>
            <w:gridSpan w:val="4"/>
            <w:tcBorders>
              <w:top w:val="single" w:sz="6" w:space="0" w:color="000000"/>
              <w:left w:val="single" w:sz="4" w:space="0" w:color="000000"/>
              <w:bottom w:val="single" w:sz="4" w:space="0" w:color="000000"/>
              <w:right w:val="single" w:sz="4" w:space="0" w:color="000000"/>
            </w:tcBorders>
          </w:tcPr>
          <w:p w:rsidR="00040704" w:rsidRDefault="00040704"/>
        </w:tc>
        <w:tc>
          <w:tcPr>
            <w:tcW w:w="1937" w:type="dxa"/>
            <w:gridSpan w:val="4"/>
            <w:tcBorders>
              <w:top w:val="single" w:sz="6" w:space="0" w:color="000000"/>
              <w:left w:val="single" w:sz="4" w:space="0" w:color="000000"/>
              <w:bottom w:val="single" w:sz="4" w:space="0" w:color="000000"/>
              <w:right w:val="single" w:sz="4" w:space="0" w:color="000000"/>
            </w:tcBorders>
          </w:tcPr>
          <w:p w:rsidR="00040704" w:rsidRDefault="00040704"/>
        </w:tc>
        <w:tc>
          <w:tcPr>
            <w:tcW w:w="6559" w:type="dxa"/>
            <w:gridSpan w:val="7"/>
            <w:tcBorders>
              <w:top w:val="single" w:sz="6" w:space="0" w:color="000000"/>
              <w:left w:val="single" w:sz="4" w:space="0" w:color="000000"/>
              <w:bottom w:val="single" w:sz="4" w:space="0" w:color="000000"/>
              <w:right w:val="single" w:sz="4" w:space="0" w:color="000000"/>
            </w:tcBorders>
            <w:hideMark/>
          </w:tcPr>
          <w:p w:rsidR="00040704" w:rsidRDefault="00040704" w:rsidP="0097299F">
            <w:pPr>
              <w:pStyle w:val="a3"/>
              <w:numPr>
                <w:ilvl w:val="0"/>
                <w:numId w:val="99"/>
              </w:numPr>
              <w:tabs>
                <w:tab w:val="left" w:pos="239"/>
              </w:tabs>
              <w:ind w:right="842"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усмотрение</w:t>
            </w:r>
            <w:proofErr w:type="spellEnd"/>
            <w:r>
              <w:rPr>
                <w:rFonts w:ascii="Times New Roman" w:eastAsia="Times New Roman" w:hAnsi="Times New Roman" w:cs="Times New Roman"/>
                <w:sz w:val="24"/>
                <w:szCs w:val="24"/>
              </w:rPr>
              <w:t xml:space="preserve"> УС, </w:t>
            </w:r>
            <w:proofErr w:type="spellStart"/>
            <w:r>
              <w:rPr>
                <w:rFonts w:ascii="Times New Roman" w:eastAsia="Times New Roman" w:hAnsi="Times New Roman" w:cs="Times New Roman"/>
                <w:sz w:val="24"/>
                <w:szCs w:val="24"/>
              </w:rPr>
              <w:t>Профсоюза</w:t>
            </w:r>
            <w:proofErr w:type="spellEnd"/>
            <w:r>
              <w:rPr>
                <w:rFonts w:ascii="Times New Roman" w:eastAsia="Times New Roman" w:hAnsi="Times New Roman" w:cs="Times New Roman"/>
                <w:sz w:val="24"/>
                <w:szCs w:val="24"/>
              </w:rPr>
              <w:t xml:space="preserve">  </w:t>
            </w:r>
          </w:p>
          <w:p w:rsidR="00040704" w:rsidRPr="00040704" w:rsidRDefault="00040704" w:rsidP="0097299F">
            <w:pPr>
              <w:pStyle w:val="a3"/>
              <w:numPr>
                <w:ilvl w:val="0"/>
                <w:numId w:val="99"/>
              </w:numPr>
              <w:tabs>
                <w:tab w:val="left" w:pos="239"/>
              </w:tabs>
              <w:ind w:right="842" w:firstLine="0"/>
              <w:rPr>
                <w:rFonts w:ascii="Times New Roman" w:eastAsia="Times New Roman" w:hAnsi="Times New Roman" w:cs="Times New Roman"/>
                <w:sz w:val="24"/>
                <w:szCs w:val="24"/>
                <w:lang w:val="ru-RU"/>
              </w:rPr>
            </w:pPr>
            <w:r w:rsidRPr="00040704">
              <w:rPr>
                <w:rFonts w:ascii="Times New Roman" w:eastAsia="Times New Roman" w:hAnsi="Times New Roman" w:cs="Times New Roman"/>
                <w:sz w:val="24"/>
                <w:szCs w:val="24"/>
                <w:lang w:val="ru-RU"/>
              </w:rPr>
              <w:t>(основание – наличие дисциплинарных взысканий, несчастного случаю по вине работника, объяснительных, докладных и  других оснований).</w:t>
            </w:r>
          </w:p>
        </w:tc>
        <w:tc>
          <w:tcPr>
            <w:tcW w:w="1873" w:type="dxa"/>
            <w:gridSpan w:val="5"/>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10 </w:t>
            </w:r>
            <w:proofErr w:type="spellStart"/>
            <w:r>
              <w:rPr>
                <w:rFonts w:ascii="Times New Roman" w:hAnsi="Times New Roman"/>
                <w:sz w:val="24"/>
              </w:rPr>
              <w:t>баллов</w:t>
            </w:r>
            <w:proofErr w:type="spellEnd"/>
          </w:p>
        </w:tc>
      </w:tr>
      <w:tr w:rsidR="00040704" w:rsidTr="00D81393">
        <w:trPr>
          <w:gridAfter w:val="1"/>
          <w:wAfter w:w="25" w:type="dxa"/>
          <w:trHeight w:val="504"/>
          <w:jc w:val="center"/>
        </w:trPr>
        <w:tc>
          <w:tcPr>
            <w:tcW w:w="10805" w:type="dxa"/>
            <w:gridSpan w:val="20"/>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5" w:lineRule="exact"/>
              <w:ind w:left="107"/>
              <w:jc w:val="center"/>
              <w:rPr>
                <w:rFonts w:ascii="Times New Roman" w:hAnsi="Times New Roman"/>
                <w:b/>
                <w:sz w:val="24"/>
                <w:lang w:val="ru-RU"/>
              </w:rPr>
            </w:pPr>
            <w:r>
              <w:rPr>
                <w:rFonts w:ascii="Times New Roman" w:hAnsi="Times New Roman"/>
                <w:b/>
                <w:sz w:val="24"/>
                <w:lang w:val="ru-RU"/>
              </w:rPr>
              <w:t>8. Дополнительный повышающий балл</w:t>
            </w:r>
          </w:p>
        </w:tc>
      </w:tr>
      <w:tr w:rsidR="00A0144B" w:rsidTr="00A0144B">
        <w:trPr>
          <w:gridAfter w:val="1"/>
          <w:wAfter w:w="25" w:type="dxa"/>
          <w:trHeight w:hRule="exact" w:val="2709"/>
          <w:jc w:val="center"/>
        </w:trPr>
        <w:tc>
          <w:tcPr>
            <w:tcW w:w="465" w:type="dxa"/>
            <w:gridSpan w:val="5"/>
            <w:tcBorders>
              <w:top w:val="single" w:sz="6" w:space="0" w:color="000000"/>
              <w:left w:val="single" w:sz="4" w:space="0" w:color="000000"/>
              <w:bottom w:val="single" w:sz="4" w:space="0" w:color="000000"/>
              <w:right w:val="single" w:sz="4" w:space="0" w:color="000000"/>
            </w:tcBorders>
          </w:tcPr>
          <w:p w:rsidR="00A0144B" w:rsidRDefault="00A0144B">
            <w:pPr>
              <w:pStyle w:val="TableParagraph"/>
              <w:spacing w:line="275" w:lineRule="exact"/>
              <w:ind w:left="123"/>
              <w:rPr>
                <w:rFonts w:ascii="Times New Roman"/>
                <w:b/>
                <w:sz w:val="24"/>
              </w:rPr>
            </w:pPr>
          </w:p>
        </w:tc>
        <w:tc>
          <w:tcPr>
            <w:tcW w:w="1842" w:type="dxa"/>
            <w:gridSpan w:val="2"/>
            <w:tcBorders>
              <w:top w:val="single" w:sz="6" w:space="0" w:color="000000"/>
              <w:left w:val="single" w:sz="4" w:space="0" w:color="000000"/>
              <w:bottom w:val="single" w:sz="4" w:space="0" w:color="000000"/>
              <w:right w:val="single" w:sz="4" w:space="0" w:color="000000"/>
            </w:tcBorders>
          </w:tcPr>
          <w:p w:rsidR="00A0144B" w:rsidRDefault="00A0144B">
            <w:pPr>
              <w:pStyle w:val="TableParagraph"/>
              <w:spacing w:line="271" w:lineRule="auto"/>
              <w:ind w:left="155" w:right="152" w:hanging="4"/>
              <w:rPr>
                <w:rFonts w:ascii="Times New Roman" w:hAnsi="Times New Roman"/>
                <w:b/>
                <w:spacing w:val="-1"/>
                <w:sz w:val="24"/>
              </w:rPr>
            </w:pPr>
          </w:p>
        </w:tc>
        <w:tc>
          <w:tcPr>
            <w:tcW w:w="6703" w:type="dxa"/>
            <w:gridSpan w:val="11"/>
            <w:tcBorders>
              <w:top w:val="single" w:sz="6" w:space="0" w:color="000000"/>
              <w:left w:val="single" w:sz="4" w:space="0" w:color="000000"/>
              <w:bottom w:val="single" w:sz="6" w:space="0" w:color="000000"/>
              <w:right w:val="single" w:sz="4" w:space="0" w:color="auto"/>
            </w:tcBorders>
          </w:tcPr>
          <w:p w:rsidR="00A0144B" w:rsidRDefault="00A0144B" w:rsidP="0097299F">
            <w:pPr>
              <w:pStyle w:val="a3"/>
              <w:numPr>
                <w:ilvl w:val="0"/>
                <w:numId w:val="99"/>
              </w:numPr>
              <w:tabs>
                <w:tab w:val="left" w:pos="239"/>
              </w:tabs>
              <w:ind w:right="446" w:firstLine="0"/>
              <w:rPr>
                <w:rFonts w:ascii="Times New Roman" w:hAnsi="Times New Roman"/>
                <w:spacing w:val="-1"/>
                <w:sz w:val="24"/>
                <w:lang w:val="ru-RU"/>
              </w:rPr>
            </w:pPr>
            <w:r w:rsidRPr="00040704">
              <w:rPr>
                <w:rFonts w:ascii="Times New Roman" w:hAnsi="Times New Roman"/>
                <w:spacing w:val="-1"/>
                <w:sz w:val="24"/>
                <w:lang w:val="ru-RU"/>
              </w:rPr>
              <w:t>победа в городских и областных конкурсах,</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поездки</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w:t>
            </w:r>
            <w:proofErr w:type="spellEnd"/>
            <w:r>
              <w:rPr>
                <w:rFonts w:ascii="Times New Roman" w:hAnsi="Times New Roman"/>
                <w:spacing w:val="-1"/>
                <w:sz w:val="24"/>
              </w:rPr>
              <w:t xml:space="preserve">  </w:t>
            </w:r>
            <w:proofErr w:type="spellStart"/>
            <w:r>
              <w:rPr>
                <w:rFonts w:ascii="Times New Roman" w:hAnsi="Times New Roman"/>
                <w:spacing w:val="-1"/>
                <w:sz w:val="24"/>
              </w:rPr>
              <w:t>области</w:t>
            </w:r>
            <w:proofErr w:type="spellEnd"/>
            <w:r>
              <w:rPr>
                <w:rFonts w:ascii="Times New Roman" w:hAnsi="Times New Roman"/>
                <w:spacing w:val="-1"/>
                <w:sz w:val="24"/>
              </w:rPr>
              <w:t xml:space="preserve">, </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участие</w:t>
            </w:r>
            <w:proofErr w:type="spellEnd"/>
            <w:r>
              <w:rPr>
                <w:rFonts w:ascii="Times New Roman" w:hAnsi="Times New Roman"/>
                <w:spacing w:val="-1"/>
                <w:sz w:val="24"/>
              </w:rPr>
              <w:t xml:space="preserve"> в </w:t>
            </w:r>
            <w:proofErr w:type="spellStart"/>
            <w:r>
              <w:rPr>
                <w:rFonts w:ascii="Times New Roman" w:hAnsi="Times New Roman"/>
                <w:spacing w:val="-1"/>
                <w:sz w:val="24"/>
              </w:rPr>
              <w:t>городских</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мероприятиях</w:t>
            </w:r>
            <w:proofErr w:type="spellEnd"/>
            <w:r>
              <w:rPr>
                <w:rFonts w:ascii="Times New Roman" w:hAnsi="Times New Roman"/>
                <w:spacing w:val="-1"/>
                <w:sz w:val="24"/>
              </w:rPr>
              <w:t xml:space="preserve">, </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подготовка</w:t>
            </w:r>
            <w:proofErr w:type="spellEnd"/>
            <w:r>
              <w:rPr>
                <w:rFonts w:ascii="Times New Roman" w:hAnsi="Times New Roman"/>
                <w:spacing w:val="-1"/>
                <w:sz w:val="24"/>
              </w:rPr>
              <w:t xml:space="preserve"> к  </w:t>
            </w:r>
            <w:proofErr w:type="spellStart"/>
            <w:r>
              <w:rPr>
                <w:rFonts w:ascii="Times New Roman" w:hAnsi="Times New Roman"/>
                <w:spacing w:val="-1"/>
                <w:sz w:val="24"/>
              </w:rPr>
              <w:t>аттестации</w:t>
            </w:r>
            <w:proofErr w:type="spellEnd"/>
            <w:r>
              <w:rPr>
                <w:rFonts w:ascii="Times New Roman" w:hAnsi="Times New Roman"/>
                <w:spacing w:val="-1"/>
                <w:sz w:val="24"/>
              </w:rPr>
              <w:t xml:space="preserve">, </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proofErr w:type="gramStart"/>
            <w:r>
              <w:rPr>
                <w:rFonts w:ascii="Times New Roman" w:hAnsi="Times New Roman"/>
                <w:spacing w:val="-1"/>
                <w:sz w:val="24"/>
              </w:rPr>
              <w:t>печатные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работы</w:t>
            </w:r>
            <w:proofErr w:type="spellEnd"/>
            <w:r>
              <w:rPr>
                <w:rFonts w:ascii="Times New Roman" w:hAnsi="Times New Roman"/>
                <w:spacing w:val="-1"/>
                <w:sz w:val="24"/>
              </w:rPr>
              <w:t xml:space="preserve">  в </w:t>
            </w:r>
            <w:proofErr w:type="spellStart"/>
            <w:r>
              <w:rPr>
                <w:rFonts w:ascii="Times New Roman" w:hAnsi="Times New Roman"/>
                <w:spacing w:val="-1"/>
                <w:sz w:val="24"/>
              </w:rPr>
              <w:t>прессе</w:t>
            </w:r>
            <w:proofErr w:type="spellEnd"/>
            <w:r>
              <w:rPr>
                <w:rFonts w:ascii="Times New Roman" w:hAnsi="Times New Roman"/>
                <w:spacing w:val="-1"/>
                <w:sz w:val="24"/>
              </w:rPr>
              <w:t>.</w:t>
            </w:r>
          </w:p>
          <w:p w:rsidR="00A0144B" w:rsidRPr="00040704" w:rsidRDefault="00A0144B" w:rsidP="0097299F">
            <w:pPr>
              <w:pStyle w:val="a3"/>
              <w:numPr>
                <w:ilvl w:val="0"/>
                <w:numId w:val="99"/>
              </w:numPr>
              <w:tabs>
                <w:tab w:val="left" w:pos="239"/>
              </w:tabs>
              <w:ind w:right="446" w:firstLine="0"/>
              <w:rPr>
                <w:rFonts w:ascii="Times New Roman" w:hAnsi="Times New Roman"/>
                <w:spacing w:val="-1"/>
                <w:sz w:val="24"/>
                <w:lang w:val="ru-RU"/>
              </w:rPr>
            </w:pPr>
            <w:proofErr w:type="gramStart"/>
            <w:r w:rsidRPr="00040704">
              <w:rPr>
                <w:rFonts w:ascii="Times New Roman" w:hAnsi="Times New Roman"/>
                <w:spacing w:val="-1"/>
                <w:sz w:val="24"/>
                <w:lang w:val="ru-RU"/>
              </w:rPr>
              <w:t xml:space="preserve">награды, грамоты, дипломы, благодарности (городские, </w:t>
            </w:r>
            <w:proofErr w:type="gramEnd"/>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областные</w:t>
            </w:r>
            <w:proofErr w:type="spellEnd"/>
            <w:r>
              <w:rPr>
                <w:rFonts w:ascii="Times New Roman" w:hAnsi="Times New Roman"/>
                <w:spacing w:val="-1"/>
                <w:sz w:val="24"/>
              </w:rPr>
              <w:t>),</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Управляющий</w:t>
            </w:r>
            <w:proofErr w:type="spellEnd"/>
            <w:r>
              <w:rPr>
                <w:rFonts w:ascii="Times New Roman" w:hAnsi="Times New Roman"/>
                <w:spacing w:val="-1"/>
                <w:sz w:val="24"/>
              </w:rPr>
              <w:t xml:space="preserve"> </w:t>
            </w:r>
            <w:proofErr w:type="spellStart"/>
            <w:r>
              <w:rPr>
                <w:rFonts w:ascii="Times New Roman" w:hAnsi="Times New Roman"/>
                <w:spacing w:val="-1"/>
                <w:sz w:val="24"/>
              </w:rPr>
              <w:t>совет</w:t>
            </w:r>
            <w:proofErr w:type="spellEnd"/>
            <w:r>
              <w:rPr>
                <w:rFonts w:ascii="Times New Roman" w:hAnsi="Times New Roman"/>
                <w:spacing w:val="-1"/>
                <w:sz w:val="24"/>
              </w:rPr>
              <w:t>,</w:t>
            </w:r>
          </w:p>
          <w:p w:rsidR="00A0144B" w:rsidRDefault="00A0144B"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Профсоюз</w:t>
            </w:r>
            <w:proofErr w:type="spellEnd"/>
            <w:r>
              <w:rPr>
                <w:rFonts w:ascii="Times New Roman" w:hAnsi="Times New Roman"/>
                <w:spacing w:val="-1"/>
                <w:sz w:val="24"/>
              </w:rPr>
              <w:t>.</w:t>
            </w:r>
          </w:p>
          <w:p w:rsidR="00A0144B" w:rsidRDefault="00A0144B">
            <w:pPr>
              <w:pStyle w:val="TableParagraph"/>
              <w:spacing w:line="275" w:lineRule="exact"/>
              <w:ind w:left="107"/>
              <w:rPr>
                <w:rFonts w:ascii="Times New Roman" w:hAnsi="Times New Roman"/>
                <w:b/>
                <w:sz w:val="24"/>
                <w:lang w:val="ru-RU"/>
              </w:rPr>
            </w:pPr>
          </w:p>
          <w:p w:rsidR="00A0144B" w:rsidRDefault="00A0144B">
            <w:pPr>
              <w:pStyle w:val="TableParagraph"/>
              <w:spacing w:line="275" w:lineRule="exact"/>
              <w:ind w:left="107"/>
              <w:rPr>
                <w:rFonts w:ascii="Times New Roman" w:hAnsi="Times New Roman"/>
                <w:sz w:val="24"/>
                <w:lang w:val="ru-RU"/>
              </w:rPr>
            </w:pPr>
            <w:r>
              <w:rPr>
                <w:rFonts w:ascii="Times New Roman" w:hAnsi="Times New Roman"/>
                <w:b/>
                <w:sz w:val="24"/>
                <w:lang w:val="ru-RU"/>
              </w:rPr>
              <w:t xml:space="preserve">                                                                                               </w:t>
            </w:r>
          </w:p>
        </w:tc>
        <w:tc>
          <w:tcPr>
            <w:tcW w:w="1795" w:type="dxa"/>
            <w:gridSpan w:val="2"/>
            <w:tcBorders>
              <w:top w:val="single" w:sz="6" w:space="0" w:color="000000"/>
              <w:left w:val="single" w:sz="4" w:space="0" w:color="auto"/>
              <w:bottom w:val="single" w:sz="6" w:space="0" w:color="000000"/>
              <w:right w:val="single" w:sz="4" w:space="0" w:color="000000"/>
            </w:tcBorders>
          </w:tcPr>
          <w:p w:rsidR="00A0144B" w:rsidRPr="00A0144B" w:rsidRDefault="00A0144B" w:rsidP="00A0144B">
            <w:pPr>
              <w:tabs>
                <w:tab w:val="left" w:pos="239"/>
              </w:tabs>
              <w:ind w:left="120" w:right="446"/>
              <w:rPr>
                <w:rFonts w:ascii="Times New Roman" w:hAnsi="Times New Roman"/>
                <w:spacing w:val="-1"/>
                <w:sz w:val="24"/>
                <w:lang w:val="ru-RU"/>
              </w:rPr>
            </w:pPr>
            <w:r w:rsidRPr="00A0144B">
              <w:rPr>
                <w:rFonts w:ascii="Times New Roman" w:hAnsi="Times New Roman"/>
                <w:spacing w:val="-1"/>
                <w:sz w:val="24"/>
                <w:lang w:val="ru-RU"/>
              </w:rPr>
              <w:t>до 10 баллов</w:t>
            </w: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rPr>
                <w:rFonts w:ascii="Times New Roman" w:hAnsi="Times New Roman"/>
                <w:sz w:val="24"/>
              </w:rPr>
            </w:pPr>
          </w:p>
          <w:p w:rsidR="00A0144B" w:rsidRDefault="00A0144B">
            <w:pPr>
              <w:pStyle w:val="TableParagraph"/>
              <w:spacing w:line="275" w:lineRule="exact"/>
              <w:ind w:left="107"/>
              <w:rPr>
                <w:rFonts w:ascii="Times New Roman" w:hAnsi="Times New Roman"/>
                <w:sz w:val="24"/>
                <w:lang w:val="ru-RU"/>
              </w:rPr>
            </w:pPr>
          </w:p>
        </w:tc>
      </w:tr>
      <w:tr w:rsidR="00040704" w:rsidTr="00D81393">
        <w:trPr>
          <w:gridAfter w:val="1"/>
          <w:wAfter w:w="25" w:type="dxa"/>
          <w:trHeight w:hRule="exact" w:val="528"/>
          <w:jc w:val="center"/>
        </w:trPr>
        <w:tc>
          <w:tcPr>
            <w:tcW w:w="465" w:type="dxa"/>
            <w:gridSpan w:val="5"/>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5" w:lineRule="exact"/>
              <w:ind w:left="123"/>
              <w:rPr>
                <w:rFonts w:ascii="Times New Roman"/>
                <w:b/>
                <w:sz w:val="24"/>
                <w:lang w:val="ru-RU"/>
              </w:rPr>
            </w:pPr>
          </w:p>
          <w:p w:rsidR="00040704" w:rsidRDefault="00040704">
            <w:pPr>
              <w:pStyle w:val="TableParagraph"/>
              <w:spacing w:line="275" w:lineRule="exact"/>
              <w:ind w:left="123"/>
              <w:rPr>
                <w:rFonts w:ascii="Times New Roman" w:eastAsia="Times New Roman" w:hAnsi="Times New Roman" w:cs="Times New Roman"/>
                <w:sz w:val="24"/>
                <w:szCs w:val="24"/>
              </w:rPr>
            </w:pPr>
            <w:r>
              <w:rPr>
                <w:rFonts w:ascii="Times New Roman"/>
                <w:b/>
                <w:sz w:val="24"/>
              </w:rPr>
              <w:t>3.</w:t>
            </w:r>
          </w:p>
        </w:tc>
        <w:tc>
          <w:tcPr>
            <w:tcW w:w="1842" w:type="dxa"/>
            <w:gridSpan w:val="2"/>
            <w:vMerge w:val="restart"/>
            <w:tcBorders>
              <w:top w:val="single" w:sz="6" w:space="0" w:color="000000"/>
              <w:left w:val="single" w:sz="4" w:space="0" w:color="000000"/>
              <w:bottom w:val="single" w:sz="4" w:space="0" w:color="000000"/>
              <w:right w:val="single" w:sz="4" w:space="0" w:color="000000"/>
            </w:tcBorders>
          </w:tcPr>
          <w:p w:rsidR="00040704" w:rsidRDefault="00040704">
            <w:pPr>
              <w:pStyle w:val="TableParagraph"/>
              <w:spacing w:line="271" w:lineRule="auto"/>
              <w:ind w:left="155" w:right="152" w:hanging="4"/>
              <w:rPr>
                <w:rFonts w:ascii="Times New Roman" w:hAnsi="Times New Roman"/>
                <w:b/>
                <w:spacing w:val="-1"/>
                <w:sz w:val="24"/>
                <w:lang w:val="ru-RU"/>
              </w:rPr>
            </w:pPr>
          </w:p>
          <w:p w:rsidR="00040704" w:rsidRDefault="00040704">
            <w:pPr>
              <w:pStyle w:val="TableParagraph"/>
              <w:spacing w:line="271" w:lineRule="auto"/>
              <w:ind w:left="155" w:right="152" w:hanging="4"/>
              <w:rPr>
                <w:rFonts w:ascii="Times New Roman" w:hAnsi="Times New Roman"/>
                <w:b/>
                <w:spacing w:val="-1"/>
                <w:sz w:val="24"/>
                <w:lang w:val="ru-RU"/>
              </w:rPr>
            </w:pPr>
            <w:proofErr w:type="spellStart"/>
            <w:r>
              <w:rPr>
                <w:rFonts w:ascii="Times New Roman" w:hAnsi="Times New Roman"/>
                <w:b/>
                <w:spacing w:val="-1"/>
                <w:sz w:val="24"/>
              </w:rPr>
              <w:t>Старший</w:t>
            </w:r>
            <w:proofErr w:type="spellEnd"/>
          </w:p>
          <w:p w:rsidR="00040704" w:rsidRDefault="00040704">
            <w:pPr>
              <w:pStyle w:val="TableParagraph"/>
              <w:spacing w:line="271" w:lineRule="auto"/>
              <w:ind w:left="155" w:right="152" w:hanging="4"/>
              <w:rPr>
                <w:rFonts w:ascii="Times New Roman" w:hAnsi="Times New Roman"/>
                <w:b/>
                <w:spacing w:val="-1"/>
                <w:sz w:val="24"/>
                <w:lang w:val="ru-RU"/>
              </w:rPr>
            </w:pPr>
            <w:proofErr w:type="spellStart"/>
            <w:r>
              <w:rPr>
                <w:rFonts w:ascii="Times New Roman" w:hAnsi="Times New Roman"/>
                <w:b/>
                <w:spacing w:val="-1"/>
                <w:sz w:val="24"/>
              </w:rPr>
              <w:t>воспита</w:t>
            </w:r>
            <w:proofErr w:type="spellEnd"/>
          </w:p>
          <w:p w:rsidR="00040704" w:rsidRDefault="00040704">
            <w:pPr>
              <w:pStyle w:val="TableParagraph"/>
              <w:spacing w:line="271" w:lineRule="auto"/>
              <w:ind w:left="155" w:right="152" w:hanging="4"/>
              <w:rPr>
                <w:rFonts w:ascii="Times New Roman" w:eastAsia="Times New Roman" w:hAnsi="Times New Roman" w:cs="Times New Roman"/>
                <w:sz w:val="24"/>
                <w:szCs w:val="24"/>
              </w:rPr>
            </w:pPr>
            <w:proofErr w:type="spellStart"/>
            <w:proofErr w:type="gramStart"/>
            <w:r>
              <w:rPr>
                <w:rFonts w:ascii="Times New Roman" w:hAnsi="Times New Roman"/>
                <w:b/>
                <w:spacing w:val="-1"/>
                <w:sz w:val="24"/>
              </w:rPr>
              <w:t>те</w:t>
            </w:r>
            <w:r>
              <w:rPr>
                <w:rFonts w:ascii="Times New Roman" w:hAnsi="Times New Roman"/>
                <w:b/>
                <w:sz w:val="24"/>
              </w:rPr>
              <w:t>ль</w:t>
            </w:r>
            <w:proofErr w:type="spellEnd"/>
            <w:proofErr w:type="gramEnd"/>
            <w:r>
              <w:rPr>
                <w:rFonts w:ascii="Times New Roman" w:hAnsi="Times New Roman"/>
                <w:b/>
                <w:sz w:val="24"/>
              </w:rPr>
              <w:t>.</w:t>
            </w:r>
          </w:p>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rPr>
            </w:pPr>
            <w:r>
              <w:rPr>
                <w:rFonts w:ascii="Times New Roman" w:hAnsi="Times New Roman"/>
                <w:b/>
                <w:sz w:val="24"/>
              </w:rPr>
              <w:t xml:space="preserve">1. </w:t>
            </w:r>
            <w:proofErr w:type="spellStart"/>
            <w:r>
              <w:rPr>
                <w:rFonts w:ascii="Times New Roman" w:hAnsi="Times New Roman"/>
                <w:b/>
                <w:spacing w:val="-1"/>
                <w:sz w:val="24"/>
              </w:rPr>
              <w:t>Результативность</w:t>
            </w:r>
            <w:proofErr w:type="spellEnd"/>
            <w:r>
              <w:rPr>
                <w:rFonts w:ascii="Times New Roman" w:hAnsi="Times New Roman"/>
                <w:b/>
                <w:spacing w:val="-1"/>
                <w:sz w:val="24"/>
                <w:lang w:val="ru-RU"/>
              </w:rPr>
              <w:t xml:space="preserve"> </w:t>
            </w:r>
            <w:proofErr w:type="spellStart"/>
            <w:r>
              <w:rPr>
                <w:rFonts w:ascii="Times New Roman" w:hAnsi="Times New Roman"/>
                <w:b/>
                <w:spacing w:val="-2"/>
                <w:sz w:val="24"/>
              </w:rPr>
              <w:t>работы</w:t>
            </w:r>
            <w:proofErr w:type="spellEnd"/>
            <w:r>
              <w:rPr>
                <w:rFonts w:ascii="Times New Roman" w:hAnsi="Times New Roman"/>
                <w:b/>
                <w:spacing w:val="-2"/>
                <w:sz w:val="24"/>
                <w:lang w:val="ru-RU"/>
              </w:rPr>
              <w:t xml:space="preserve"> </w:t>
            </w:r>
            <w:proofErr w:type="spellStart"/>
            <w:r>
              <w:rPr>
                <w:rFonts w:ascii="Times New Roman" w:hAnsi="Times New Roman"/>
                <w:b/>
                <w:sz w:val="24"/>
              </w:rPr>
              <w:t>педагога</w:t>
            </w:r>
            <w:proofErr w:type="spellEnd"/>
            <w:r>
              <w:rPr>
                <w:rFonts w:ascii="Times New Roman" w:hAnsi="Times New Roman"/>
                <w:b/>
                <w:sz w:val="24"/>
              </w:rPr>
              <w:t>.</w:t>
            </w:r>
          </w:p>
        </w:tc>
      </w:tr>
      <w:tr w:rsidR="00040704" w:rsidTr="00D81393">
        <w:trPr>
          <w:gridAfter w:val="1"/>
          <w:wAfter w:w="25" w:type="dxa"/>
          <w:trHeight w:hRule="exact" w:val="844"/>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tcPr>
          <w:p w:rsidR="00040704" w:rsidRDefault="00040704">
            <w:pPr>
              <w:pStyle w:val="TableParagraph"/>
              <w:ind w:left="107" w:right="456"/>
              <w:rPr>
                <w:rFonts w:ascii="Times New Roman" w:eastAsia="Times New Roman" w:hAnsi="Times New Roman" w:cs="Times New Roman"/>
                <w:sz w:val="24"/>
                <w:szCs w:val="24"/>
                <w:lang w:val="ru-RU"/>
              </w:rPr>
            </w:pPr>
          </w:p>
          <w:p w:rsidR="00040704" w:rsidRDefault="00040704">
            <w:pPr>
              <w:pStyle w:val="TableParagraph"/>
              <w:ind w:left="107" w:right="45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r>
              <w:rPr>
                <w:rFonts w:ascii="Times New Roman" w:eastAsia="Times New Roman" w:hAnsi="Times New Roman" w:cs="Times New Roman"/>
                <w:spacing w:val="-1"/>
                <w:sz w:val="24"/>
                <w:szCs w:val="24"/>
                <w:lang w:val="ru-RU"/>
              </w:rPr>
              <w:t xml:space="preserve">Эффективность воспитательно-образовательной </w:t>
            </w:r>
            <w:r>
              <w:rPr>
                <w:rFonts w:ascii="Times New Roman" w:eastAsia="Times New Roman" w:hAnsi="Times New Roman" w:cs="Times New Roman"/>
                <w:sz w:val="24"/>
                <w:szCs w:val="24"/>
                <w:lang w:val="ru-RU"/>
              </w:rPr>
              <w:t xml:space="preserve">работы с </w:t>
            </w:r>
            <w:r>
              <w:rPr>
                <w:rFonts w:ascii="Times New Roman" w:eastAsia="Times New Roman" w:hAnsi="Times New Roman" w:cs="Times New Roman"/>
                <w:spacing w:val="-1"/>
                <w:sz w:val="24"/>
                <w:szCs w:val="24"/>
                <w:lang w:val="ru-RU"/>
              </w:rPr>
              <w:t>детьми</w:t>
            </w:r>
            <w:r>
              <w:rPr>
                <w:rFonts w:ascii="Times New Roman" w:eastAsia="Times New Roman" w:hAnsi="Times New Roman" w:cs="Times New Roman"/>
                <w:sz w:val="24"/>
                <w:szCs w:val="24"/>
                <w:lang w:val="ru-RU"/>
              </w:rPr>
              <w:t xml:space="preserve"> – </w:t>
            </w:r>
            <w:r>
              <w:rPr>
                <w:rFonts w:ascii="Times New Roman" w:eastAsia="Times New Roman" w:hAnsi="Times New Roman" w:cs="Times New Roman"/>
                <w:spacing w:val="-1"/>
                <w:sz w:val="24"/>
                <w:szCs w:val="24"/>
                <w:lang w:val="ru-RU"/>
              </w:rPr>
              <w:t xml:space="preserve">полнота реализации образовательных </w:t>
            </w:r>
            <w:r>
              <w:rPr>
                <w:rFonts w:ascii="Times New Roman" w:eastAsia="Times New Roman" w:hAnsi="Times New Roman" w:cs="Times New Roman"/>
                <w:sz w:val="24"/>
                <w:szCs w:val="24"/>
                <w:lang w:val="ru-RU"/>
              </w:rPr>
              <w:t>программ (за квартал).</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- 3</w:t>
            </w:r>
          </w:p>
        </w:tc>
      </w:tr>
      <w:tr w:rsidR="00040704" w:rsidTr="00D81393">
        <w:trPr>
          <w:gridAfter w:val="1"/>
          <w:wAfter w:w="25" w:type="dxa"/>
          <w:trHeight w:hRule="exact" w:val="845"/>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7" w:right="677"/>
              <w:rPr>
                <w:rFonts w:ascii="Times New Roman" w:eastAsia="Times New Roman" w:hAnsi="Times New Roman" w:cs="Times New Roman"/>
                <w:sz w:val="24"/>
                <w:szCs w:val="24"/>
                <w:lang w:val="ru-RU"/>
              </w:rPr>
            </w:pPr>
            <w:r>
              <w:rPr>
                <w:rFonts w:ascii="Times New Roman" w:hAnsi="Times New Roman"/>
                <w:sz w:val="24"/>
                <w:szCs w:val="24"/>
                <w:lang w:val="ru-RU"/>
              </w:rPr>
              <w:t xml:space="preserve">1.2. </w:t>
            </w:r>
            <w:r>
              <w:rPr>
                <w:rFonts w:ascii="Times New Roman" w:hAnsi="Times New Roman"/>
                <w:spacing w:val="-1"/>
                <w:sz w:val="24"/>
                <w:szCs w:val="24"/>
                <w:lang w:val="ru-RU"/>
              </w:rPr>
              <w:t xml:space="preserve">Повышение </w:t>
            </w:r>
            <w:r>
              <w:rPr>
                <w:rFonts w:ascii="Times New Roman" w:hAnsi="Times New Roman"/>
                <w:sz w:val="24"/>
                <w:szCs w:val="24"/>
                <w:lang w:val="ru-RU"/>
              </w:rPr>
              <w:t xml:space="preserve">профессионального </w:t>
            </w:r>
            <w:r>
              <w:rPr>
                <w:rFonts w:ascii="Times New Roman" w:hAnsi="Times New Roman"/>
                <w:spacing w:val="-1"/>
                <w:sz w:val="24"/>
                <w:szCs w:val="24"/>
                <w:lang w:val="ru-RU"/>
              </w:rPr>
              <w:t xml:space="preserve">мастерства (курсы, обучающие </w:t>
            </w:r>
            <w:r>
              <w:rPr>
                <w:rFonts w:ascii="Times New Roman" w:hAnsi="Times New Roman"/>
                <w:sz w:val="24"/>
                <w:szCs w:val="24"/>
                <w:lang w:val="ru-RU"/>
              </w:rPr>
              <w:t>семинары, методические объединения</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конкурсы проф.мастерства) (за </w:t>
            </w:r>
            <w:proofErr w:type="spellStart"/>
            <w:r>
              <w:rPr>
                <w:rFonts w:ascii="Times New Roman" w:hAnsi="Times New Roman"/>
                <w:sz w:val="24"/>
                <w:szCs w:val="24"/>
                <w:lang w:val="ru-RU"/>
              </w:rPr>
              <w:t>кажд</w:t>
            </w:r>
            <w:proofErr w:type="spellEnd"/>
            <w:r>
              <w:rPr>
                <w:rFonts w:ascii="Times New Roman" w:hAnsi="Times New Roman"/>
                <w:sz w:val="24"/>
                <w:szCs w:val="24"/>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3" w:right="885"/>
              <w:rPr>
                <w:rFonts w:ascii="Times New Roman" w:eastAsia="Times New Roman" w:hAnsi="Times New Roman" w:cs="Times New Roman"/>
                <w:sz w:val="24"/>
                <w:szCs w:val="24"/>
              </w:rPr>
            </w:pPr>
            <w:r>
              <w:rPr>
                <w:rFonts w:ascii="Times New Roman" w:hAnsi="Times New Roman"/>
                <w:sz w:val="24"/>
              </w:rPr>
              <w:t>0</w:t>
            </w:r>
            <w:r>
              <w:rPr>
                <w:rFonts w:ascii="Times New Roman" w:hAnsi="Times New Roman"/>
                <w:sz w:val="24"/>
                <w:lang w:val="ru-RU"/>
              </w:rPr>
              <w:t xml:space="preserve"> - </w:t>
            </w:r>
            <w:r>
              <w:rPr>
                <w:rFonts w:ascii="Times New Roman" w:hAnsi="Times New Roman"/>
                <w:sz w:val="24"/>
              </w:rPr>
              <w:t xml:space="preserve"> </w:t>
            </w:r>
            <w:r>
              <w:rPr>
                <w:rFonts w:ascii="Times New Roman" w:hAnsi="Times New Roman"/>
                <w:sz w:val="24"/>
                <w:lang w:val="ru-RU"/>
              </w:rPr>
              <w:t>3</w:t>
            </w:r>
          </w:p>
        </w:tc>
      </w:tr>
      <w:tr w:rsidR="00040704" w:rsidTr="00D81393">
        <w:trPr>
          <w:gridAfter w:val="1"/>
          <w:wAfter w:w="25" w:type="dxa"/>
          <w:trHeight w:hRule="exact" w:val="390"/>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eastAsia="Times New Roman" w:hAnsi="Times New Roman" w:cs="Times New Roman"/>
                <w:sz w:val="24"/>
                <w:szCs w:val="24"/>
              </w:rPr>
            </w:pPr>
            <w:r>
              <w:rPr>
                <w:rFonts w:ascii="Times New Roman" w:hAnsi="Times New Roman"/>
                <w:spacing w:val="-1"/>
                <w:sz w:val="24"/>
              </w:rPr>
              <w:t>1.3.Наличие</w:t>
            </w:r>
            <w:r>
              <w:rPr>
                <w:rFonts w:ascii="Times New Roman" w:hAnsi="Times New Roman"/>
                <w:spacing w:val="-1"/>
                <w:sz w:val="24"/>
                <w:lang w:val="ru-RU"/>
              </w:rPr>
              <w:t xml:space="preserve"> </w:t>
            </w:r>
            <w:proofErr w:type="spellStart"/>
            <w:r>
              <w:rPr>
                <w:rFonts w:ascii="Times New Roman" w:hAnsi="Times New Roman"/>
                <w:spacing w:val="-1"/>
                <w:sz w:val="24"/>
              </w:rPr>
              <w:t>квалификационной</w:t>
            </w:r>
            <w:proofErr w:type="spellEnd"/>
            <w:r>
              <w:rPr>
                <w:rFonts w:ascii="Times New Roman" w:hAnsi="Times New Roman"/>
                <w:spacing w:val="-1"/>
                <w:sz w:val="24"/>
                <w:lang w:val="ru-RU"/>
              </w:rPr>
              <w:t xml:space="preserve"> </w:t>
            </w:r>
            <w:proofErr w:type="spellStart"/>
            <w:r>
              <w:rPr>
                <w:rFonts w:ascii="Times New Roman" w:hAnsi="Times New Roman"/>
                <w:sz w:val="24"/>
              </w:rPr>
              <w:t>категории</w:t>
            </w:r>
            <w:proofErr w:type="spellEnd"/>
            <w:r>
              <w:rPr>
                <w:rFonts w:ascii="Times New Roman" w:hAnsi="Times New Roman"/>
                <w:sz w:val="24"/>
              </w:rPr>
              <w:t>:</w:t>
            </w:r>
          </w:p>
        </w:tc>
        <w:tc>
          <w:tcPr>
            <w:tcW w:w="1873" w:type="dxa"/>
            <w:gridSpan w:val="5"/>
            <w:tcBorders>
              <w:top w:val="single" w:sz="6" w:space="0" w:color="000000"/>
              <w:left w:val="single" w:sz="4" w:space="0" w:color="000000"/>
              <w:bottom w:val="single" w:sz="6" w:space="0" w:color="000000"/>
              <w:right w:val="single" w:sz="4" w:space="0" w:color="000000"/>
            </w:tcBorders>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rPr>
              <w:t xml:space="preserve">0 </w:t>
            </w:r>
            <w:r>
              <w:rPr>
                <w:rFonts w:ascii="Times New Roman" w:hAnsi="Times New Roman"/>
                <w:sz w:val="24"/>
                <w:lang w:val="ru-RU"/>
              </w:rPr>
              <w:t>-10</w:t>
            </w:r>
          </w:p>
          <w:p w:rsidR="00040704" w:rsidRDefault="00040704">
            <w:pPr>
              <w:pStyle w:val="TableParagraph"/>
              <w:rPr>
                <w:rFonts w:ascii="Times New Roman" w:eastAsia="Times New Roman" w:hAnsi="Times New Roman" w:cs="Times New Roman"/>
                <w:sz w:val="24"/>
                <w:szCs w:val="24"/>
              </w:rPr>
            </w:pPr>
          </w:p>
          <w:p w:rsidR="00040704" w:rsidRDefault="00040704">
            <w:pPr>
              <w:pStyle w:val="TableParagraph"/>
              <w:spacing w:before="5"/>
              <w:rPr>
                <w:rFonts w:ascii="Times New Roman" w:eastAsia="Times New Roman" w:hAnsi="Times New Roman" w:cs="Times New Roman"/>
                <w:sz w:val="20"/>
                <w:szCs w:val="20"/>
              </w:rPr>
            </w:pPr>
          </w:p>
          <w:p w:rsidR="00040704" w:rsidRDefault="00040704">
            <w:pPr>
              <w:pStyle w:val="TableParagraph"/>
              <w:ind w:left="103"/>
              <w:rPr>
                <w:rFonts w:ascii="Times New Roman" w:eastAsia="Times New Roman" w:hAnsi="Times New Roman" w:cs="Times New Roman"/>
                <w:sz w:val="24"/>
                <w:szCs w:val="24"/>
              </w:rPr>
            </w:pPr>
          </w:p>
        </w:tc>
      </w:tr>
      <w:tr w:rsidR="00040704" w:rsidTr="00D81393">
        <w:trPr>
          <w:gridAfter w:val="1"/>
          <w:wAfter w:w="25" w:type="dxa"/>
          <w:trHeight w:hRule="exact" w:val="390"/>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hAnsi="Times New Roman"/>
                <w:spacing w:val="-1"/>
                <w:sz w:val="24"/>
              </w:rPr>
            </w:pPr>
            <w:r>
              <w:rPr>
                <w:rFonts w:ascii="Times New Roman" w:hAnsi="Times New Roman"/>
                <w:spacing w:val="-1"/>
                <w:sz w:val="24"/>
                <w:lang w:val="ru-RU"/>
              </w:rPr>
              <w:t>1.4. Педагогический стаж</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rPr>
            </w:pPr>
            <w:r>
              <w:rPr>
                <w:rFonts w:ascii="Times New Roman" w:hAnsi="Times New Roman"/>
                <w:sz w:val="24"/>
                <w:lang w:val="ru-RU"/>
              </w:rPr>
              <w:t>0- 6</w:t>
            </w:r>
          </w:p>
        </w:tc>
      </w:tr>
      <w:tr w:rsidR="00040704" w:rsidTr="00D81393">
        <w:trPr>
          <w:gridAfter w:val="1"/>
          <w:wAfter w:w="25" w:type="dxa"/>
          <w:trHeight w:hRule="exact" w:val="600"/>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hAnsi="Times New Roman"/>
                <w:spacing w:val="-1"/>
                <w:sz w:val="24"/>
                <w:lang w:val="ru-RU"/>
              </w:rPr>
            </w:pPr>
            <w:r>
              <w:rPr>
                <w:rFonts w:ascii="Times New Roman" w:hAnsi="Times New Roman"/>
                <w:sz w:val="24"/>
                <w:lang w:val="ru-RU"/>
              </w:rPr>
              <w:t xml:space="preserve">1.5. </w:t>
            </w:r>
            <w:r>
              <w:rPr>
                <w:rFonts w:ascii="Times New Roman" w:hAnsi="Times New Roman"/>
                <w:spacing w:val="-1"/>
                <w:sz w:val="24"/>
                <w:lang w:val="ru-RU"/>
              </w:rPr>
              <w:t>Использование и создание наглядных</w:t>
            </w:r>
            <w:r>
              <w:rPr>
                <w:rFonts w:ascii="Times New Roman" w:hAnsi="Times New Roman"/>
                <w:sz w:val="24"/>
                <w:lang w:val="ru-RU"/>
              </w:rPr>
              <w:t xml:space="preserve"> материалов, </w:t>
            </w:r>
            <w:r>
              <w:rPr>
                <w:rFonts w:ascii="Times New Roman" w:hAnsi="Times New Roman"/>
                <w:spacing w:val="-1"/>
                <w:sz w:val="24"/>
                <w:lang w:val="ru-RU"/>
              </w:rPr>
              <w:t>ТСО, ИКТ, картотек и др.</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2"/>
              <w:rPr>
                <w:rFonts w:ascii="Times New Roman" w:hAnsi="Times New Roman"/>
                <w:sz w:val="24"/>
                <w:lang w:val="ru-RU"/>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w:t>
            </w:r>
            <w:r>
              <w:rPr>
                <w:rFonts w:ascii="Times New Roman" w:hAnsi="Times New Roman"/>
                <w:sz w:val="24"/>
                <w:lang w:val="ru-RU"/>
              </w:rPr>
              <w:t>3</w:t>
            </w:r>
          </w:p>
        </w:tc>
      </w:tr>
      <w:tr w:rsidR="00040704" w:rsidTr="00D81393">
        <w:trPr>
          <w:gridAfter w:val="1"/>
          <w:wAfter w:w="25" w:type="dxa"/>
          <w:trHeight w:hRule="exact" w:val="371"/>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z w:val="24"/>
                <w:lang w:val="ru-RU"/>
              </w:rPr>
              <w:t xml:space="preserve">1.6. </w:t>
            </w:r>
            <w:r>
              <w:rPr>
                <w:rFonts w:ascii="Times New Roman" w:hAnsi="Times New Roman"/>
                <w:spacing w:val="-1"/>
                <w:sz w:val="24"/>
                <w:lang w:val="ru-RU"/>
              </w:rPr>
              <w:t xml:space="preserve">Анализ мониторинга развития воспитанников </w:t>
            </w:r>
            <w:r>
              <w:rPr>
                <w:rFonts w:ascii="Times New Roman" w:hAnsi="Times New Roman"/>
                <w:spacing w:val="-1"/>
                <w:sz w:val="16"/>
                <w:szCs w:val="16"/>
                <w:lang w:val="ru-RU"/>
              </w:rPr>
              <w:t>(2 раза в год)</w:t>
            </w:r>
            <w:r>
              <w:rPr>
                <w:rFonts w:ascii="Times New Roman" w:hAnsi="Times New Roman"/>
                <w:spacing w:val="-1"/>
                <w:sz w:val="24"/>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w:t>
            </w:r>
            <w:r>
              <w:rPr>
                <w:rFonts w:ascii="Times New Roman" w:hAnsi="Times New Roman"/>
                <w:sz w:val="24"/>
                <w:lang w:val="ru-RU"/>
              </w:rPr>
              <w:t>3</w:t>
            </w:r>
          </w:p>
        </w:tc>
      </w:tr>
      <w:tr w:rsidR="00040704" w:rsidTr="00D81393">
        <w:trPr>
          <w:gridAfter w:val="1"/>
          <w:wAfter w:w="25" w:type="dxa"/>
          <w:trHeight w:hRule="exact" w:val="1410"/>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hAnsi="Times New Roman"/>
                <w:sz w:val="24"/>
                <w:lang w:val="ru-RU"/>
              </w:rPr>
            </w:pPr>
            <w:r>
              <w:rPr>
                <w:rFonts w:ascii="Times New Roman" w:hAnsi="Times New Roman"/>
                <w:sz w:val="24"/>
                <w:szCs w:val="24"/>
                <w:lang w:val="ru-RU"/>
              </w:rPr>
              <w:t xml:space="preserve">1.7. </w:t>
            </w:r>
            <w:r>
              <w:rPr>
                <w:rFonts w:ascii="Times New Roman" w:hAnsi="Times New Roman"/>
                <w:spacing w:val="-1"/>
                <w:sz w:val="24"/>
                <w:szCs w:val="24"/>
                <w:lang w:val="ru-RU"/>
              </w:rPr>
              <w:t>Укрепление здоровья детей, создание</w:t>
            </w:r>
            <w:r>
              <w:rPr>
                <w:rFonts w:ascii="Times New Roman" w:hAnsi="Times New Roman"/>
                <w:sz w:val="24"/>
                <w:szCs w:val="24"/>
                <w:lang w:val="ru-RU"/>
              </w:rPr>
              <w:t xml:space="preserve"> обстановки </w:t>
            </w:r>
            <w:r>
              <w:rPr>
                <w:rFonts w:ascii="Times New Roman" w:hAnsi="Times New Roman"/>
                <w:spacing w:val="-1"/>
                <w:sz w:val="24"/>
                <w:szCs w:val="24"/>
                <w:lang w:val="ru-RU"/>
              </w:rPr>
              <w:t>эмоционального</w:t>
            </w:r>
            <w:r>
              <w:rPr>
                <w:rFonts w:ascii="Times New Roman" w:hAnsi="Times New Roman"/>
                <w:sz w:val="24"/>
                <w:szCs w:val="24"/>
                <w:lang w:val="ru-RU"/>
              </w:rPr>
              <w:t xml:space="preserve"> комфорта. (контроль использования </w:t>
            </w:r>
            <w:proofErr w:type="spellStart"/>
            <w:r>
              <w:rPr>
                <w:rFonts w:ascii="Times New Roman" w:hAnsi="Times New Roman"/>
                <w:sz w:val="24"/>
                <w:szCs w:val="24"/>
                <w:lang w:val="ru-RU"/>
              </w:rPr>
              <w:t>здоровьесберегающих</w:t>
            </w:r>
            <w:proofErr w:type="spellEnd"/>
            <w:r>
              <w:rPr>
                <w:rFonts w:ascii="Times New Roman" w:hAnsi="Times New Roman"/>
                <w:sz w:val="24"/>
                <w:szCs w:val="24"/>
                <w:lang w:val="ru-RU"/>
              </w:rPr>
              <w:t xml:space="preserve"> технологий, разработка сценариев мероприятий </w:t>
            </w:r>
            <w:proofErr w:type="spellStart"/>
            <w:r>
              <w:rPr>
                <w:rFonts w:ascii="Times New Roman" w:hAnsi="Times New Roman"/>
                <w:sz w:val="24"/>
                <w:szCs w:val="24"/>
                <w:lang w:val="ru-RU"/>
              </w:rPr>
              <w:t>физкультурно</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–о</w:t>
            </w:r>
            <w:proofErr w:type="gramEnd"/>
            <w:r>
              <w:rPr>
                <w:rFonts w:ascii="Times New Roman" w:hAnsi="Times New Roman"/>
                <w:sz w:val="24"/>
                <w:szCs w:val="24"/>
                <w:lang w:val="ru-RU"/>
              </w:rPr>
              <w:t>здоровительной направленности</w:t>
            </w:r>
            <w:r>
              <w:rPr>
                <w:rFonts w:ascii="Times New Roman" w:hAnsi="Times New Roman"/>
                <w:sz w:val="24"/>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z w:val="24"/>
                <w:lang w:val="ru-RU"/>
              </w:rPr>
            </w:pPr>
            <w:r>
              <w:rPr>
                <w:rFonts w:ascii="Times New Roman" w:hAnsi="Times New Roman"/>
                <w:sz w:val="24"/>
                <w:lang w:val="ru-RU"/>
              </w:rPr>
              <w:t>0 -5</w:t>
            </w:r>
          </w:p>
        </w:tc>
      </w:tr>
      <w:tr w:rsidR="00040704" w:rsidTr="00D81393">
        <w:trPr>
          <w:gridAfter w:val="1"/>
          <w:wAfter w:w="25" w:type="dxa"/>
          <w:trHeight w:hRule="exact" w:val="566"/>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Pr="00040704" w:rsidRDefault="00040704">
            <w:pPr>
              <w:tabs>
                <w:tab w:val="left" w:pos="243"/>
              </w:tabs>
              <w:rPr>
                <w:rFonts w:ascii="Times New Roman" w:eastAsia="Times New Roman" w:hAnsi="Times New Roman" w:cs="Times New Roman"/>
                <w:sz w:val="24"/>
                <w:szCs w:val="24"/>
                <w:lang w:val="ru-RU"/>
              </w:rPr>
            </w:pPr>
            <w:r w:rsidRPr="00040704">
              <w:rPr>
                <w:rFonts w:ascii="Times New Roman" w:hAnsi="Times New Roman"/>
                <w:sz w:val="24"/>
                <w:lang w:val="ru-RU"/>
              </w:rPr>
              <w:t xml:space="preserve">1.8. Активное участие в детских праздниках, конкурсах, фестивалях, выставках, соревнованиях (за </w:t>
            </w:r>
            <w:proofErr w:type="spellStart"/>
            <w:r w:rsidRPr="00040704">
              <w:rPr>
                <w:rFonts w:ascii="Times New Roman" w:hAnsi="Times New Roman"/>
                <w:sz w:val="24"/>
                <w:lang w:val="ru-RU"/>
              </w:rPr>
              <w:t>кажд</w:t>
            </w:r>
            <w:proofErr w:type="spellEnd"/>
            <w:r w:rsidRPr="00040704">
              <w:rPr>
                <w:rFonts w:ascii="Times New Roman" w:hAnsi="Times New Roman"/>
                <w:sz w:val="24"/>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lang w:val="ru-RU"/>
              </w:rPr>
              <w:t>0  - 3</w:t>
            </w:r>
          </w:p>
        </w:tc>
      </w:tr>
      <w:tr w:rsidR="00040704" w:rsidTr="00D81393">
        <w:trPr>
          <w:gridAfter w:val="1"/>
          <w:wAfter w:w="25" w:type="dxa"/>
          <w:trHeight w:hRule="exact" w:val="574"/>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tabs>
                <w:tab w:val="left" w:pos="243"/>
              </w:tabs>
              <w:rPr>
                <w:rFonts w:ascii="Times New Roman" w:hAnsi="Times New Roman"/>
                <w:sz w:val="24"/>
              </w:rPr>
            </w:pPr>
            <w:r w:rsidRPr="00040704">
              <w:rPr>
                <w:rFonts w:ascii="Times New Roman" w:hAnsi="Times New Roman"/>
                <w:sz w:val="24"/>
                <w:lang w:val="ru-RU"/>
              </w:rPr>
              <w:t xml:space="preserve">1.9.Участие воспитанников в конкурсах, выставках и пр. </w:t>
            </w:r>
            <w:proofErr w:type="spellStart"/>
            <w:r>
              <w:rPr>
                <w:rFonts w:ascii="Times New Roman" w:hAnsi="Times New Roman"/>
                <w:sz w:val="24"/>
              </w:rPr>
              <w:t>Оформление</w:t>
            </w:r>
            <w:proofErr w:type="spellEnd"/>
            <w:r>
              <w:rPr>
                <w:rFonts w:ascii="Times New Roman" w:hAnsi="Times New Roman"/>
                <w:sz w:val="24"/>
              </w:rPr>
              <w:t xml:space="preserve"> </w:t>
            </w:r>
            <w:proofErr w:type="spellStart"/>
            <w:r>
              <w:rPr>
                <w:rFonts w:ascii="Times New Roman" w:hAnsi="Times New Roman"/>
                <w:sz w:val="24"/>
              </w:rPr>
              <w:t>заявок</w:t>
            </w:r>
            <w:proofErr w:type="spellEnd"/>
            <w:r>
              <w:rPr>
                <w:rFonts w:ascii="Times New Roman" w:hAnsi="Times New Roman"/>
                <w:sz w:val="24"/>
              </w:rPr>
              <w:t xml:space="preserve">,  </w:t>
            </w:r>
            <w:proofErr w:type="spellStart"/>
            <w:r>
              <w:rPr>
                <w:rFonts w:ascii="Times New Roman" w:hAnsi="Times New Roman"/>
                <w:sz w:val="24"/>
              </w:rPr>
              <w:t>дипломов</w:t>
            </w:r>
            <w:proofErr w:type="spellEnd"/>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z w:val="24"/>
                <w:lang w:val="ru-RU"/>
              </w:rPr>
            </w:pPr>
            <w:r>
              <w:rPr>
                <w:rFonts w:ascii="Times New Roman" w:hAnsi="Times New Roman"/>
                <w:sz w:val="24"/>
                <w:lang w:val="ru-RU"/>
              </w:rPr>
              <w:t>0 -5</w:t>
            </w:r>
          </w:p>
        </w:tc>
      </w:tr>
      <w:tr w:rsidR="00040704" w:rsidTr="00D81393">
        <w:trPr>
          <w:gridAfter w:val="1"/>
          <w:wAfter w:w="25" w:type="dxa"/>
          <w:trHeight w:hRule="exact" w:val="566"/>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2" w:lineRule="exact"/>
              <w:rPr>
                <w:rFonts w:ascii="Times New Roman" w:eastAsia="Times New Roman" w:hAnsi="Times New Roman" w:cs="Times New Roman"/>
                <w:sz w:val="24"/>
                <w:szCs w:val="24"/>
                <w:lang w:val="ru-RU"/>
              </w:rPr>
            </w:pPr>
            <w:r>
              <w:rPr>
                <w:rFonts w:ascii="Times New Roman" w:hAnsi="Times New Roman"/>
                <w:spacing w:val="-1"/>
                <w:sz w:val="24"/>
                <w:lang w:val="ru-RU"/>
              </w:rPr>
              <w:t>1.10. Образцовое ведение документации. Своевременная сдача отчётов.</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2" w:lineRule="exact"/>
              <w:ind w:left="103"/>
              <w:rPr>
                <w:rFonts w:ascii="Times New Roman" w:eastAsia="Times New Roman" w:hAnsi="Times New Roman" w:cs="Times New Roman"/>
                <w:sz w:val="24"/>
                <w:szCs w:val="24"/>
                <w:lang w:val="ru-RU"/>
              </w:rPr>
            </w:pPr>
            <w:r>
              <w:rPr>
                <w:rFonts w:ascii="Times New Roman" w:hAnsi="Times New Roman"/>
                <w:sz w:val="24"/>
                <w:lang w:val="ru-RU"/>
              </w:rPr>
              <w:t>0  - 3</w:t>
            </w:r>
          </w:p>
        </w:tc>
      </w:tr>
      <w:tr w:rsidR="00040704" w:rsidTr="00D81393">
        <w:trPr>
          <w:gridAfter w:val="1"/>
          <w:wAfter w:w="25" w:type="dxa"/>
          <w:trHeight w:val="241"/>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lang w:val="ru-RU"/>
              </w:rPr>
            </w:pPr>
            <w:r>
              <w:rPr>
                <w:rFonts w:ascii="Times New Roman" w:hAnsi="Times New Roman"/>
                <w:b/>
                <w:sz w:val="24"/>
                <w:lang w:val="ru-RU"/>
              </w:rPr>
              <w:t xml:space="preserve">2. </w:t>
            </w:r>
            <w:r>
              <w:rPr>
                <w:rFonts w:ascii="Times New Roman" w:hAnsi="Times New Roman"/>
                <w:b/>
                <w:spacing w:val="-1"/>
                <w:sz w:val="24"/>
                <w:lang w:val="ru-RU"/>
              </w:rPr>
              <w:t xml:space="preserve">Распространение опыта </w:t>
            </w:r>
            <w:r>
              <w:rPr>
                <w:rFonts w:ascii="Times New Roman" w:hAnsi="Times New Roman"/>
                <w:b/>
                <w:spacing w:val="-2"/>
                <w:sz w:val="24"/>
                <w:lang w:val="ru-RU"/>
              </w:rPr>
              <w:t>работы.</w:t>
            </w:r>
          </w:p>
        </w:tc>
      </w:tr>
      <w:tr w:rsidR="00040704" w:rsidTr="00D81393">
        <w:trPr>
          <w:gridAfter w:val="1"/>
          <w:wAfter w:w="25" w:type="dxa"/>
          <w:trHeight w:hRule="exact" w:val="528"/>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sz w:val="24"/>
                <w:lang w:val="ru-RU"/>
              </w:rPr>
              <w:t xml:space="preserve">2.1. </w:t>
            </w:r>
            <w:r>
              <w:rPr>
                <w:rFonts w:ascii="Times New Roman" w:hAnsi="Times New Roman"/>
                <w:spacing w:val="-1"/>
                <w:sz w:val="24"/>
                <w:lang w:val="ru-RU"/>
              </w:rPr>
              <w:t xml:space="preserve">Качество реализации темы </w:t>
            </w:r>
            <w:r>
              <w:rPr>
                <w:rFonts w:ascii="Times New Roman" w:hAnsi="Times New Roman"/>
                <w:sz w:val="24"/>
                <w:lang w:val="ru-RU"/>
              </w:rPr>
              <w:t xml:space="preserve">по </w:t>
            </w:r>
            <w:r>
              <w:rPr>
                <w:rFonts w:ascii="Times New Roman" w:hAnsi="Times New Roman"/>
                <w:spacing w:val="-1"/>
                <w:sz w:val="24"/>
                <w:lang w:val="ru-RU"/>
              </w:rPr>
              <w:t>самообразованию и проектная деятельность</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lang w:val="ru-RU"/>
              </w:rPr>
              <w:t>0 -</w:t>
            </w:r>
            <w:r>
              <w:rPr>
                <w:rFonts w:ascii="Times New Roman" w:hAnsi="Times New Roman"/>
                <w:sz w:val="24"/>
              </w:rPr>
              <w:t xml:space="preserve"> </w:t>
            </w:r>
            <w:r>
              <w:rPr>
                <w:rFonts w:ascii="Times New Roman" w:hAnsi="Times New Roman"/>
                <w:sz w:val="24"/>
                <w:lang w:val="ru-RU"/>
              </w:rPr>
              <w:t>9</w:t>
            </w:r>
          </w:p>
        </w:tc>
      </w:tr>
      <w:tr w:rsidR="00040704" w:rsidTr="00D81393">
        <w:trPr>
          <w:gridAfter w:val="1"/>
          <w:wAfter w:w="25" w:type="dxa"/>
          <w:trHeight w:hRule="exact" w:val="1483"/>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tcPr>
          <w:p w:rsidR="00040704" w:rsidRDefault="00040704">
            <w:pPr>
              <w:pStyle w:val="TableParagraph"/>
              <w:ind w:left="103" w:right="372"/>
              <w:rPr>
                <w:rFonts w:ascii="Times New Roman" w:eastAsia="Times New Roman" w:hAnsi="Times New Roman" w:cs="Times New Roman"/>
                <w:sz w:val="24"/>
                <w:szCs w:val="24"/>
                <w:lang w:val="ru-RU"/>
              </w:rPr>
            </w:pPr>
            <w:r>
              <w:rPr>
                <w:rFonts w:ascii="Times New Roman" w:hAnsi="Times New Roman"/>
                <w:sz w:val="24"/>
                <w:lang w:val="ru-RU"/>
              </w:rPr>
              <w:t xml:space="preserve">2.2. </w:t>
            </w:r>
            <w:r>
              <w:rPr>
                <w:rFonts w:ascii="Times New Roman" w:hAnsi="Times New Roman"/>
                <w:spacing w:val="-1"/>
                <w:sz w:val="24"/>
                <w:lang w:val="ru-RU"/>
              </w:rPr>
              <w:t xml:space="preserve">Работа </w:t>
            </w:r>
            <w:r>
              <w:rPr>
                <w:rFonts w:ascii="Times New Roman" w:hAnsi="Times New Roman"/>
                <w:sz w:val="24"/>
                <w:lang w:val="ru-RU"/>
              </w:rPr>
              <w:t xml:space="preserve">в </w:t>
            </w:r>
            <w:r>
              <w:rPr>
                <w:rFonts w:ascii="Times New Roman" w:hAnsi="Times New Roman"/>
                <w:spacing w:val="-1"/>
                <w:sz w:val="24"/>
                <w:lang w:val="ru-RU"/>
              </w:rPr>
              <w:t>профессиональных</w:t>
            </w:r>
            <w:r>
              <w:rPr>
                <w:rFonts w:ascii="Times New Roman" w:hAnsi="Times New Roman"/>
                <w:sz w:val="24"/>
                <w:lang w:val="ru-RU"/>
              </w:rPr>
              <w:t xml:space="preserve"> объединениях, на семинарах, </w:t>
            </w:r>
            <w:r>
              <w:rPr>
                <w:rFonts w:ascii="Times New Roman" w:hAnsi="Times New Roman"/>
                <w:spacing w:val="-1"/>
                <w:sz w:val="24"/>
                <w:lang w:val="ru-RU"/>
              </w:rPr>
              <w:t xml:space="preserve">конференциях, проведение открытых мероприятий, </w:t>
            </w:r>
            <w:r>
              <w:rPr>
                <w:rFonts w:ascii="Times New Roman" w:hAnsi="Times New Roman"/>
                <w:spacing w:val="-2"/>
                <w:sz w:val="24"/>
                <w:lang w:val="ru-RU"/>
              </w:rPr>
              <w:t>участие</w:t>
            </w:r>
            <w:r>
              <w:rPr>
                <w:rFonts w:ascii="Times New Roman" w:hAnsi="Times New Roman"/>
                <w:sz w:val="24"/>
                <w:lang w:val="ru-RU"/>
              </w:rPr>
              <w:t xml:space="preserve"> в работе </w:t>
            </w:r>
            <w:r>
              <w:rPr>
                <w:rFonts w:ascii="Times New Roman" w:hAnsi="Times New Roman"/>
                <w:spacing w:val="-1"/>
                <w:sz w:val="24"/>
                <w:lang w:val="ru-RU"/>
              </w:rPr>
              <w:t>творческих групп, комиссий, методических объединений, проведение мастер-класса, показ НОД</w:t>
            </w:r>
            <w:proofErr w:type="gramStart"/>
            <w:r>
              <w:rPr>
                <w:rFonts w:ascii="Times New Roman" w:hAnsi="Times New Roman"/>
                <w:spacing w:val="-1"/>
                <w:sz w:val="24"/>
                <w:lang w:val="ru-RU"/>
              </w:rPr>
              <w:t>)Б</w:t>
            </w:r>
            <w:proofErr w:type="gramEnd"/>
            <w:r>
              <w:rPr>
                <w:rFonts w:ascii="Times New Roman" w:hAnsi="Times New Roman"/>
                <w:spacing w:val="-1"/>
                <w:sz w:val="24"/>
                <w:lang w:val="ru-RU"/>
              </w:rPr>
              <w:t xml:space="preserve"> педсовет (за </w:t>
            </w:r>
            <w:proofErr w:type="spellStart"/>
            <w:r>
              <w:rPr>
                <w:rFonts w:ascii="Times New Roman" w:hAnsi="Times New Roman"/>
                <w:spacing w:val="-1"/>
                <w:sz w:val="24"/>
                <w:lang w:val="ru-RU"/>
              </w:rPr>
              <w:t>кажд</w:t>
            </w:r>
            <w:proofErr w:type="spellEnd"/>
            <w:r>
              <w:rPr>
                <w:rFonts w:ascii="Times New Roman" w:hAnsi="Times New Roman"/>
                <w:spacing w:val="-1"/>
                <w:sz w:val="24"/>
                <w:lang w:val="ru-RU"/>
              </w:rPr>
              <w:t>.).</w:t>
            </w:r>
          </w:p>
          <w:p w:rsidR="00040704" w:rsidRDefault="00040704">
            <w:pPr>
              <w:pStyle w:val="TableParagraph"/>
              <w:spacing w:before="7"/>
              <w:rPr>
                <w:rFonts w:ascii="Times New Roman" w:eastAsia="Times New Roman" w:hAnsi="Times New Roman" w:cs="Times New Roman"/>
                <w:sz w:val="24"/>
                <w:szCs w:val="24"/>
                <w:lang w:val="ru-RU"/>
              </w:rPr>
            </w:pPr>
          </w:p>
          <w:p w:rsidR="00040704" w:rsidRDefault="00040704">
            <w:pPr>
              <w:pStyle w:val="TableParagraph"/>
              <w:rPr>
                <w:rFonts w:ascii="Times New Roman" w:eastAsia="Times New Roman" w:hAnsi="Times New Roman" w:cs="Times New Roman"/>
                <w:sz w:val="24"/>
                <w:szCs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- 5</w:t>
            </w:r>
          </w:p>
        </w:tc>
      </w:tr>
      <w:tr w:rsidR="00040704" w:rsidTr="00D81393">
        <w:trPr>
          <w:gridAfter w:val="1"/>
          <w:wAfter w:w="25" w:type="dxa"/>
          <w:trHeight w:hRule="exact" w:val="389"/>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z w:val="24"/>
                <w:lang w:val="ru-RU"/>
              </w:rPr>
              <w:t xml:space="preserve">2.3. </w:t>
            </w:r>
            <w:r>
              <w:rPr>
                <w:rFonts w:ascii="Times New Roman" w:hAnsi="Times New Roman"/>
                <w:spacing w:val="-1"/>
                <w:sz w:val="24"/>
                <w:lang w:val="ru-RU"/>
              </w:rPr>
              <w:t xml:space="preserve">Работа </w:t>
            </w:r>
            <w:r>
              <w:rPr>
                <w:rFonts w:ascii="Times New Roman" w:hAnsi="Times New Roman"/>
                <w:sz w:val="24"/>
                <w:lang w:val="ru-RU"/>
              </w:rPr>
              <w:t xml:space="preserve">на </w:t>
            </w:r>
            <w:r>
              <w:rPr>
                <w:rFonts w:ascii="Times New Roman" w:hAnsi="Times New Roman"/>
                <w:spacing w:val="-1"/>
                <w:sz w:val="24"/>
                <w:lang w:val="ru-RU"/>
              </w:rPr>
              <w:t>электронных</w:t>
            </w:r>
            <w:r>
              <w:rPr>
                <w:rFonts w:ascii="Times New Roman" w:hAnsi="Times New Roman"/>
                <w:sz w:val="24"/>
                <w:lang w:val="ru-RU"/>
              </w:rPr>
              <w:t xml:space="preserve"> площадках. </w:t>
            </w:r>
            <w:r>
              <w:rPr>
                <w:rFonts w:ascii="Times New Roman" w:hAnsi="Times New Roman"/>
                <w:spacing w:val="-1"/>
                <w:sz w:val="24"/>
                <w:lang w:val="ru-RU"/>
              </w:rPr>
              <w:t xml:space="preserve">Оформление </w:t>
            </w:r>
            <w:r>
              <w:rPr>
                <w:rFonts w:ascii="Times New Roman" w:hAnsi="Times New Roman"/>
                <w:sz w:val="24"/>
                <w:lang w:val="ru-RU"/>
              </w:rPr>
              <w:t>сайта.</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z w:val="24"/>
                <w:lang w:val="ru-RU"/>
              </w:rPr>
              <w:t>0-5</w:t>
            </w:r>
          </w:p>
        </w:tc>
      </w:tr>
      <w:tr w:rsidR="00040704" w:rsidTr="004B145E">
        <w:trPr>
          <w:gridAfter w:val="1"/>
          <w:wAfter w:w="25" w:type="dxa"/>
          <w:trHeight w:hRule="exact" w:val="840"/>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25" w:type="dxa"/>
            <w:gridSpan w:val="8"/>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before="51"/>
              <w:ind w:left="107"/>
              <w:rPr>
                <w:rFonts w:ascii="Times New Roman" w:hAnsi="Times New Roman"/>
                <w:sz w:val="24"/>
                <w:lang w:val="ru-RU"/>
              </w:rPr>
            </w:pPr>
            <w:r>
              <w:rPr>
                <w:rFonts w:ascii="Times New Roman" w:hAnsi="Times New Roman"/>
                <w:spacing w:val="-1"/>
                <w:sz w:val="24"/>
                <w:lang w:val="ru-RU"/>
              </w:rPr>
              <w:t xml:space="preserve">2.4. Наличие публикаций на сайтах, в </w:t>
            </w:r>
            <w:proofErr w:type="spellStart"/>
            <w:r>
              <w:rPr>
                <w:rFonts w:ascii="Times New Roman" w:hAnsi="Times New Roman"/>
                <w:spacing w:val="-1"/>
                <w:sz w:val="24"/>
                <w:lang w:val="ru-RU"/>
              </w:rPr>
              <w:t>портфолио</w:t>
            </w:r>
            <w:proofErr w:type="spellEnd"/>
            <w:r>
              <w:rPr>
                <w:rFonts w:ascii="Times New Roman" w:hAnsi="Times New Roman"/>
                <w:spacing w:val="-1"/>
                <w:sz w:val="24"/>
                <w:lang w:val="ru-RU"/>
              </w:rPr>
              <w:t xml:space="preserve"> педагога, сайте сада,  печатных </w:t>
            </w:r>
            <w:r>
              <w:rPr>
                <w:rFonts w:ascii="Times New Roman" w:hAnsi="Times New Roman"/>
                <w:sz w:val="24"/>
                <w:lang w:val="ru-RU"/>
              </w:rPr>
              <w:t>работ в журналах</w:t>
            </w: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hAnsi="Times New Roman"/>
                <w:sz w:val="24"/>
                <w:lang w:val="ru-RU"/>
              </w:rPr>
            </w:pPr>
          </w:p>
          <w:p w:rsidR="004B145E" w:rsidRDefault="004B145E">
            <w:pPr>
              <w:pStyle w:val="TableParagraph"/>
              <w:spacing w:before="51"/>
              <w:ind w:left="107"/>
              <w:rPr>
                <w:rFonts w:ascii="Times New Roman" w:eastAsia="Times New Roman" w:hAnsi="Times New Roman" w:cs="Times New Roman"/>
                <w:sz w:val="24"/>
                <w:szCs w:val="24"/>
                <w:lang w:val="ru-RU"/>
              </w:rPr>
            </w:pPr>
          </w:p>
        </w:tc>
        <w:tc>
          <w:tcPr>
            <w:tcW w:w="1873" w:type="dxa"/>
            <w:gridSpan w:val="5"/>
            <w:tcBorders>
              <w:top w:val="single" w:sz="6" w:space="0" w:color="000000"/>
              <w:left w:val="single" w:sz="4" w:space="0" w:color="000000"/>
              <w:bottom w:val="single" w:sz="4" w:space="0" w:color="auto"/>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lang w:val="ru-RU"/>
              </w:rPr>
            </w:pPr>
            <w:r>
              <w:rPr>
                <w:rFonts w:ascii="Times New Roman" w:hAnsi="Times New Roman"/>
                <w:sz w:val="24"/>
                <w:lang w:val="ru-RU"/>
              </w:rPr>
              <w:t>0 - 6</w:t>
            </w:r>
          </w:p>
        </w:tc>
      </w:tr>
      <w:tr w:rsidR="004B145E" w:rsidTr="004B145E">
        <w:trPr>
          <w:gridAfter w:val="1"/>
          <w:wAfter w:w="25" w:type="dxa"/>
          <w:trHeight w:hRule="exact" w:val="567"/>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4B145E" w:rsidRDefault="004B145E">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4B145E" w:rsidRDefault="004B145E">
            <w:pPr>
              <w:rPr>
                <w:rFonts w:ascii="Times New Roman" w:eastAsia="Times New Roman" w:hAnsi="Times New Roman" w:cs="Times New Roman"/>
                <w:sz w:val="24"/>
                <w:szCs w:val="24"/>
              </w:rPr>
            </w:pPr>
          </w:p>
        </w:tc>
        <w:tc>
          <w:tcPr>
            <w:tcW w:w="6625" w:type="dxa"/>
            <w:gridSpan w:val="8"/>
            <w:tcBorders>
              <w:top w:val="single" w:sz="4" w:space="0" w:color="auto"/>
              <w:left w:val="single" w:sz="4" w:space="0" w:color="000000"/>
              <w:bottom w:val="single" w:sz="4" w:space="0" w:color="auto"/>
              <w:right w:val="single" w:sz="4" w:space="0" w:color="000000"/>
            </w:tcBorders>
            <w:hideMark/>
          </w:tcPr>
          <w:p w:rsidR="004B145E" w:rsidRDefault="004B145E"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2.5.Участие учреждения в конкурсах, смотрах</w:t>
            </w:r>
          </w:p>
        </w:tc>
        <w:tc>
          <w:tcPr>
            <w:tcW w:w="1873" w:type="dxa"/>
            <w:gridSpan w:val="5"/>
            <w:tcBorders>
              <w:top w:val="single" w:sz="4" w:space="0" w:color="auto"/>
              <w:left w:val="single" w:sz="4" w:space="0" w:color="000000"/>
              <w:bottom w:val="single" w:sz="4" w:space="0" w:color="auto"/>
              <w:right w:val="single" w:sz="4" w:space="0" w:color="000000"/>
            </w:tcBorders>
            <w:hideMark/>
          </w:tcPr>
          <w:p w:rsidR="004B145E" w:rsidRDefault="004B145E" w:rsidP="004B145E">
            <w:pPr>
              <w:pStyle w:val="TableParagraph"/>
              <w:spacing w:line="267" w:lineRule="exact"/>
              <w:ind w:left="103"/>
              <w:rPr>
                <w:rFonts w:ascii="Times New Roman" w:hAnsi="Times New Roman"/>
                <w:sz w:val="24"/>
                <w:lang w:val="ru-RU"/>
              </w:rPr>
            </w:pPr>
            <w:r>
              <w:rPr>
                <w:rFonts w:ascii="Times New Roman" w:hAnsi="Times New Roman"/>
                <w:sz w:val="24"/>
                <w:lang w:val="ru-RU"/>
              </w:rPr>
              <w:t>0- 16</w:t>
            </w:r>
          </w:p>
        </w:tc>
      </w:tr>
      <w:tr w:rsidR="004B145E" w:rsidTr="00284FFF">
        <w:trPr>
          <w:gridAfter w:val="1"/>
          <w:wAfter w:w="25" w:type="dxa"/>
          <w:trHeight w:hRule="exact" w:val="977"/>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4B145E" w:rsidRDefault="004B145E">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4B145E" w:rsidRDefault="004B145E">
            <w:pPr>
              <w:rPr>
                <w:rFonts w:ascii="Times New Roman" w:eastAsia="Times New Roman" w:hAnsi="Times New Roman" w:cs="Times New Roman"/>
                <w:sz w:val="24"/>
                <w:szCs w:val="24"/>
              </w:rPr>
            </w:pPr>
          </w:p>
        </w:tc>
        <w:tc>
          <w:tcPr>
            <w:tcW w:w="6625" w:type="dxa"/>
            <w:gridSpan w:val="8"/>
            <w:tcBorders>
              <w:top w:val="single" w:sz="4" w:space="0" w:color="auto"/>
              <w:left w:val="single" w:sz="4" w:space="0" w:color="000000"/>
              <w:bottom w:val="single" w:sz="4" w:space="0" w:color="auto"/>
              <w:right w:val="single" w:sz="4" w:space="0" w:color="000000"/>
            </w:tcBorders>
            <w:hideMark/>
          </w:tcPr>
          <w:p w:rsidR="004B145E" w:rsidRDefault="004B145E"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2.6.Организация участия  педагогических работников в методических объединениях различного уровня,</w:t>
            </w:r>
            <w:r w:rsidR="00D312B3">
              <w:rPr>
                <w:rFonts w:ascii="Times New Roman" w:hAnsi="Times New Roman"/>
                <w:spacing w:val="-1"/>
                <w:sz w:val="24"/>
                <w:lang w:val="ru-RU"/>
              </w:rPr>
              <w:t xml:space="preserve"> </w:t>
            </w:r>
            <w:r>
              <w:rPr>
                <w:rFonts w:ascii="Times New Roman" w:hAnsi="Times New Roman"/>
                <w:spacing w:val="-1"/>
                <w:sz w:val="24"/>
                <w:lang w:val="ru-RU"/>
              </w:rPr>
              <w:t>конкурсах,</w:t>
            </w:r>
            <w:r w:rsidR="00284FFF">
              <w:rPr>
                <w:rFonts w:ascii="Times New Roman" w:hAnsi="Times New Roman"/>
                <w:spacing w:val="-1"/>
                <w:sz w:val="24"/>
                <w:lang w:val="ru-RU"/>
              </w:rPr>
              <w:t xml:space="preserve"> </w:t>
            </w:r>
            <w:r>
              <w:rPr>
                <w:rFonts w:ascii="Times New Roman" w:hAnsi="Times New Roman"/>
                <w:spacing w:val="-1"/>
                <w:sz w:val="24"/>
                <w:lang w:val="ru-RU"/>
              </w:rPr>
              <w:t>семинарах</w:t>
            </w:r>
          </w:p>
          <w:p w:rsidR="00D312B3" w:rsidRDefault="00D312B3"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2.7.</w:t>
            </w:r>
          </w:p>
        </w:tc>
        <w:tc>
          <w:tcPr>
            <w:tcW w:w="1873" w:type="dxa"/>
            <w:gridSpan w:val="5"/>
            <w:tcBorders>
              <w:top w:val="single" w:sz="4" w:space="0" w:color="auto"/>
              <w:left w:val="single" w:sz="4" w:space="0" w:color="000000"/>
              <w:bottom w:val="single" w:sz="4" w:space="0" w:color="auto"/>
              <w:right w:val="single" w:sz="4" w:space="0" w:color="000000"/>
            </w:tcBorders>
            <w:hideMark/>
          </w:tcPr>
          <w:p w:rsidR="004B145E" w:rsidRDefault="004B145E" w:rsidP="004B145E">
            <w:pPr>
              <w:pStyle w:val="TableParagraph"/>
              <w:spacing w:line="267" w:lineRule="exact"/>
              <w:ind w:left="103"/>
              <w:rPr>
                <w:rFonts w:ascii="Times New Roman" w:hAnsi="Times New Roman"/>
                <w:sz w:val="24"/>
                <w:lang w:val="ru-RU"/>
              </w:rPr>
            </w:pPr>
            <w:r>
              <w:rPr>
                <w:rFonts w:ascii="Times New Roman" w:hAnsi="Times New Roman"/>
                <w:sz w:val="24"/>
                <w:lang w:val="ru-RU"/>
              </w:rPr>
              <w:t>0-15</w:t>
            </w:r>
          </w:p>
        </w:tc>
      </w:tr>
      <w:tr w:rsidR="00284FFF" w:rsidTr="00284FFF">
        <w:trPr>
          <w:gridAfter w:val="1"/>
          <w:wAfter w:w="25" w:type="dxa"/>
          <w:trHeight w:hRule="exact" w:val="651"/>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6625" w:type="dxa"/>
            <w:gridSpan w:val="8"/>
            <w:tcBorders>
              <w:top w:val="single" w:sz="4" w:space="0" w:color="auto"/>
              <w:left w:val="single" w:sz="4" w:space="0" w:color="000000"/>
              <w:bottom w:val="single" w:sz="4" w:space="0" w:color="auto"/>
              <w:right w:val="single" w:sz="4" w:space="0" w:color="000000"/>
            </w:tcBorders>
            <w:hideMark/>
          </w:tcPr>
          <w:p w:rsidR="00284FFF" w:rsidRDefault="00284FFF"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2.7.Подготовка педагогов для участия в конкурсах профессионального мастерства. Наличие призовых мест</w:t>
            </w:r>
          </w:p>
          <w:p w:rsidR="00284FFF" w:rsidRPr="00284FFF" w:rsidRDefault="00284FFF" w:rsidP="00284FFF">
            <w:pPr>
              <w:rPr>
                <w:lang w:val="ru-RU"/>
              </w:rPr>
            </w:pPr>
          </w:p>
        </w:tc>
        <w:tc>
          <w:tcPr>
            <w:tcW w:w="1873" w:type="dxa"/>
            <w:gridSpan w:val="5"/>
            <w:tcBorders>
              <w:top w:val="single" w:sz="4" w:space="0" w:color="auto"/>
              <w:left w:val="single" w:sz="4" w:space="0" w:color="000000"/>
              <w:bottom w:val="single" w:sz="4" w:space="0" w:color="auto"/>
              <w:right w:val="single" w:sz="4" w:space="0" w:color="000000"/>
            </w:tcBorders>
            <w:hideMark/>
          </w:tcPr>
          <w:p w:rsidR="00284FFF" w:rsidRDefault="00284FFF" w:rsidP="004B145E">
            <w:pPr>
              <w:pStyle w:val="TableParagraph"/>
              <w:spacing w:line="267" w:lineRule="exact"/>
              <w:ind w:left="103"/>
              <w:rPr>
                <w:rFonts w:ascii="Times New Roman" w:hAnsi="Times New Roman"/>
                <w:sz w:val="24"/>
                <w:lang w:val="ru-RU"/>
              </w:rPr>
            </w:pPr>
            <w:r>
              <w:rPr>
                <w:rFonts w:ascii="Times New Roman" w:hAnsi="Times New Roman"/>
                <w:sz w:val="24"/>
                <w:lang w:val="ru-RU"/>
              </w:rPr>
              <w:t>0-15</w:t>
            </w:r>
          </w:p>
        </w:tc>
      </w:tr>
      <w:tr w:rsidR="00284FFF" w:rsidTr="00284FFF">
        <w:trPr>
          <w:gridAfter w:val="1"/>
          <w:wAfter w:w="25" w:type="dxa"/>
          <w:trHeight w:hRule="exact" w:val="448"/>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6625" w:type="dxa"/>
            <w:gridSpan w:val="8"/>
            <w:tcBorders>
              <w:top w:val="single" w:sz="4" w:space="0" w:color="auto"/>
              <w:left w:val="single" w:sz="4" w:space="0" w:color="000000"/>
              <w:bottom w:val="single" w:sz="4" w:space="0" w:color="auto"/>
              <w:right w:val="single" w:sz="4" w:space="0" w:color="000000"/>
            </w:tcBorders>
            <w:hideMark/>
          </w:tcPr>
          <w:p w:rsidR="00284FFF" w:rsidRDefault="00284FFF"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2.8.Участие в составе (рабочих) экспертных групп</w:t>
            </w:r>
          </w:p>
        </w:tc>
        <w:tc>
          <w:tcPr>
            <w:tcW w:w="1873" w:type="dxa"/>
            <w:gridSpan w:val="5"/>
            <w:tcBorders>
              <w:top w:val="single" w:sz="4" w:space="0" w:color="auto"/>
              <w:left w:val="single" w:sz="4" w:space="0" w:color="000000"/>
              <w:bottom w:val="single" w:sz="4" w:space="0" w:color="auto"/>
              <w:right w:val="single" w:sz="4" w:space="0" w:color="000000"/>
            </w:tcBorders>
            <w:hideMark/>
          </w:tcPr>
          <w:p w:rsidR="00284FFF" w:rsidRDefault="00284FFF" w:rsidP="004B145E">
            <w:pPr>
              <w:pStyle w:val="TableParagraph"/>
              <w:spacing w:line="267" w:lineRule="exact"/>
              <w:ind w:left="103"/>
              <w:rPr>
                <w:rFonts w:ascii="Times New Roman" w:hAnsi="Times New Roman"/>
                <w:sz w:val="24"/>
                <w:lang w:val="ru-RU"/>
              </w:rPr>
            </w:pPr>
            <w:r>
              <w:rPr>
                <w:rFonts w:ascii="Times New Roman" w:hAnsi="Times New Roman"/>
                <w:sz w:val="24"/>
                <w:lang w:val="ru-RU"/>
              </w:rPr>
              <w:t>0-15</w:t>
            </w:r>
          </w:p>
        </w:tc>
      </w:tr>
      <w:tr w:rsidR="00284FFF" w:rsidTr="00284FFF">
        <w:trPr>
          <w:gridAfter w:val="1"/>
          <w:wAfter w:w="25" w:type="dxa"/>
          <w:trHeight w:hRule="exact" w:val="737"/>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284FFF" w:rsidRDefault="00284FFF">
            <w:pPr>
              <w:rPr>
                <w:rFonts w:ascii="Times New Roman" w:eastAsia="Times New Roman" w:hAnsi="Times New Roman" w:cs="Times New Roman"/>
                <w:sz w:val="24"/>
                <w:szCs w:val="24"/>
              </w:rPr>
            </w:pPr>
          </w:p>
        </w:tc>
        <w:tc>
          <w:tcPr>
            <w:tcW w:w="6625" w:type="dxa"/>
            <w:gridSpan w:val="8"/>
            <w:tcBorders>
              <w:top w:val="single" w:sz="4" w:space="0" w:color="auto"/>
              <w:left w:val="single" w:sz="4" w:space="0" w:color="000000"/>
              <w:bottom w:val="single" w:sz="6" w:space="0" w:color="000000"/>
              <w:right w:val="single" w:sz="4" w:space="0" w:color="000000"/>
            </w:tcBorders>
            <w:hideMark/>
          </w:tcPr>
          <w:p w:rsidR="00284FFF" w:rsidRDefault="00284FFF" w:rsidP="004B145E">
            <w:pPr>
              <w:pStyle w:val="TableParagraph"/>
              <w:spacing w:before="51"/>
              <w:ind w:left="107"/>
              <w:rPr>
                <w:rFonts w:ascii="Times New Roman" w:hAnsi="Times New Roman"/>
                <w:spacing w:val="-1"/>
                <w:sz w:val="24"/>
                <w:lang w:val="ru-RU"/>
              </w:rPr>
            </w:pPr>
            <w:r>
              <w:rPr>
                <w:rFonts w:ascii="Times New Roman" w:hAnsi="Times New Roman"/>
                <w:spacing w:val="-1"/>
                <w:sz w:val="24"/>
                <w:lang w:val="ru-RU"/>
              </w:rPr>
              <w:t>2.9.Разработка методических пособий, рекомендаций, планов, программ, положений</w:t>
            </w:r>
          </w:p>
        </w:tc>
        <w:tc>
          <w:tcPr>
            <w:tcW w:w="1873" w:type="dxa"/>
            <w:gridSpan w:val="5"/>
            <w:tcBorders>
              <w:top w:val="single" w:sz="4" w:space="0" w:color="auto"/>
              <w:left w:val="single" w:sz="4" w:space="0" w:color="000000"/>
              <w:bottom w:val="single" w:sz="6" w:space="0" w:color="000000"/>
              <w:right w:val="single" w:sz="4" w:space="0" w:color="000000"/>
            </w:tcBorders>
            <w:hideMark/>
          </w:tcPr>
          <w:p w:rsidR="00284FFF" w:rsidRDefault="00284FFF" w:rsidP="004B145E">
            <w:pPr>
              <w:pStyle w:val="TableParagraph"/>
              <w:spacing w:line="267" w:lineRule="exact"/>
              <w:ind w:left="103"/>
              <w:rPr>
                <w:rFonts w:ascii="Times New Roman" w:hAnsi="Times New Roman"/>
                <w:sz w:val="24"/>
                <w:lang w:val="ru-RU"/>
              </w:rPr>
            </w:pPr>
          </w:p>
        </w:tc>
      </w:tr>
      <w:tr w:rsidR="00040704" w:rsidTr="00D81393">
        <w:trPr>
          <w:gridAfter w:val="1"/>
          <w:wAfter w:w="25" w:type="dxa"/>
          <w:trHeight w:val="342"/>
          <w:jc w:val="center"/>
        </w:trPr>
        <w:tc>
          <w:tcPr>
            <w:tcW w:w="465" w:type="dxa"/>
            <w:gridSpan w:val="5"/>
            <w:vMerge/>
            <w:tcBorders>
              <w:top w:val="single" w:sz="6" w:space="0" w:color="000000"/>
              <w:left w:val="single" w:sz="4" w:space="0" w:color="000000"/>
              <w:bottom w:val="single" w:sz="4" w:space="0" w:color="000000"/>
              <w:right w:val="single" w:sz="4" w:space="0" w:color="000000"/>
            </w:tcBorders>
            <w:vAlign w:val="center"/>
            <w:hideMark/>
          </w:tcPr>
          <w:p w:rsidR="00040704" w:rsidRPr="004B145E" w:rsidRDefault="00040704">
            <w:pPr>
              <w:rPr>
                <w:rFonts w:ascii="Times New Roman" w:eastAsia="Times New Roman" w:hAnsi="Times New Roman" w:cs="Times New Roman"/>
                <w:sz w:val="24"/>
                <w:szCs w:val="24"/>
                <w:lang w:val="ru-RU"/>
              </w:rPr>
            </w:pPr>
          </w:p>
        </w:tc>
        <w:tc>
          <w:tcPr>
            <w:tcW w:w="1842" w:type="dxa"/>
            <w:gridSpan w:val="2"/>
            <w:vMerge/>
            <w:tcBorders>
              <w:top w:val="single" w:sz="6" w:space="0" w:color="000000"/>
              <w:left w:val="single" w:sz="4" w:space="0" w:color="000000"/>
              <w:bottom w:val="single" w:sz="4" w:space="0" w:color="000000"/>
              <w:right w:val="single" w:sz="4" w:space="0" w:color="000000"/>
            </w:tcBorders>
            <w:vAlign w:val="center"/>
            <w:hideMark/>
          </w:tcPr>
          <w:p w:rsidR="00040704" w:rsidRPr="004B145E" w:rsidRDefault="00040704">
            <w:pPr>
              <w:rPr>
                <w:rFonts w:ascii="Times New Roman" w:eastAsia="Times New Roman" w:hAnsi="Times New Roman" w:cs="Times New Roman"/>
                <w:sz w:val="24"/>
                <w:szCs w:val="24"/>
                <w:lang w:val="ru-RU"/>
              </w:rPr>
            </w:pPr>
          </w:p>
        </w:tc>
        <w:tc>
          <w:tcPr>
            <w:tcW w:w="8498" w:type="dxa"/>
            <w:gridSpan w:val="13"/>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z w:val="24"/>
                <w:lang w:val="ru-RU"/>
              </w:rPr>
              <w:t xml:space="preserve">3. </w:t>
            </w:r>
            <w:r>
              <w:rPr>
                <w:rFonts w:ascii="Times New Roman" w:hAnsi="Times New Roman"/>
                <w:b/>
                <w:spacing w:val="-1"/>
                <w:sz w:val="24"/>
                <w:lang w:val="ru-RU"/>
              </w:rPr>
              <w:t>Превышение объёма выполняемой работы.</w:t>
            </w:r>
          </w:p>
        </w:tc>
      </w:tr>
      <w:tr w:rsidR="00040704" w:rsidTr="00D81393">
        <w:trPr>
          <w:gridAfter w:val="1"/>
          <w:wAfter w:w="25" w:type="dxa"/>
          <w:trHeight w:hRule="exact" w:val="1117"/>
          <w:jc w:val="center"/>
        </w:trPr>
        <w:tc>
          <w:tcPr>
            <w:tcW w:w="465" w:type="dxa"/>
            <w:gridSpan w:val="5"/>
            <w:vMerge w:val="restart"/>
            <w:tcBorders>
              <w:top w:val="single" w:sz="6" w:space="0" w:color="000000"/>
              <w:left w:val="single" w:sz="4" w:space="0" w:color="000000"/>
              <w:bottom w:val="single" w:sz="6" w:space="0" w:color="000000"/>
              <w:right w:val="single" w:sz="4" w:space="0" w:color="000000"/>
            </w:tcBorders>
          </w:tcPr>
          <w:p w:rsidR="00040704" w:rsidRDefault="00040704"/>
        </w:tc>
        <w:tc>
          <w:tcPr>
            <w:tcW w:w="1842" w:type="dxa"/>
            <w:gridSpan w:val="2"/>
            <w:vMerge w:val="restart"/>
            <w:tcBorders>
              <w:top w:val="single" w:sz="6" w:space="0" w:color="000000"/>
              <w:left w:val="single" w:sz="4" w:space="0" w:color="000000"/>
              <w:bottom w:val="single" w:sz="6" w:space="0" w:color="000000"/>
              <w:right w:val="single" w:sz="4" w:space="0" w:color="000000"/>
            </w:tcBorders>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tcPr>
          <w:p w:rsidR="00040704" w:rsidRDefault="00040704">
            <w:pPr>
              <w:pStyle w:val="TableParagraph"/>
              <w:spacing w:line="263" w:lineRule="exact"/>
              <w:ind w:left="107"/>
              <w:rPr>
                <w:rFonts w:ascii="Times New Roman" w:hAnsi="Times New Roman"/>
                <w:spacing w:val="-1"/>
                <w:lang w:val="ru-RU"/>
              </w:rPr>
            </w:pPr>
            <w:r>
              <w:rPr>
                <w:rFonts w:ascii="Times New Roman" w:hAnsi="Times New Roman"/>
                <w:spacing w:val="-1"/>
                <w:sz w:val="24"/>
                <w:lang w:val="ru-RU"/>
              </w:rPr>
              <w:t xml:space="preserve">3.1Дополнительная нагрузка. Участие в демонстрациях, митингах, субботниках (территория, огород, клумба). Сопровождение во время экскурсии, поездки за пределы ДОУ </w:t>
            </w:r>
            <w:r>
              <w:rPr>
                <w:rFonts w:ascii="Times New Roman" w:hAnsi="Times New Roman"/>
                <w:spacing w:val="-1"/>
                <w:lang w:val="ru-RU"/>
              </w:rPr>
              <w:t xml:space="preserve">(за </w:t>
            </w:r>
            <w:proofErr w:type="spellStart"/>
            <w:r>
              <w:rPr>
                <w:rFonts w:ascii="Times New Roman" w:hAnsi="Times New Roman"/>
                <w:spacing w:val="-1"/>
                <w:lang w:val="ru-RU"/>
              </w:rPr>
              <w:t>кажд</w:t>
            </w:r>
            <w:proofErr w:type="spellEnd"/>
            <w:r>
              <w:rPr>
                <w:rFonts w:ascii="Times New Roman" w:hAnsi="Times New Roman"/>
                <w:spacing w:val="-1"/>
                <w:lang w:val="ru-RU"/>
              </w:rPr>
              <w:t>)</w:t>
            </w:r>
          </w:p>
          <w:p w:rsidR="00040704" w:rsidRDefault="00040704">
            <w:pPr>
              <w:pStyle w:val="TableParagraph"/>
              <w:spacing w:line="263" w:lineRule="exact"/>
              <w:ind w:left="107"/>
              <w:rPr>
                <w:rFonts w:ascii="Times New Roman" w:hAnsi="Times New Roman"/>
                <w:spacing w:val="-1"/>
                <w:sz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lang w:val="ru-RU"/>
              </w:rPr>
              <w:t>0 -  3</w:t>
            </w:r>
          </w:p>
        </w:tc>
      </w:tr>
      <w:tr w:rsidR="00040704" w:rsidTr="00D81393">
        <w:trPr>
          <w:gridAfter w:val="1"/>
          <w:wAfter w:w="25" w:type="dxa"/>
          <w:trHeight w:hRule="exact" w:val="844"/>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3" w:lineRule="exact"/>
              <w:ind w:left="107"/>
              <w:rPr>
                <w:rFonts w:ascii="Times New Roman" w:hAnsi="Times New Roman"/>
                <w:spacing w:val="-1"/>
                <w:sz w:val="24"/>
                <w:lang w:val="ru-RU"/>
              </w:rPr>
            </w:pPr>
            <w:r>
              <w:rPr>
                <w:rFonts w:ascii="Times New Roman" w:hAnsi="Times New Roman"/>
                <w:spacing w:val="-1"/>
                <w:sz w:val="24"/>
                <w:lang w:val="ru-RU"/>
              </w:rPr>
              <w:t xml:space="preserve">3.2. Общественная активность. Руководство методическим объединением, </w:t>
            </w:r>
            <w:r>
              <w:rPr>
                <w:rFonts w:ascii="Times New Roman" w:hAnsi="Times New Roman"/>
                <w:sz w:val="24"/>
                <w:lang w:val="ru-RU"/>
              </w:rPr>
              <w:t xml:space="preserve">работа </w:t>
            </w:r>
            <w:r>
              <w:rPr>
                <w:rFonts w:ascii="Times New Roman" w:hAnsi="Times New Roman"/>
                <w:spacing w:val="-1"/>
                <w:sz w:val="24"/>
                <w:lang w:val="ru-RU"/>
              </w:rPr>
              <w:t xml:space="preserve">общественных инспекторов, работа в аттестационной комиссии </w:t>
            </w:r>
            <w:r>
              <w:rPr>
                <w:rFonts w:ascii="Times New Roman" w:hAnsi="Times New Roman"/>
                <w:spacing w:val="-1"/>
                <w:lang w:val="ru-RU"/>
              </w:rPr>
              <w:t>(за кажд</w:t>
            </w:r>
            <w:r w:rsidR="002807AF">
              <w:rPr>
                <w:rFonts w:ascii="Times New Roman" w:hAnsi="Times New Roman"/>
                <w:spacing w:val="-1"/>
                <w:lang w:val="ru-RU"/>
              </w:rPr>
              <w:t>ый</w:t>
            </w:r>
            <w:r>
              <w:rPr>
                <w:rFonts w:ascii="Times New Roman" w:hAnsi="Times New Roman"/>
                <w:spacing w:val="-1"/>
                <w:lang w:val="ru-RU"/>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z w:val="24"/>
                <w:lang w:val="ru-RU"/>
              </w:rPr>
            </w:pPr>
            <w:r>
              <w:rPr>
                <w:rFonts w:ascii="Times New Roman" w:hAnsi="Times New Roman"/>
                <w:sz w:val="24"/>
                <w:lang w:val="ru-RU"/>
              </w:rPr>
              <w:t>0 -  3</w:t>
            </w:r>
          </w:p>
        </w:tc>
      </w:tr>
      <w:tr w:rsidR="00040704" w:rsidTr="00D81393">
        <w:trPr>
          <w:gridAfter w:val="1"/>
          <w:wAfter w:w="25" w:type="dxa"/>
          <w:trHeight w:hRule="exact" w:val="274"/>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3.3. </w:t>
            </w:r>
            <w:r>
              <w:rPr>
                <w:rFonts w:ascii="Times New Roman" w:hAnsi="Times New Roman"/>
                <w:spacing w:val="-1"/>
                <w:sz w:val="24"/>
                <w:lang w:val="ru-RU"/>
              </w:rPr>
              <w:t xml:space="preserve">Работа </w:t>
            </w:r>
            <w:proofErr w:type="gramStart"/>
            <w:r>
              <w:rPr>
                <w:rFonts w:ascii="Times New Roman" w:hAnsi="Times New Roman"/>
                <w:spacing w:val="-1"/>
                <w:sz w:val="24"/>
                <w:lang w:val="ru-RU"/>
              </w:rPr>
              <w:t>без</w:t>
            </w:r>
            <w:proofErr w:type="gramEnd"/>
            <w:r>
              <w:rPr>
                <w:rFonts w:ascii="Times New Roman" w:hAnsi="Times New Roman"/>
                <w:spacing w:val="-1"/>
                <w:sz w:val="24"/>
                <w:lang w:val="ru-RU"/>
              </w:rPr>
              <w:t xml:space="preserve"> б/л</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r>
              <w:rPr>
                <w:rFonts w:ascii="Times New Roman" w:hAnsi="Times New Roman"/>
                <w:sz w:val="24"/>
              </w:rPr>
              <w:t>0-3</w:t>
            </w:r>
          </w:p>
        </w:tc>
      </w:tr>
      <w:tr w:rsidR="00040704" w:rsidTr="00D81393">
        <w:trPr>
          <w:gridAfter w:val="1"/>
          <w:wAfter w:w="25" w:type="dxa"/>
          <w:trHeight w:hRule="exact" w:val="586"/>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hAnsi="Times New Roman"/>
                <w:b/>
                <w:sz w:val="24"/>
                <w:lang w:val="ru-RU"/>
              </w:rPr>
            </w:pPr>
            <w:r>
              <w:rPr>
                <w:rFonts w:ascii="Times New Roman" w:hAnsi="Times New Roman" w:cs="Times New Roman"/>
                <w:sz w:val="24"/>
                <w:szCs w:val="24"/>
                <w:lang w:val="ru-RU"/>
              </w:rPr>
              <w:t>3.4. Увеличение объема работ, расширенная зона обслуживания (за смену)</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r>
              <w:rPr>
                <w:rFonts w:ascii="Times New Roman" w:hAnsi="Times New Roman" w:cs="Times New Roman"/>
                <w:sz w:val="24"/>
                <w:szCs w:val="24"/>
              </w:rPr>
              <w:t>0 - 2</w:t>
            </w:r>
          </w:p>
        </w:tc>
      </w:tr>
      <w:tr w:rsidR="00040704" w:rsidTr="00D81393">
        <w:trPr>
          <w:gridAfter w:val="1"/>
          <w:wAfter w:w="25" w:type="dxa"/>
          <w:trHeight w:hRule="exact" w:val="566"/>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hAnsi="Times New Roman"/>
                <w:b/>
                <w:sz w:val="24"/>
                <w:lang w:val="ru-RU"/>
              </w:rPr>
            </w:pPr>
            <w:r>
              <w:rPr>
                <w:rFonts w:ascii="Times New Roman" w:hAnsi="Times New Roman" w:cs="Times New Roman"/>
                <w:sz w:val="24"/>
                <w:szCs w:val="24"/>
                <w:lang w:val="ru-RU"/>
              </w:rPr>
              <w:t>3.5.Работа за  отсутствующего сотрудника (больничный лист, отпуск) (за смену)</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r>
              <w:rPr>
                <w:rFonts w:ascii="Times New Roman" w:hAnsi="Times New Roman" w:cs="Times New Roman"/>
                <w:sz w:val="24"/>
                <w:szCs w:val="24"/>
              </w:rPr>
              <w:t>0 - 4</w:t>
            </w:r>
          </w:p>
        </w:tc>
      </w:tr>
      <w:tr w:rsidR="00040704" w:rsidTr="00D81393">
        <w:trPr>
          <w:gridAfter w:val="1"/>
          <w:wAfter w:w="25" w:type="dxa"/>
          <w:trHeight w:hRule="exact" w:val="286"/>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hAnsi="Times New Roman"/>
                <w:b/>
                <w:sz w:val="24"/>
              </w:rPr>
            </w:pPr>
            <w:r>
              <w:rPr>
                <w:rFonts w:ascii="Times New Roman" w:hAnsi="Times New Roman"/>
                <w:b/>
                <w:sz w:val="24"/>
              </w:rPr>
              <w:t xml:space="preserve">4. </w:t>
            </w:r>
            <w:proofErr w:type="spellStart"/>
            <w:r>
              <w:rPr>
                <w:rFonts w:ascii="Times New Roman" w:hAnsi="Times New Roman"/>
                <w:b/>
                <w:spacing w:val="-1"/>
                <w:sz w:val="24"/>
              </w:rPr>
              <w:t>Инновационная</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деятельность</w:t>
            </w:r>
            <w:proofErr w:type="spellEnd"/>
            <w:r>
              <w:rPr>
                <w:rFonts w:ascii="Times New Roman" w:hAnsi="Times New Roman"/>
                <w:b/>
                <w:spacing w:val="-1"/>
                <w:sz w:val="24"/>
              </w:rPr>
              <w:t>.</w:t>
            </w:r>
          </w:p>
        </w:tc>
        <w:tc>
          <w:tcPr>
            <w:tcW w:w="1873" w:type="dxa"/>
            <w:gridSpan w:val="5"/>
            <w:tcBorders>
              <w:top w:val="single" w:sz="6" w:space="0" w:color="000000"/>
              <w:left w:val="single" w:sz="4" w:space="0" w:color="000000"/>
              <w:bottom w:val="single" w:sz="6" w:space="0" w:color="000000"/>
              <w:right w:val="single" w:sz="4" w:space="0" w:color="000000"/>
            </w:tcBorders>
          </w:tcPr>
          <w:p w:rsidR="00040704" w:rsidRDefault="00040704"/>
        </w:tc>
      </w:tr>
      <w:tr w:rsidR="00040704" w:rsidTr="00D81393">
        <w:trPr>
          <w:gridAfter w:val="1"/>
          <w:wAfter w:w="25" w:type="dxa"/>
          <w:trHeight w:hRule="exact" w:val="1143"/>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hAnsi="Times New Roman"/>
                <w:b/>
                <w:sz w:val="24"/>
                <w:lang w:val="ru-RU"/>
              </w:rPr>
            </w:pPr>
            <w:r>
              <w:rPr>
                <w:rFonts w:ascii="Times New Roman" w:hAnsi="Times New Roman"/>
                <w:sz w:val="24"/>
                <w:lang w:val="ru-RU"/>
              </w:rPr>
              <w:t>4.1. Реализация новых педагогических технологий, новаторство в педагогической деятельности. Внедрение новых форм и методов работы. Презентации к мероприятиям, собраниям, педсоветам.</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r>
              <w:rPr>
                <w:rFonts w:ascii="Times New Roman" w:hAnsi="Times New Roman"/>
                <w:sz w:val="24"/>
              </w:rPr>
              <w:t>0 - 5</w:t>
            </w:r>
          </w:p>
        </w:tc>
      </w:tr>
      <w:tr w:rsidR="00040704" w:rsidTr="00D81393">
        <w:trPr>
          <w:gridAfter w:val="1"/>
          <w:wAfter w:w="25" w:type="dxa"/>
          <w:trHeight w:val="235"/>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rPr>
            </w:pPr>
            <w:r>
              <w:rPr>
                <w:rFonts w:ascii="Times New Roman" w:hAnsi="Times New Roman"/>
                <w:b/>
                <w:sz w:val="24"/>
              </w:rPr>
              <w:t xml:space="preserve">5. </w:t>
            </w:r>
            <w:proofErr w:type="spellStart"/>
            <w:r>
              <w:rPr>
                <w:rFonts w:ascii="Times New Roman" w:hAnsi="Times New Roman"/>
                <w:b/>
                <w:spacing w:val="-1"/>
                <w:sz w:val="24"/>
              </w:rPr>
              <w:t>Профессиональная</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культура</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педагога</w:t>
            </w:r>
            <w:proofErr w:type="spellEnd"/>
            <w:r>
              <w:rPr>
                <w:rFonts w:ascii="Times New Roman" w:hAnsi="Times New Roman"/>
                <w:b/>
                <w:spacing w:val="-1"/>
                <w:sz w:val="24"/>
              </w:rPr>
              <w:t>.</w:t>
            </w:r>
          </w:p>
        </w:tc>
      </w:tr>
      <w:tr w:rsidR="00040704" w:rsidTr="00D81393">
        <w:trPr>
          <w:gridAfter w:val="1"/>
          <w:wAfter w:w="25" w:type="dxa"/>
          <w:trHeight w:hRule="exact" w:val="977"/>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7" w:right="398"/>
              <w:rPr>
                <w:rFonts w:ascii="Times New Roman" w:eastAsia="Times New Roman" w:hAnsi="Times New Roman" w:cs="Times New Roman"/>
                <w:sz w:val="24"/>
                <w:szCs w:val="24"/>
                <w:lang w:val="ru-RU"/>
              </w:rPr>
            </w:pPr>
            <w:r>
              <w:rPr>
                <w:rFonts w:ascii="Times New Roman" w:hAnsi="Times New Roman"/>
                <w:sz w:val="24"/>
                <w:lang w:val="ru-RU"/>
              </w:rPr>
              <w:t xml:space="preserve">5.1. </w:t>
            </w:r>
            <w:r>
              <w:rPr>
                <w:rFonts w:ascii="Times New Roman" w:hAnsi="Times New Roman"/>
                <w:spacing w:val="-1"/>
                <w:sz w:val="24"/>
                <w:lang w:val="ru-RU"/>
              </w:rPr>
              <w:t xml:space="preserve">Контроль </w:t>
            </w:r>
            <w:r>
              <w:rPr>
                <w:rFonts w:ascii="Times New Roman" w:hAnsi="Times New Roman"/>
                <w:sz w:val="24"/>
                <w:lang w:val="ru-RU"/>
              </w:rPr>
              <w:t xml:space="preserve">над </w:t>
            </w:r>
            <w:r>
              <w:rPr>
                <w:rFonts w:ascii="Times New Roman" w:hAnsi="Times New Roman"/>
                <w:spacing w:val="-1"/>
                <w:sz w:val="24"/>
                <w:lang w:val="ru-RU"/>
              </w:rPr>
              <w:t>осуществлением взаимодействия</w:t>
            </w:r>
            <w:r>
              <w:rPr>
                <w:rFonts w:ascii="Times New Roman" w:hAnsi="Times New Roman"/>
                <w:sz w:val="24"/>
                <w:lang w:val="ru-RU"/>
              </w:rPr>
              <w:t xml:space="preserve"> между специалистами, </w:t>
            </w:r>
            <w:r>
              <w:rPr>
                <w:rFonts w:ascii="Times New Roman" w:hAnsi="Times New Roman"/>
                <w:spacing w:val="-1"/>
                <w:sz w:val="24"/>
                <w:lang w:val="ru-RU"/>
              </w:rPr>
              <w:t xml:space="preserve">воспитателями, родителями (законными </w:t>
            </w:r>
            <w:r>
              <w:rPr>
                <w:rFonts w:ascii="Times New Roman" w:hAnsi="Times New Roman"/>
                <w:sz w:val="24"/>
                <w:lang w:val="ru-RU"/>
              </w:rPr>
              <w:t xml:space="preserve">представителями), </w:t>
            </w:r>
            <w:r>
              <w:rPr>
                <w:rFonts w:ascii="Times New Roman" w:hAnsi="Times New Roman"/>
                <w:spacing w:val="-1"/>
                <w:sz w:val="24"/>
                <w:lang w:val="ru-RU"/>
              </w:rPr>
              <w:t>общественностью.</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- 3</w:t>
            </w:r>
          </w:p>
        </w:tc>
      </w:tr>
      <w:tr w:rsidR="00040704" w:rsidTr="00D81393">
        <w:trPr>
          <w:gridAfter w:val="1"/>
          <w:wAfter w:w="25" w:type="dxa"/>
          <w:trHeight w:hRule="exact" w:val="1668"/>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35" w:lineRule="auto"/>
              <w:ind w:left="107" w:right="118"/>
              <w:rPr>
                <w:rFonts w:ascii="Times New Roman" w:eastAsia="Times New Roman" w:hAnsi="Times New Roman" w:cs="Times New Roman"/>
                <w:sz w:val="24"/>
                <w:szCs w:val="24"/>
                <w:lang w:val="ru-RU"/>
              </w:rPr>
            </w:pPr>
            <w:r>
              <w:rPr>
                <w:rFonts w:ascii="Times New Roman" w:hAnsi="Times New Roman"/>
                <w:sz w:val="24"/>
                <w:lang w:val="ru-RU"/>
              </w:rPr>
              <w:t xml:space="preserve">5.2. </w:t>
            </w:r>
            <w:r>
              <w:rPr>
                <w:rFonts w:ascii="Times New Roman" w:hAnsi="Times New Roman"/>
                <w:spacing w:val="-1"/>
                <w:sz w:val="24"/>
                <w:lang w:val="ru-RU"/>
              </w:rPr>
              <w:t xml:space="preserve">Использование </w:t>
            </w:r>
            <w:r>
              <w:rPr>
                <w:rFonts w:ascii="Times New Roman" w:hAnsi="Times New Roman"/>
                <w:sz w:val="24"/>
                <w:lang w:val="ru-RU"/>
              </w:rPr>
              <w:t xml:space="preserve">в работе с </w:t>
            </w:r>
            <w:r>
              <w:rPr>
                <w:rFonts w:ascii="Times New Roman" w:hAnsi="Times New Roman"/>
                <w:spacing w:val="-1"/>
                <w:sz w:val="24"/>
                <w:lang w:val="ru-RU"/>
              </w:rPr>
              <w:t>воспитателями активных</w:t>
            </w:r>
            <w:r>
              <w:rPr>
                <w:rFonts w:ascii="Times New Roman" w:hAnsi="Times New Roman"/>
                <w:sz w:val="24"/>
                <w:lang w:val="ru-RU"/>
              </w:rPr>
              <w:t xml:space="preserve"> форм </w:t>
            </w:r>
            <w:r>
              <w:rPr>
                <w:rFonts w:ascii="Times New Roman" w:hAnsi="Times New Roman"/>
                <w:spacing w:val="-1"/>
                <w:sz w:val="24"/>
                <w:lang w:val="ru-RU"/>
              </w:rPr>
              <w:t>работы:</w:t>
            </w:r>
          </w:p>
          <w:p w:rsidR="00040704" w:rsidRDefault="00040704" w:rsidP="0097299F">
            <w:pPr>
              <w:pStyle w:val="a3"/>
              <w:numPr>
                <w:ilvl w:val="0"/>
                <w:numId w:val="100"/>
              </w:numPr>
              <w:tabs>
                <w:tab w:val="left" w:pos="243"/>
              </w:tabs>
              <w:ind w:firstLine="0"/>
              <w:rPr>
                <w:rFonts w:ascii="Times New Roman" w:eastAsia="Times New Roman" w:hAnsi="Times New Roman" w:cs="Times New Roman"/>
                <w:sz w:val="24"/>
                <w:szCs w:val="24"/>
              </w:rPr>
            </w:pPr>
            <w:proofErr w:type="spellStart"/>
            <w:r>
              <w:rPr>
                <w:rFonts w:ascii="Times New Roman" w:hAnsi="Times New Roman"/>
                <w:sz w:val="24"/>
              </w:rPr>
              <w:t>оформление</w:t>
            </w:r>
            <w:proofErr w:type="spellEnd"/>
            <w:r>
              <w:rPr>
                <w:rFonts w:ascii="Times New Roman" w:hAnsi="Times New Roman"/>
                <w:sz w:val="24"/>
              </w:rPr>
              <w:t xml:space="preserve"> </w:t>
            </w:r>
            <w:proofErr w:type="spellStart"/>
            <w:r>
              <w:rPr>
                <w:rFonts w:ascii="Times New Roman" w:hAnsi="Times New Roman"/>
                <w:spacing w:val="-1"/>
                <w:sz w:val="24"/>
              </w:rPr>
              <w:t>информационных</w:t>
            </w:r>
            <w:proofErr w:type="spellEnd"/>
            <w:r>
              <w:rPr>
                <w:rFonts w:ascii="Times New Roman" w:hAnsi="Times New Roman"/>
                <w:spacing w:val="-1"/>
                <w:sz w:val="24"/>
              </w:rPr>
              <w:t xml:space="preserve"> </w:t>
            </w:r>
            <w:proofErr w:type="spellStart"/>
            <w:r>
              <w:rPr>
                <w:rFonts w:ascii="Times New Roman" w:hAnsi="Times New Roman"/>
                <w:sz w:val="24"/>
              </w:rPr>
              <w:t>стендов</w:t>
            </w:r>
            <w:proofErr w:type="spellEnd"/>
            <w:r>
              <w:rPr>
                <w:rFonts w:ascii="Times New Roman" w:hAnsi="Times New Roman"/>
                <w:sz w:val="24"/>
              </w:rPr>
              <w:t>;</w:t>
            </w:r>
          </w:p>
          <w:p w:rsidR="00040704" w:rsidRPr="00040704" w:rsidRDefault="00040704" w:rsidP="0097299F">
            <w:pPr>
              <w:pStyle w:val="a3"/>
              <w:numPr>
                <w:ilvl w:val="0"/>
                <w:numId w:val="100"/>
              </w:numPr>
              <w:tabs>
                <w:tab w:val="left" w:pos="243"/>
              </w:tabs>
              <w:ind w:right="104" w:firstLine="0"/>
              <w:rPr>
                <w:rFonts w:ascii="Times New Roman" w:eastAsia="Times New Roman" w:hAnsi="Times New Roman" w:cs="Times New Roman"/>
                <w:sz w:val="24"/>
                <w:szCs w:val="24"/>
                <w:lang w:val="ru-RU"/>
              </w:rPr>
            </w:pPr>
            <w:r w:rsidRPr="00040704">
              <w:rPr>
                <w:rFonts w:ascii="Times New Roman" w:hAnsi="Times New Roman"/>
                <w:sz w:val="24"/>
                <w:lang w:val="ru-RU"/>
              </w:rPr>
              <w:t xml:space="preserve">привлечение к </w:t>
            </w:r>
            <w:r w:rsidRPr="00040704">
              <w:rPr>
                <w:rFonts w:ascii="Times New Roman" w:hAnsi="Times New Roman"/>
                <w:spacing w:val="-2"/>
                <w:sz w:val="24"/>
                <w:lang w:val="ru-RU"/>
              </w:rPr>
              <w:t>участию</w:t>
            </w:r>
            <w:r w:rsidRPr="00040704">
              <w:rPr>
                <w:rFonts w:ascii="Times New Roman" w:hAnsi="Times New Roman"/>
                <w:sz w:val="24"/>
                <w:lang w:val="ru-RU"/>
              </w:rPr>
              <w:t xml:space="preserve"> в</w:t>
            </w:r>
            <w:r w:rsidRPr="00040704">
              <w:rPr>
                <w:rFonts w:ascii="Times New Roman" w:hAnsi="Times New Roman"/>
                <w:spacing w:val="-1"/>
                <w:sz w:val="24"/>
                <w:lang w:val="ru-RU"/>
              </w:rPr>
              <w:t xml:space="preserve"> выставках,</w:t>
            </w:r>
            <w:r w:rsidRPr="00040704">
              <w:rPr>
                <w:rFonts w:ascii="Times New Roman" w:hAnsi="Times New Roman"/>
                <w:sz w:val="24"/>
                <w:lang w:val="ru-RU"/>
              </w:rPr>
              <w:t xml:space="preserve"> досугах, развлечениях, </w:t>
            </w:r>
            <w:r w:rsidRPr="00040704">
              <w:rPr>
                <w:rFonts w:ascii="Times New Roman" w:hAnsi="Times New Roman"/>
                <w:spacing w:val="-1"/>
                <w:sz w:val="24"/>
                <w:lang w:val="ru-RU"/>
              </w:rPr>
              <w:t>конкурсах,</w:t>
            </w:r>
            <w:r w:rsidRPr="00040704">
              <w:rPr>
                <w:rFonts w:ascii="Times New Roman" w:hAnsi="Times New Roman"/>
                <w:sz w:val="24"/>
                <w:lang w:val="ru-RU"/>
              </w:rPr>
              <w:t xml:space="preserve"> семинарах, конференциях, </w:t>
            </w:r>
            <w:r w:rsidRPr="00040704">
              <w:rPr>
                <w:rFonts w:ascii="Times New Roman" w:hAnsi="Times New Roman"/>
                <w:spacing w:val="-1"/>
                <w:sz w:val="24"/>
                <w:lang w:val="ru-RU"/>
              </w:rPr>
              <w:t>профессиональных объединениях педагогов.</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-10</w:t>
            </w:r>
          </w:p>
        </w:tc>
      </w:tr>
      <w:tr w:rsidR="00040704" w:rsidTr="00D81393">
        <w:trPr>
          <w:gridAfter w:val="1"/>
          <w:wAfter w:w="25" w:type="dxa"/>
          <w:trHeight w:hRule="exact" w:val="654"/>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7" w:right="205"/>
              <w:rPr>
                <w:rFonts w:ascii="Times New Roman" w:eastAsia="Times New Roman" w:hAnsi="Times New Roman" w:cs="Times New Roman"/>
                <w:sz w:val="24"/>
                <w:szCs w:val="24"/>
                <w:lang w:val="ru-RU"/>
              </w:rPr>
            </w:pPr>
            <w:r>
              <w:rPr>
                <w:rFonts w:ascii="Times New Roman" w:hAnsi="Times New Roman"/>
                <w:sz w:val="24"/>
                <w:lang w:val="ru-RU"/>
              </w:rPr>
              <w:t xml:space="preserve">5.3. </w:t>
            </w:r>
            <w:r>
              <w:rPr>
                <w:rFonts w:ascii="Times New Roman" w:hAnsi="Times New Roman"/>
                <w:spacing w:val="-1"/>
                <w:sz w:val="24"/>
                <w:lang w:val="ru-RU"/>
              </w:rPr>
              <w:t xml:space="preserve">Отсутствие обоснованных жалоб </w:t>
            </w:r>
            <w:r>
              <w:rPr>
                <w:rFonts w:ascii="Times New Roman" w:hAnsi="Times New Roman"/>
                <w:spacing w:val="-2"/>
                <w:sz w:val="24"/>
                <w:lang w:val="ru-RU"/>
              </w:rPr>
              <w:t>со</w:t>
            </w:r>
            <w:r>
              <w:rPr>
                <w:rFonts w:ascii="Times New Roman" w:hAnsi="Times New Roman"/>
                <w:sz w:val="24"/>
                <w:lang w:val="ru-RU"/>
              </w:rPr>
              <w:t xml:space="preserve"> стороны родителей </w:t>
            </w:r>
            <w:r>
              <w:rPr>
                <w:rFonts w:ascii="Times New Roman" w:hAnsi="Times New Roman"/>
                <w:spacing w:val="-1"/>
                <w:sz w:val="24"/>
                <w:lang w:val="ru-RU"/>
              </w:rPr>
              <w:t>(законных</w:t>
            </w:r>
            <w:r>
              <w:rPr>
                <w:rFonts w:ascii="Times New Roman" w:hAnsi="Times New Roman"/>
                <w:sz w:val="24"/>
                <w:lang w:val="ru-RU"/>
              </w:rPr>
              <w:t xml:space="preserve"> представителей).</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w:t>
            </w:r>
            <w:r>
              <w:rPr>
                <w:rFonts w:ascii="Times New Roman" w:hAnsi="Times New Roman"/>
                <w:sz w:val="24"/>
              </w:rPr>
              <w:t xml:space="preserve"> 2</w:t>
            </w:r>
          </w:p>
        </w:tc>
      </w:tr>
      <w:tr w:rsidR="00040704" w:rsidTr="00D81393">
        <w:trPr>
          <w:gridAfter w:val="1"/>
          <w:wAfter w:w="25" w:type="dxa"/>
          <w:trHeight w:hRule="exact" w:val="372"/>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rPr>
            </w:pPr>
            <w:r>
              <w:rPr>
                <w:rFonts w:ascii="Times New Roman" w:hAnsi="Times New Roman"/>
                <w:sz w:val="24"/>
              </w:rPr>
              <w:t xml:space="preserve">5.4. </w:t>
            </w:r>
            <w:proofErr w:type="spellStart"/>
            <w:r>
              <w:rPr>
                <w:rFonts w:ascii="Times New Roman" w:hAnsi="Times New Roman"/>
                <w:spacing w:val="-1"/>
                <w:sz w:val="24"/>
              </w:rPr>
              <w:t>Своевременная</w:t>
            </w:r>
            <w:proofErr w:type="spellEnd"/>
            <w:r>
              <w:rPr>
                <w:rFonts w:ascii="Times New Roman" w:hAnsi="Times New Roman"/>
                <w:spacing w:val="-1"/>
                <w:sz w:val="24"/>
                <w:lang w:val="ru-RU"/>
              </w:rPr>
              <w:t xml:space="preserve"> </w:t>
            </w:r>
            <w:proofErr w:type="spellStart"/>
            <w:r>
              <w:rPr>
                <w:rFonts w:ascii="Times New Roman" w:hAnsi="Times New Roman"/>
                <w:spacing w:val="-1"/>
                <w:sz w:val="24"/>
              </w:rPr>
              <w:t>сдача</w:t>
            </w:r>
            <w:proofErr w:type="spellEnd"/>
            <w:r>
              <w:rPr>
                <w:rFonts w:ascii="Times New Roman" w:hAnsi="Times New Roman"/>
                <w:spacing w:val="-1"/>
                <w:sz w:val="24"/>
                <w:lang w:val="ru-RU"/>
              </w:rPr>
              <w:t xml:space="preserve"> </w:t>
            </w:r>
            <w:proofErr w:type="spellStart"/>
            <w:r>
              <w:rPr>
                <w:rFonts w:ascii="Times New Roman" w:hAnsi="Times New Roman"/>
                <w:spacing w:val="-1"/>
                <w:sz w:val="24"/>
              </w:rPr>
              <w:t>отчётов</w:t>
            </w:r>
            <w:proofErr w:type="spellEnd"/>
            <w:r>
              <w:rPr>
                <w:rFonts w:ascii="Times New Roman" w:hAnsi="Times New Roman"/>
                <w:spacing w:val="-1"/>
                <w:sz w:val="24"/>
              </w:rPr>
              <w:t>,</w:t>
            </w:r>
            <w:r>
              <w:rPr>
                <w:rFonts w:ascii="Times New Roman" w:hAnsi="Times New Roman"/>
                <w:spacing w:val="-1"/>
                <w:sz w:val="24"/>
                <w:lang w:val="ru-RU"/>
              </w:rPr>
              <w:t xml:space="preserve"> </w:t>
            </w:r>
            <w:proofErr w:type="spellStart"/>
            <w:r>
              <w:rPr>
                <w:rFonts w:ascii="Times New Roman" w:hAnsi="Times New Roman"/>
                <w:spacing w:val="-1"/>
                <w:sz w:val="24"/>
              </w:rPr>
              <w:t>документации</w:t>
            </w:r>
            <w:proofErr w:type="spellEnd"/>
            <w:r>
              <w:rPr>
                <w:rFonts w:ascii="Times New Roman" w:hAnsi="Times New Roman"/>
                <w:spacing w:val="-1"/>
                <w:sz w:val="24"/>
              </w:rPr>
              <w:t>.</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0 </w:t>
            </w:r>
            <w:r>
              <w:rPr>
                <w:rFonts w:ascii="Times New Roman" w:hAnsi="Times New Roman"/>
                <w:sz w:val="24"/>
                <w:lang w:val="ru-RU"/>
              </w:rPr>
              <w:t>-3</w:t>
            </w:r>
          </w:p>
        </w:tc>
      </w:tr>
      <w:tr w:rsidR="00040704" w:rsidTr="00D81393">
        <w:trPr>
          <w:gridAfter w:val="1"/>
          <w:wAfter w:w="25" w:type="dxa"/>
          <w:trHeight w:hRule="exact" w:val="314"/>
          <w:jc w:val="center"/>
        </w:trPr>
        <w:tc>
          <w:tcPr>
            <w:tcW w:w="465" w:type="dxa"/>
            <w:gridSpan w:val="5"/>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1842" w:type="dxa"/>
            <w:gridSpan w:val="2"/>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z w:val="24"/>
              </w:rPr>
              <w:t xml:space="preserve">6. </w:t>
            </w:r>
            <w:r>
              <w:rPr>
                <w:rFonts w:ascii="Times New Roman" w:hAnsi="Times New Roman"/>
                <w:b/>
                <w:sz w:val="24"/>
                <w:lang w:val="ru-RU"/>
              </w:rPr>
              <w:t>Методический кабинет</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tc>
      </w:tr>
      <w:tr w:rsidR="00040704" w:rsidTr="00D81393">
        <w:trPr>
          <w:gridAfter w:val="1"/>
          <w:wAfter w:w="25" w:type="dxa"/>
          <w:trHeight w:hRule="exact" w:val="350"/>
          <w:jc w:val="center"/>
        </w:trPr>
        <w:tc>
          <w:tcPr>
            <w:tcW w:w="465" w:type="dxa"/>
            <w:gridSpan w:val="5"/>
            <w:tcBorders>
              <w:top w:val="single" w:sz="6" w:space="0" w:color="000000"/>
              <w:left w:val="single" w:sz="4" w:space="0" w:color="000000"/>
              <w:bottom w:val="single" w:sz="6" w:space="0" w:color="000000"/>
              <w:right w:val="single" w:sz="4" w:space="0" w:color="000000"/>
            </w:tcBorders>
            <w:vAlign w:val="center"/>
          </w:tcPr>
          <w:p w:rsidR="00040704" w:rsidRDefault="00040704"/>
        </w:tc>
        <w:tc>
          <w:tcPr>
            <w:tcW w:w="1842" w:type="dxa"/>
            <w:gridSpan w:val="2"/>
            <w:tcBorders>
              <w:top w:val="single" w:sz="6" w:space="0" w:color="000000"/>
              <w:left w:val="single" w:sz="4" w:space="0" w:color="000000"/>
              <w:bottom w:val="single" w:sz="6" w:space="0" w:color="000000"/>
              <w:right w:val="single" w:sz="4" w:space="0" w:color="000000"/>
            </w:tcBorders>
            <w:vAlign w:val="center"/>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hAnsi="Times New Roman"/>
                <w:sz w:val="24"/>
                <w:lang w:val="ru-RU"/>
              </w:rPr>
            </w:pPr>
            <w:r>
              <w:rPr>
                <w:rFonts w:ascii="Times New Roman" w:hAnsi="Times New Roman"/>
                <w:spacing w:val="-1"/>
                <w:sz w:val="24"/>
                <w:lang w:val="ru-RU"/>
              </w:rPr>
              <w:t>6.1. Сохранность</w:t>
            </w:r>
            <w:r>
              <w:rPr>
                <w:rFonts w:ascii="Times New Roman" w:hAnsi="Times New Roman"/>
                <w:sz w:val="24"/>
                <w:lang w:val="ru-RU"/>
              </w:rPr>
              <w:t xml:space="preserve"> и </w:t>
            </w:r>
            <w:r>
              <w:rPr>
                <w:rFonts w:ascii="Times New Roman" w:hAnsi="Times New Roman"/>
                <w:spacing w:val="-1"/>
                <w:sz w:val="24"/>
                <w:lang w:val="ru-RU"/>
              </w:rPr>
              <w:t>развитие кабинета.</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z w:val="24"/>
                <w:lang w:val="ru-RU"/>
              </w:rPr>
            </w:pPr>
            <w:r>
              <w:rPr>
                <w:rFonts w:ascii="Times New Roman" w:hAnsi="Times New Roman"/>
                <w:sz w:val="24"/>
                <w:lang w:val="ru-RU"/>
              </w:rPr>
              <w:t>0 -3</w:t>
            </w:r>
          </w:p>
        </w:tc>
      </w:tr>
      <w:tr w:rsidR="00040704" w:rsidTr="00D81393">
        <w:trPr>
          <w:gridAfter w:val="1"/>
          <w:wAfter w:w="25" w:type="dxa"/>
          <w:trHeight w:hRule="exact" w:val="692"/>
          <w:jc w:val="center"/>
        </w:trPr>
        <w:tc>
          <w:tcPr>
            <w:tcW w:w="465" w:type="dxa"/>
            <w:gridSpan w:val="5"/>
            <w:tcBorders>
              <w:top w:val="single" w:sz="6" w:space="0" w:color="000000"/>
              <w:left w:val="single" w:sz="4" w:space="0" w:color="000000"/>
              <w:bottom w:val="single" w:sz="6" w:space="0" w:color="000000"/>
              <w:right w:val="single" w:sz="4" w:space="0" w:color="000000"/>
            </w:tcBorders>
            <w:vAlign w:val="center"/>
          </w:tcPr>
          <w:p w:rsidR="00040704" w:rsidRDefault="00040704"/>
        </w:tc>
        <w:tc>
          <w:tcPr>
            <w:tcW w:w="1842" w:type="dxa"/>
            <w:gridSpan w:val="2"/>
            <w:tcBorders>
              <w:top w:val="single" w:sz="6" w:space="0" w:color="000000"/>
              <w:left w:val="single" w:sz="4" w:space="0" w:color="000000"/>
              <w:bottom w:val="single" w:sz="6" w:space="0" w:color="000000"/>
              <w:right w:val="single" w:sz="4" w:space="0" w:color="000000"/>
            </w:tcBorders>
            <w:vAlign w:val="center"/>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hAnsi="Times New Roman"/>
                <w:b/>
                <w:sz w:val="24"/>
                <w:lang w:val="ru-RU"/>
              </w:rPr>
            </w:pPr>
            <w:r>
              <w:rPr>
                <w:rFonts w:ascii="Times New Roman" w:hAnsi="Times New Roman"/>
                <w:spacing w:val="-1"/>
                <w:sz w:val="24"/>
                <w:lang w:val="ru-RU"/>
              </w:rPr>
              <w:t>6.2. Изготовление пособий (наглядных, электронных),    изготовление атрибутов к мероприятиям</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hAnsi="Times New Roman"/>
                <w:sz w:val="24"/>
                <w:lang w:val="ru-RU"/>
              </w:rPr>
            </w:pPr>
            <w:r>
              <w:rPr>
                <w:rFonts w:ascii="Times New Roman" w:hAnsi="Times New Roman"/>
                <w:sz w:val="24"/>
                <w:lang w:val="ru-RU"/>
              </w:rPr>
              <w:t xml:space="preserve">0 -3 </w:t>
            </w:r>
          </w:p>
        </w:tc>
      </w:tr>
      <w:tr w:rsidR="00040704" w:rsidTr="00D81393">
        <w:trPr>
          <w:gridAfter w:val="1"/>
          <w:wAfter w:w="25" w:type="dxa"/>
          <w:trHeight w:val="362"/>
          <w:jc w:val="center"/>
        </w:trPr>
        <w:tc>
          <w:tcPr>
            <w:tcW w:w="10805" w:type="dxa"/>
            <w:gridSpan w:val="2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jc w:val="center"/>
              <w:rPr>
                <w:rFonts w:ascii="Times New Roman" w:eastAsia="Times New Roman" w:hAnsi="Times New Roman" w:cs="Times New Roman"/>
                <w:sz w:val="24"/>
                <w:szCs w:val="24"/>
                <w:lang w:val="ru-RU"/>
              </w:rPr>
            </w:pPr>
            <w:r>
              <w:rPr>
                <w:rFonts w:ascii="Times New Roman" w:hAnsi="Times New Roman"/>
                <w:b/>
                <w:sz w:val="24"/>
                <w:lang w:val="ru-RU"/>
              </w:rPr>
              <w:t xml:space="preserve">7. </w:t>
            </w:r>
            <w:r>
              <w:rPr>
                <w:rFonts w:ascii="Times New Roman" w:hAnsi="Times New Roman"/>
                <w:b/>
                <w:spacing w:val="-1"/>
                <w:sz w:val="24"/>
                <w:lang w:val="ru-RU"/>
              </w:rPr>
              <w:t>Снимаются стимулирующие выплаты:</w:t>
            </w:r>
          </w:p>
        </w:tc>
      </w:tr>
      <w:tr w:rsidR="00040704" w:rsidTr="00D81393">
        <w:trPr>
          <w:gridAfter w:val="1"/>
          <w:wAfter w:w="25" w:type="dxa"/>
          <w:trHeight w:hRule="exact" w:val="1275"/>
          <w:jc w:val="center"/>
        </w:trPr>
        <w:tc>
          <w:tcPr>
            <w:tcW w:w="399" w:type="dxa"/>
            <w:gridSpan w:val="3"/>
            <w:tcBorders>
              <w:top w:val="single" w:sz="6" w:space="0" w:color="000000"/>
              <w:left w:val="single" w:sz="4" w:space="0" w:color="000000"/>
              <w:bottom w:val="single" w:sz="6" w:space="0" w:color="000000"/>
              <w:right w:val="single" w:sz="4" w:space="0" w:color="000000"/>
            </w:tcBorders>
          </w:tcPr>
          <w:p w:rsidR="00040704" w:rsidRDefault="00040704"/>
        </w:tc>
        <w:tc>
          <w:tcPr>
            <w:tcW w:w="1908" w:type="dxa"/>
            <w:gridSpan w:val="4"/>
            <w:tcBorders>
              <w:top w:val="single" w:sz="6" w:space="0" w:color="000000"/>
              <w:left w:val="single" w:sz="4" w:space="0" w:color="000000"/>
              <w:bottom w:val="single" w:sz="6" w:space="0" w:color="000000"/>
              <w:right w:val="single" w:sz="4" w:space="0" w:color="000000"/>
            </w:tcBorders>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hideMark/>
          </w:tcPr>
          <w:p w:rsidR="00040704" w:rsidRDefault="00040704" w:rsidP="0097299F">
            <w:pPr>
              <w:pStyle w:val="a3"/>
              <w:numPr>
                <w:ilvl w:val="0"/>
                <w:numId w:val="99"/>
              </w:numPr>
              <w:tabs>
                <w:tab w:val="left" w:pos="239"/>
              </w:tabs>
              <w:ind w:right="842"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усмотрение</w:t>
            </w:r>
            <w:proofErr w:type="spellEnd"/>
            <w:r>
              <w:rPr>
                <w:rFonts w:ascii="Times New Roman" w:eastAsia="Times New Roman" w:hAnsi="Times New Roman" w:cs="Times New Roman"/>
                <w:sz w:val="24"/>
                <w:szCs w:val="24"/>
              </w:rPr>
              <w:t xml:space="preserve"> УС, </w:t>
            </w:r>
            <w:proofErr w:type="spellStart"/>
            <w:r>
              <w:rPr>
                <w:rFonts w:ascii="Times New Roman" w:eastAsia="Times New Roman" w:hAnsi="Times New Roman" w:cs="Times New Roman"/>
                <w:sz w:val="24"/>
                <w:szCs w:val="24"/>
              </w:rPr>
              <w:t>Профсоюза</w:t>
            </w:r>
            <w:proofErr w:type="spellEnd"/>
            <w:r>
              <w:rPr>
                <w:rFonts w:ascii="Times New Roman" w:eastAsia="Times New Roman" w:hAnsi="Times New Roman" w:cs="Times New Roman"/>
                <w:sz w:val="24"/>
                <w:szCs w:val="24"/>
              </w:rPr>
              <w:t xml:space="preserve">  </w:t>
            </w:r>
          </w:p>
          <w:p w:rsidR="00040704" w:rsidRPr="00040704" w:rsidRDefault="00040704" w:rsidP="0097299F">
            <w:pPr>
              <w:pStyle w:val="a3"/>
              <w:numPr>
                <w:ilvl w:val="0"/>
                <w:numId w:val="101"/>
              </w:numPr>
              <w:tabs>
                <w:tab w:val="left" w:pos="243"/>
              </w:tabs>
              <w:ind w:left="243"/>
              <w:rPr>
                <w:rFonts w:ascii="Times New Roman" w:eastAsia="Times New Roman" w:hAnsi="Times New Roman" w:cs="Times New Roman"/>
                <w:sz w:val="24"/>
                <w:szCs w:val="24"/>
                <w:lang w:val="ru-RU"/>
              </w:rPr>
            </w:pPr>
            <w:r w:rsidRPr="00040704">
              <w:rPr>
                <w:rFonts w:ascii="Times New Roman" w:eastAsia="Times New Roman" w:hAnsi="Times New Roman" w:cs="Times New Roman"/>
                <w:sz w:val="24"/>
                <w:szCs w:val="24"/>
                <w:lang w:val="ru-RU"/>
              </w:rPr>
              <w:t>(основание – наличие дисциплинарных взысканий, несчастного случаю по вине работника, объяснительных, докладных и  других оснований).</w:t>
            </w: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lang w:val="ru-RU"/>
              </w:rPr>
              <w:t xml:space="preserve">до </w:t>
            </w:r>
            <w:r>
              <w:rPr>
                <w:rFonts w:ascii="Times New Roman" w:hAnsi="Times New Roman"/>
                <w:sz w:val="24"/>
              </w:rPr>
              <w:t>10</w:t>
            </w:r>
          </w:p>
        </w:tc>
      </w:tr>
      <w:tr w:rsidR="00040704" w:rsidTr="00D81393">
        <w:trPr>
          <w:gridAfter w:val="1"/>
          <w:wAfter w:w="25" w:type="dxa"/>
          <w:trHeight w:val="376"/>
          <w:jc w:val="center"/>
        </w:trPr>
        <w:tc>
          <w:tcPr>
            <w:tcW w:w="10805" w:type="dxa"/>
            <w:gridSpan w:val="2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tabs>
                <w:tab w:val="left" w:pos="2760"/>
              </w:tabs>
              <w:spacing w:line="271" w:lineRule="exact"/>
              <w:ind w:left="103"/>
              <w:rPr>
                <w:rFonts w:ascii="Times New Roman" w:hAnsi="Times New Roman"/>
                <w:sz w:val="24"/>
                <w:lang w:val="ru-RU"/>
              </w:rPr>
            </w:pPr>
            <w:r>
              <w:rPr>
                <w:rFonts w:ascii="Times New Roman" w:hAnsi="Times New Roman"/>
                <w:sz w:val="24"/>
                <w:lang w:val="ru-RU"/>
              </w:rPr>
              <w:tab/>
            </w:r>
            <w:r>
              <w:rPr>
                <w:rFonts w:ascii="Times New Roman" w:hAnsi="Times New Roman"/>
                <w:b/>
                <w:sz w:val="24"/>
                <w:lang w:val="ru-RU"/>
              </w:rPr>
              <w:t>8. Дополнительный повышающий балл</w:t>
            </w:r>
          </w:p>
        </w:tc>
      </w:tr>
      <w:tr w:rsidR="00040704" w:rsidTr="00284FFF">
        <w:trPr>
          <w:gridAfter w:val="1"/>
          <w:wAfter w:w="25" w:type="dxa"/>
          <w:trHeight w:hRule="exact" w:val="4126"/>
          <w:jc w:val="center"/>
        </w:trPr>
        <w:tc>
          <w:tcPr>
            <w:tcW w:w="399" w:type="dxa"/>
            <w:gridSpan w:val="3"/>
            <w:tcBorders>
              <w:top w:val="single" w:sz="6" w:space="0" w:color="000000"/>
              <w:left w:val="single" w:sz="4" w:space="0" w:color="000000"/>
              <w:bottom w:val="single" w:sz="6" w:space="0" w:color="000000"/>
              <w:right w:val="single" w:sz="4" w:space="0" w:color="000000"/>
            </w:tcBorders>
          </w:tcPr>
          <w:p w:rsidR="00040704" w:rsidRDefault="00040704">
            <w:pPr>
              <w:rPr>
                <w:lang w:val="ru-RU"/>
              </w:rPr>
            </w:pPr>
          </w:p>
          <w:p w:rsidR="00D81393" w:rsidRDefault="00D81393">
            <w:pPr>
              <w:rPr>
                <w:lang w:val="ru-RU"/>
              </w:rPr>
            </w:pPr>
          </w:p>
          <w:p w:rsidR="00D81393" w:rsidRDefault="00D81393">
            <w:pPr>
              <w:rPr>
                <w:lang w:val="ru-RU"/>
              </w:rPr>
            </w:pPr>
          </w:p>
          <w:p w:rsidR="00D81393" w:rsidRDefault="00D81393">
            <w:pPr>
              <w:rPr>
                <w:lang w:val="ru-RU"/>
              </w:rPr>
            </w:pPr>
          </w:p>
          <w:p w:rsidR="00D81393" w:rsidRDefault="00D81393">
            <w:pPr>
              <w:rPr>
                <w:lang w:val="ru-RU"/>
              </w:rPr>
            </w:pPr>
          </w:p>
          <w:p w:rsidR="00D81393" w:rsidRPr="00D81393" w:rsidRDefault="00D81393">
            <w:pPr>
              <w:rPr>
                <w:lang w:val="ru-RU"/>
              </w:rPr>
            </w:pPr>
          </w:p>
        </w:tc>
        <w:tc>
          <w:tcPr>
            <w:tcW w:w="1908" w:type="dxa"/>
            <w:gridSpan w:val="4"/>
            <w:tcBorders>
              <w:top w:val="single" w:sz="6" w:space="0" w:color="000000"/>
              <w:left w:val="single" w:sz="4" w:space="0" w:color="000000"/>
              <w:bottom w:val="single" w:sz="6" w:space="0" w:color="000000"/>
              <w:right w:val="single" w:sz="4" w:space="0" w:color="000000"/>
            </w:tcBorders>
          </w:tcPr>
          <w:p w:rsidR="00040704" w:rsidRDefault="00040704"/>
        </w:tc>
        <w:tc>
          <w:tcPr>
            <w:tcW w:w="6625" w:type="dxa"/>
            <w:gridSpan w:val="8"/>
            <w:tcBorders>
              <w:top w:val="single" w:sz="6" w:space="0" w:color="000000"/>
              <w:left w:val="single" w:sz="4" w:space="0" w:color="000000"/>
              <w:bottom w:val="single" w:sz="6" w:space="0" w:color="000000"/>
              <w:right w:val="single" w:sz="4" w:space="0" w:color="000000"/>
            </w:tcBorders>
          </w:tcPr>
          <w:p w:rsidR="00040704" w:rsidRPr="00D81393" w:rsidRDefault="00040704">
            <w:pPr>
              <w:pStyle w:val="a3"/>
              <w:tabs>
                <w:tab w:val="left" w:pos="243"/>
              </w:tabs>
              <w:ind w:left="107" w:right="769"/>
              <w:rPr>
                <w:rFonts w:ascii="Times New Roman" w:hAnsi="Times New Roman"/>
                <w:spacing w:val="-1"/>
                <w:sz w:val="24"/>
                <w:lang w:val="ru-RU"/>
              </w:rPr>
            </w:pPr>
          </w:p>
          <w:p w:rsidR="00040704" w:rsidRPr="00040704" w:rsidRDefault="00040704" w:rsidP="0097299F">
            <w:pPr>
              <w:pStyle w:val="a3"/>
              <w:numPr>
                <w:ilvl w:val="0"/>
                <w:numId w:val="99"/>
              </w:numPr>
              <w:tabs>
                <w:tab w:val="left" w:pos="239"/>
              </w:tabs>
              <w:ind w:right="446" w:firstLine="0"/>
              <w:rPr>
                <w:rFonts w:ascii="Times New Roman" w:hAnsi="Times New Roman"/>
                <w:spacing w:val="-1"/>
                <w:sz w:val="24"/>
                <w:lang w:val="ru-RU"/>
              </w:rPr>
            </w:pPr>
            <w:r w:rsidRPr="00040704">
              <w:rPr>
                <w:rFonts w:ascii="Times New Roman" w:hAnsi="Times New Roman"/>
                <w:spacing w:val="-1"/>
                <w:sz w:val="24"/>
                <w:lang w:val="ru-RU"/>
              </w:rPr>
              <w:t xml:space="preserve">победа в городских и областных конкурсах,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поездки</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w:t>
            </w:r>
            <w:proofErr w:type="spellEnd"/>
            <w:r>
              <w:rPr>
                <w:rFonts w:ascii="Times New Roman" w:hAnsi="Times New Roman"/>
                <w:spacing w:val="-1"/>
                <w:sz w:val="24"/>
              </w:rPr>
              <w:t xml:space="preserve">  </w:t>
            </w:r>
            <w:proofErr w:type="spellStart"/>
            <w:r>
              <w:rPr>
                <w:rFonts w:ascii="Times New Roman" w:hAnsi="Times New Roman"/>
                <w:spacing w:val="-1"/>
                <w:sz w:val="24"/>
              </w:rPr>
              <w:t>области</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участие</w:t>
            </w:r>
            <w:proofErr w:type="spellEnd"/>
            <w:r>
              <w:rPr>
                <w:rFonts w:ascii="Times New Roman" w:hAnsi="Times New Roman"/>
                <w:spacing w:val="-1"/>
                <w:sz w:val="24"/>
              </w:rPr>
              <w:t xml:space="preserve"> в </w:t>
            </w:r>
            <w:proofErr w:type="spellStart"/>
            <w:r>
              <w:rPr>
                <w:rFonts w:ascii="Times New Roman" w:hAnsi="Times New Roman"/>
                <w:spacing w:val="-1"/>
                <w:sz w:val="24"/>
              </w:rPr>
              <w:t>городских</w:t>
            </w:r>
            <w:proofErr w:type="spellEnd"/>
            <w:r>
              <w:rPr>
                <w:rFonts w:ascii="Times New Roman" w:hAnsi="Times New Roman"/>
                <w:spacing w:val="-1"/>
                <w:sz w:val="24"/>
              </w:rPr>
              <w:t xml:space="preserve"> </w:t>
            </w:r>
            <w:proofErr w:type="spellStart"/>
            <w:r>
              <w:rPr>
                <w:rFonts w:ascii="Times New Roman" w:hAnsi="Times New Roman"/>
                <w:spacing w:val="-1"/>
                <w:sz w:val="24"/>
              </w:rPr>
              <w:t>мероприятиях</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подготовка</w:t>
            </w:r>
            <w:proofErr w:type="spellEnd"/>
            <w:r>
              <w:rPr>
                <w:rFonts w:ascii="Times New Roman" w:hAnsi="Times New Roman"/>
                <w:spacing w:val="-1"/>
                <w:sz w:val="24"/>
              </w:rPr>
              <w:t xml:space="preserve"> к  </w:t>
            </w:r>
            <w:proofErr w:type="spellStart"/>
            <w:r>
              <w:rPr>
                <w:rFonts w:ascii="Times New Roman" w:hAnsi="Times New Roman"/>
                <w:spacing w:val="-1"/>
                <w:sz w:val="24"/>
              </w:rPr>
              <w:t>аттестации</w:t>
            </w:r>
            <w:proofErr w:type="spellEnd"/>
            <w:r>
              <w:rPr>
                <w:rFonts w:ascii="Times New Roman" w:hAnsi="Times New Roman"/>
                <w:spacing w:val="-1"/>
                <w:sz w:val="24"/>
              </w:rPr>
              <w:t xml:space="preserve">, </w:t>
            </w:r>
          </w:p>
          <w:p w:rsidR="00040704" w:rsidRDefault="00040704"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rPr>
              <w:t>печатные</w:t>
            </w:r>
            <w:proofErr w:type="spellEnd"/>
            <w:r>
              <w:rPr>
                <w:rFonts w:ascii="Times New Roman" w:hAnsi="Times New Roman"/>
                <w:spacing w:val="-1"/>
                <w:sz w:val="24"/>
              </w:rPr>
              <w:t xml:space="preserve"> </w:t>
            </w:r>
            <w:proofErr w:type="spellStart"/>
            <w:r>
              <w:rPr>
                <w:rFonts w:ascii="Times New Roman" w:hAnsi="Times New Roman"/>
                <w:spacing w:val="-1"/>
                <w:sz w:val="24"/>
              </w:rPr>
              <w:t>работы</w:t>
            </w:r>
            <w:proofErr w:type="spellEnd"/>
            <w:r>
              <w:rPr>
                <w:rFonts w:ascii="Times New Roman" w:hAnsi="Times New Roman"/>
                <w:spacing w:val="-1"/>
                <w:sz w:val="24"/>
              </w:rPr>
              <w:t xml:space="preserve">  в </w:t>
            </w:r>
            <w:proofErr w:type="spellStart"/>
            <w:r>
              <w:rPr>
                <w:rFonts w:ascii="Times New Roman" w:hAnsi="Times New Roman"/>
                <w:spacing w:val="-1"/>
                <w:sz w:val="24"/>
              </w:rPr>
              <w:t>прессе</w:t>
            </w:r>
            <w:proofErr w:type="spellEnd"/>
            <w:r>
              <w:rPr>
                <w:rFonts w:ascii="Times New Roman" w:hAnsi="Times New Roman"/>
                <w:spacing w:val="-1"/>
                <w:sz w:val="24"/>
              </w:rPr>
              <w:t>,</w:t>
            </w:r>
          </w:p>
          <w:p w:rsidR="00040704" w:rsidRPr="00040704" w:rsidRDefault="00040704" w:rsidP="0097299F">
            <w:pPr>
              <w:pStyle w:val="a3"/>
              <w:numPr>
                <w:ilvl w:val="0"/>
                <w:numId w:val="99"/>
              </w:numPr>
              <w:tabs>
                <w:tab w:val="left" w:pos="239"/>
              </w:tabs>
              <w:ind w:right="446" w:firstLine="0"/>
              <w:rPr>
                <w:rFonts w:ascii="Times New Roman" w:hAnsi="Times New Roman"/>
                <w:spacing w:val="-1"/>
                <w:sz w:val="24"/>
                <w:lang w:val="ru-RU"/>
              </w:rPr>
            </w:pPr>
            <w:r w:rsidRPr="00040704">
              <w:rPr>
                <w:rFonts w:ascii="Times New Roman" w:hAnsi="Times New Roman"/>
                <w:spacing w:val="-1"/>
                <w:sz w:val="24"/>
                <w:lang w:val="ru-RU"/>
              </w:rPr>
              <w:t>награды, грамоты, дипломы, благодарности (городские, областные),</w:t>
            </w:r>
          </w:p>
          <w:p w:rsidR="00040704" w:rsidRDefault="009E5EAF" w:rsidP="0097299F">
            <w:pPr>
              <w:pStyle w:val="a3"/>
              <w:numPr>
                <w:ilvl w:val="0"/>
                <w:numId w:val="99"/>
              </w:numPr>
              <w:tabs>
                <w:tab w:val="left" w:pos="239"/>
              </w:tabs>
              <w:ind w:right="446" w:firstLine="0"/>
              <w:rPr>
                <w:rFonts w:ascii="Times New Roman" w:hAnsi="Times New Roman"/>
                <w:spacing w:val="-1"/>
                <w:sz w:val="24"/>
              </w:rPr>
            </w:pPr>
            <w:r>
              <w:rPr>
                <w:rFonts w:ascii="Times New Roman" w:hAnsi="Times New Roman"/>
                <w:spacing w:val="-1"/>
                <w:sz w:val="24"/>
                <w:lang w:val="ru-RU"/>
              </w:rPr>
              <w:t>у</w:t>
            </w:r>
            <w:proofErr w:type="spellStart"/>
            <w:r w:rsidR="00040704">
              <w:rPr>
                <w:rFonts w:ascii="Times New Roman" w:hAnsi="Times New Roman"/>
                <w:spacing w:val="-1"/>
                <w:sz w:val="24"/>
              </w:rPr>
              <w:t>правляющий</w:t>
            </w:r>
            <w:proofErr w:type="spellEnd"/>
            <w:r w:rsidR="00040704">
              <w:rPr>
                <w:rFonts w:ascii="Times New Roman" w:hAnsi="Times New Roman"/>
                <w:spacing w:val="-1"/>
                <w:sz w:val="24"/>
              </w:rPr>
              <w:t xml:space="preserve"> </w:t>
            </w:r>
            <w:proofErr w:type="spellStart"/>
            <w:r w:rsidR="00040704">
              <w:rPr>
                <w:rFonts w:ascii="Times New Roman" w:hAnsi="Times New Roman"/>
                <w:spacing w:val="-1"/>
                <w:sz w:val="24"/>
              </w:rPr>
              <w:t>совет</w:t>
            </w:r>
            <w:proofErr w:type="spellEnd"/>
            <w:r w:rsidR="00040704">
              <w:rPr>
                <w:rFonts w:ascii="Times New Roman" w:hAnsi="Times New Roman"/>
                <w:spacing w:val="-1"/>
                <w:sz w:val="24"/>
              </w:rPr>
              <w:t>,</w:t>
            </w:r>
          </w:p>
          <w:p w:rsidR="00040704" w:rsidRPr="00D81393" w:rsidRDefault="009E5EAF" w:rsidP="0097299F">
            <w:pPr>
              <w:pStyle w:val="a3"/>
              <w:numPr>
                <w:ilvl w:val="0"/>
                <w:numId w:val="99"/>
              </w:numPr>
              <w:tabs>
                <w:tab w:val="left" w:pos="239"/>
              </w:tabs>
              <w:ind w:right="446" w:firstLine="0"/>
              <w:rPr>
                <w:rFonts w:ascii="Times New Roman" w:hAnsi="Times New Roman"/>
                <w:spacing w:val="-1"/>
                <w:sz w:val="24"/>
              </w:rPr>
            </w:pPr>
            <w:proofErr w:type="spellStart"/>
            <w:r>
              <w:rPr>
                <w:rFonts w:ascii="Times New Roman" w:hAnsi="Times New Roman"/>
                <w:spacing w:val="-1"/>
                <w:sz w:val="24"/>
                <w:lang w:val="ru-RU"/>
              </w:rPr>
              <w:t>п</w:t>
            </w:r>
            <w:r>
              <w:rPr>
                <w:rFonts w:ascii="Times New Roman" w:hAnsi="Times New Roman"/>
                <w:spacing w:val="-1"/>
                <w:sz w:val="24"/>
              </w:rPr>
              <w:t>рофсоюз</w:t>
            </w:r>
            <w:proofErr w:type="spellEnd"/>
          </w:p>
          <w:p w:rsidR="00284FFF" w:rsidRDefault="00284FFF" w:rsidP="00284FFF">
            <w:pPr>
              <w:tabs>
                <w:tab w:val="left" w:pos="239"/>
              </w:tabs>
              <w:ind w:left="103" w:right="446"/>
              <w:rPr>
                <w:rFonts w:ascii="Times New Roman" w:hAnsi="Times New Roman"/>
                <w:spacing w:val="-1"/>
                <w:sz w:val="24"/>
                <w:lang w:val="ru-RU"/>
              </w:rPr>
            </w:pPr>
            <w:r>
              <w:rPr>
                <w:rFonts w:ascii="Times New Roman" w:hAnsi="Times New Roman"/>
                <w:spacing w:val="-1"/>
                <w:sz w:val="24"/>
                <w:lang w:val="ru-RU"/>
              </w:rPr>
              <w:t>-общественные нагрузки</w:t>
            </w:r>
          </w:p>
          <w:p w:rsidR="009E5EAF" w:rsidRPr="00A0144B" w:rsidRDefault="009E5EAF" w:rsidP="009E5EAF">
            <w:pPr>
              <w:tabs>
                <w:tab w:val="left" w:pos="239"/>
              </w:tabs>
              <w:ind w:right="446"/>
              <w:rPr>
                <w:rFonts w:ascii="Times New Roman" w:hAnsi="Times New Roman"/>
                <w:spacing w:val="-1"/>
                <w:sz w:val="24"/>
                <w:lang w:val="ru-RU"/>
              </w:rPr>
            </w:pPr>
            <w:proofErr w:type="spellStart"/>
            <w:r>
              <w:rPr>
                <w:rFonts w:ascii="Times New Roman" w:hAnsi="Times New Roman"/>
                <w:spacing w:val="-1"/>
                <w:sz w:val="24"/>
                <w:lang w:val="ru-RU"/>
              </w:rPr>
              <w:t>Повыщшение</w:t>
            </w:r>
            <w:proofErr w:type="spellEnd"/>
            <w:r>
              <w:rPr>
                <w:rFonts w:ascii="Times New Roman" w:hAnsi="Times New Roman"/>
                <w:spacing w:val="-1"/>
                <w:sz w:val="24"/>
                <w:lang w:val="ru-RU"/>
              </w:rPr>
              <w:t xml:space="preserve"> </w:t>
            </w:r>
            <w:proofErr w:type="spellStart"/>
            <w:r>
              <w:rPr>
                <w:rFonts w:ascii="Times New Roman" w:hAnsi="Times New Roman"/>
                <w:spacing w:val="-1"/>
                <w:sz w:val="24"/>
                <w:lang w:val="ru-RU"/>
              </w:rPr>
              <w:t>авторитета</w:t>
            </w:r>
            <w:proofErr w:type="gramStart"/>
            <w:r>
              <w:rPr>
                <w:rFonts w:ascii="Times New Roman" w:hAnsi="Times New Roman"/>
                <w:spacing w:val="-1"/>
                <w:sz w:val="24"/>
                <w:lang w:val="ru-RU"/>
              </w:rPr>
              <w:t>,у</w:t>
            </w:r>
            <w:proofErr w:type="gramEnd"/>
            <w:r>
              <w:rPr>
                <w:rFonts w:ascii="Times New Roman" w:hAnsi="Times New Roman"/>
                <w:spacing w:val="-1"/>
                <w:sz w:val="24"/>
                <w:lang w:val="ru-RU"/>
              </w:rPr>
              <w:t>лучшение</w:t>
            </w:r>
            <w:proofErr w:type="spellEnd"/>
            <w:r>
              <w:rPr>
                <w:rFonts w:ascii="Times New Roman" w:hAnsi="Times New Roman"/>
                <w:spacing w:val="-1"/>
                <w:sz w:val="24"/>
                <w:lang w:val="ru-RU"/>
              </w:rPr>
              <w:t xml:space="preserve"> имиджа ДОУ (</w:t>
            </w:r>
            <w:proofErr w:type="spellStart"/>
            <w:r>
              <w:rPr>
                <w:rFonts w:ascii="Times New Roman" w:hAnsi="Times New Roman"/>
                <w:spacing w:val="-1"/>
                <w:sz w:val="24"/>
                <w:lang w:val="ru-RU"/>
              </w:rPr>
              <w:t>благоустройство,озеленение,ремонтно</w:t>
            </w:r>
            <w:proofErr w:type="spellEnd"/>
            <w:r>
              <w:rPr>
                <w:rFonts w:ascii="Times New Roman" w:hAnsi="Times New Roman"/>
                <w:spacing w:val="-1"/>
                <w:sz w:val="24"/>
                <w:lang w:val="ru-RU"/>
              </w:rPr>
              <w:t>- покрасочные работы и т.д.)</w:t>
            </w:r>
          </w:p>
          <w:p w:rsidR="00D81393" w:rsidRDefault="00D81393" w:rsidP="00D81393">
            <w:pPr>
              <w:tabs>
                <w:tab w:val="left" w:pos="239"/>
              </w:tabs>
              <w:ind w:right="446"/>
              <w:rPr>
                <w:rFonts w:ascii="Times New Roman" w:hAnsi="Times New Roman"/>
                <w:spacing w:val="-1"/>
                <w:sz w:val="24"/>
                <w:lang w:val="ru-RU"/>
              </w:rPr>
            </w:pPr>
          </w:p>
          <w:p w:rsidR="00D81393" w:rsidRPr="00D81393" w:rsidRDefault="00D81393" w:rsidP="00D81393">
            <w:pPr>
              <w:tabs>
                <w:tab w:val="left" w:pos="239"/>
              </w:tabs>
              <w:ind w:right="446"/>
              <w:rPr>
                <w:rFonts w:ascii="Times New Roman" w:hAnsi="Times New Roman"/>
                <w:spacing w:val="-1"/>
                <w:sz w:val="24"/>
                <w:lang w:val="ru-RU"/>
              </w:rPr>
            </w:pPr>
          </w:p>
          <w:p w:rsidR="00040704" w:rsidRPr="009E5EAF" w:rsidRDefault="00040704">
            <w:pPr>
              <w:pStyle w:val="a3"/>
              <w:tabs>
                <w:tab w:val="left" w:pos="243"/>
              </w:tabs>
              <w:ind w:left="107" w:right="769"/>
              <w:rPr>
                <w:rFonts w:ascii="Times New Roman" w:hAnsi="Times New Roman"/>
                <w:spacing w:val="-1"/>
                <w:sz w:val="24"/>
                <w:lang w:val="ru-RU"/>
              </w:rPr>
            </w:pPr>
          </w:p>
        </w:tc>
        <w:tc>
          <w:tcPr>
            <w:tcW w:w="1873" w:type="dxa"/>
            <w:gridSpan w:val="5"/>
            <w:tcBorders>
              <w:top w:val="single" w:sz="6" w:space="0" w:color="000000"/>
              <w:left w:val="single" w:sz="4" w:space="0" w:color="000000"/>
              <w:bottom w:val="single" w:sz="6" w:space="0" w:color="000000"/>
              <w:right w:val="single" w:sz="4" w:space="0" w:color="000000"/>
            </w:tcBorders>
            <w:hideMark/>
          </w:tcPr>
          <w:p w:rsidR="00040704" w:rsidRDefault="009E5EAF">
            <w:pPr>
              <w:pStyle w:val="TableParagraph"/>
              <w:spacing w:line="271" w:lineRule="exact"/>
              <w:ind w:left="103"/>
              <w:rPr>
                <w:rFonts w:ascii="Times New Roman" w:hAnsi="Times New Roman"/>
                <w:sz w:val="24"/>
                <w:lang w:val="ru-RU"/>
              </w:rPr>
            </w:pPr>
            <w:r>
              <w:rPr>
                <w:rFonts w:ascii="Times New Roman" w:hAnsi="Times New Roman"/>
                <w:sz w:val="24"/>
                <w:lang w:val="ru-RU"/>
              </w:rPr>
              <w:t>д</w:t>
            </w:r>
            <w:r w:rsidR="00284FFF">
              <w:rPr>
                <w:rFonts w:ascii="Times New Roman" w:hAnsi="Times New Roman"/>
                <w:sz w:val="24"/>
                <w:lang w:val="ru-RU"/>
              </w:rPr>
              <w:t>о 15</w:t>
            </w: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284FFF" w:rsidRDefault="00284FFF" w:rsidP="00FB7954">
            <w:pPr>
              <w:pStyle w:val="TableParagraph"/>
              <w:spacing w:line="271" w:lineRule="exact"/>
              <w:ind w:left="103"/>
              <w:rPr>
                <w:rFonts w:ascii="Times New Roman" w:hAnsi="Times New Roman"/>
                <w:sz w:val="24"/>
                <w:lang w:val="ru-RU"/>
              </w:rPr>
            </w:pPr>
          </w:p>
          <w:p w:rsidR="00284FFF" w:rsidRDefault="00284FFF" w:rsidP="00FB7954">
            <w:pPr>
              <w:pStyle w:val="TableParagraph"/>
              <w:spacing w:line="271" w:lineRule="exact"/>
              <w:ind w:left="103"/>
              <w:rPr>
                <w:rFonts w:ascii="Times New Roman" w:hAnsi="Times New Roman"/>
                <w:sz w:val="24"/>
                <w:lang w:val="ru-RU"/>
              </w:rPr>
            </w:pPr>
          </w:p>
          <w:p w:rsidR="009E5EAF" w:rsidRDefault="008643E8" w:rsidP="00FB7954">
            <w:pPr>
              <w:pStyle w:val="TableParagraph"/>
              <w:spacing w:line="271" w:lineRule="exact"/>
              <w:ind w:left="103"/>
              <w:rPr>
                <w:rFonts w:ascii="Times New Roman" w:hAnsi="Times New Roman"/>
                <w:sz w:val="24"/>
                <w:lang w:val="ru-RU"/>
              </w:rPr>
            </w:pPr>
            <w:r>
              <w:rPr>
                <w:rFonts w:ascii="Times New Roman" w:hAnsi="Times New Roman"/>
                <w:sz w:val="24"/>
                <w:lang w:val="ru-RU"/>
              </w:rPr>
              <w:t>Д</w:t>
            </w:r>
            <w:r w:rsidR="009E5EAF">
              <w:rPr>
                <w:rFonts w:ascii="Times New Roman" w:hAnsi="Times New Roman"/>
                <w:sz w:val="24"/>
                <w:lang w:val="ru-RU"/>
              </w:rPr>
              <w:t>о 15</w:t>
            </w: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p w:rsidR="009E5EAF" w:rsidRDefault="009E5EAF">
            <w:pPr>
              <w:pStyle w:val="TableParagraph"/>
              <w:spacing w:line="271" w:lineRule="exact"/>
              <w:ind w:left="103"/>
              <w:rPr>
                <w:rFonts w:ascii="Times New Roman" w:hAnsi="Times New Roman"/>
                <w:sz w:val="24"/>
                <w:lang w:val="ru-RU"/>
              </w:rPr>
            </w:pPr>
          </w:p>
        </w:tc>
      </w:tr>
      <w:tr w:rsidR="00040704" w:rsidTr="00D81393">
        <w:trPr>
          <w:gridAfter w:val="1"/>
          <w:wAfter w:w="25" w:type="dxa"/>
          <w:trHeight w:hRule="exact" w:val="488"/>
          <w:jc w:val="center"/>
        </w:trPr>
        <w:tc>
          <w:tcPr>
            <w:tcW w:w="399" w:type="dxa"/>
            <w:gridSpan w:val="3"/>
            <w:vMerge w:val="restart"/>
            <w:tcBorders>
              <w:top w:val="single" w:sz="6" w:space="0" w:color="000000"/>
              <w:left w:val="single" w:sz="4" w:space="0" w:color="000000"/>
              <w:bottom w:val="nil"/>
              <w:right w:val="single" w:sz="4" w:space="0" w:color="000000"/>
            </w:tcBorders>
            <w:hideMark/>
          </w:tcPr>
          <w:p w:rsidR="00040704" w:rsidRDefault="00040704">
            <w:pPr>
              <w:pStyle w:val="TableParagraph"/>
              <w:spacing w:line="271" w:lineRule="exact"/>
              <w:ind w:left="106"/>
              <w:rPr>
                <w:rFonts w:ascii="Times New Roman" w:eastAsia="Times New Roman" w:hAnsi="Times New Roman" w:cs="Times New Roman"/>
                <w:sz w:val="24"/>
                <w:szCs w:val="24"/>
              </w:rPr>
            </w:pPr>
            <w:r>
              <w:rPr>
                <w:rFonts w:ascii="Times New Roman"/>
                <w:b/>
                <w:sz w:val="24"/>
              </w:rPr>
              <w:t>3.</w:t>
            </w:r>
          </w:p>
        </w:tc>
        <w:tc>
          <w:tcPr>
            <w:tcW w:w="1908" w:type="dxa"/>
            <w:gridSpan w:val="4"/>
            <w:vMerge w:val="restart"/>
            <w:tcBorders>
              <w:top w:val="single" w:sz="6" w:space="0" w:color="000000"/>
              <w:left w:val="single" w:sz="4" w:space="0" w:color="000000"/>
              <w:bottom w:val="nil"/>
              <w:right w:val="single" w:sz="4" w:space="0" w:color="000000"/>
            </w:tcBorders>
            <w:hideMark/>
          </w:tcPr>
          <w:p w:rsidR="00040704" w:rsidRDefault="00040704">
            <w:pPr>
              <w:pStyle w:val="TableParagraph"/>
              <w:spacing w:line="276" w:lineRule="auto"/>
              <w:ind w:left="103" w:right="115"/>
              <w:rPr>
                <w:rFonts w:ascii="Times New Roman" w:eastAsia="Times New Roman" w:hAnsi="Times New Roman" w:cs="Times New Roman"/>
                <w:sz w:val="24"/>
                <w:szCs w:val="24"/>
                <w:lang w:val="ru-RU"/>
              </w:rPr>
            </w:pPr>
            <w:r>
              <w:rPr>
                <w:rFonts w:ascii="Times New Roman" w:hAnsi="Times New Roman"/>
                <w:b/>
                <w:spacing w:val="-1"/>
                <w:sz w:val="24"/>
                <w:lang w:val="ru-RU"/>
              </w:rPr>
              <w:t>Заместите</w:t>
            </w:r>
            <w:r>
              <w:rPr>
                <w:rFonts w:ascii="Times New Roman" w:hAnsi="Times New Roman"/>
                <w:b/>
                <w:spacing w:val="1"/>
                <w:sz w:val="24"/>
                <w:lang w:val="ru-RU"/>
              </w:rPr>
              <w:t>ль</w:t>
            </w:r>
          </w:p>
          <w:p w:rsidR="00040704" w:rsidRDefault="00040704">
            <w:pPr>
              <w:pStyle w:val="TableParagraph"/>
              <w:tabs>
                <w:tab w:val="left" w:pos="1070"/>
              </w:tabs>
              <w:spacing w:before="197" w:line="271" w:lineRule="auto"/>
              <w:ind w:left="103" w:right="74"/>
              <w:rPr>
                <w:rFonts w:ascii="Times New Roman" w:eastAsia="Times New Roman" w:hAnsi="Times New Roman" w:cs="Times New Roman"/>
                <w:sz w:val="24"/>
                <w:szCs w:val="24"/>
                <w:lang w:val="ru-RU"/>
              </w:rPr>
            </w:pPr>
            <w:r>
              <w:rPr>
                <w:rFonts w:ascii="Times New Roman" w:hAnsi="Times New Roman"/>
                <w:b/>
                <w:spacing w:val="-1"/>
                <w:sz w:val="24"/>
                <w:lang w:val="ru-RU"/>
              </w:rPr>
              <w:t xml:space="preserve">Заведующего </w:t>
            </w:r>
            <w:proofErr w:type="gramStart"/>
            <w:r>
              <w:rPr>
                <w:rFonts w:ascii="Times New Roman" w:hAnsi="Times New Roman"/>
                <w:b/>
                <w:sz w:val="24"/>
                <w:lang w:val="ru-RU"/>
              </w:rPr>
              <w:t>по</w:t>
            </w:r>
            <w:proofErr w:type="gramEnd"/>
          </w:p>
          <w:p w:rsidR="00040704" w:rsidRDefault="00040704">
            <w:pPr>
              <w:pStyle w:val="TableParagraph"/>
              <w:spacing w:before="5"/>
              <w:ind w:left="103"/>
              <w:rPr>
                <w:rFonts w:ascii="Times New Roman" w:eastAsia="Times New Roman" w:hAnsi="Times New Roman" w:cs="Times New Roman"/>
                <w:sz w:val="24"/>
                <w:szCs w:val="24"/>
                <w:lang w:val="ru-RU"/>
              </w:rPr>
            </w:pPr>
            <w:r>
              <w:rPr>
                <w:rFonts w:ascii="Times New Roman" w:hAnsi="Times New Roman"/>
                <w:b/>
                <w:spacing w:val="-1"/>
                <w:sz w:val="24"/>
                <w:lang w:val="ru-RU"/>
              </w:rPr>
              <w:t>АХЧ.</w:t>
            </w:r>
          </w:p>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47" w:lineRule="exact"/>
              <w:ind w:left="135"/>
              <w:rPr>
                <w:rFonts w:ascii="Times New Roman" w:eastAsia="Times New Roman" w:hAnsi="Times New Roman" w:cs="Times New Roman"/>
                <w:lang w:val="ru-RU"/>
              </w:rPr>
            </w:pPr>
            <w:r>
              <w:rPr>
                <w:rFonts w:ascii="Times New Roman" w:hAnsi="Times New Roman"/>
                <w:b/>
                <w:spacing w:val="-1"/>
                <w:lang w:val="ru-RU"/>
              </w:rPr>
              <w:t xml:space="preserve">1.Сохранение физического </w:t>
            </w:r>
            <w:r>
              <w:rPr>
                <w:rFonts w:ascii="Times New Roman" w:hAnsi="Times New Roman"/>
                <w:b/>
                <w:lang w:val="ru-RU"/>
              </w:rPr>
              <w:t xml:space="preserve">и </w:t>
            </w:r>
            <w:r>
              <w:rPr>
                <w:rFonts w:ascii="Times New Roman" w:hAnsi="Times New Roman"/>
                <w:b/>
                <w:spacing w:val="-1"/>
                <w:lang w:val="ru-RU"/>
              </w:rPr>
              <w:t>психического здоровья воспитанников.</w:t>
            </w:r>
          </w:p>
        </w:tc>
      </w:tr>
      <w:tr w:rsidR="00040704" w:rsidTr="00D81393">
        <w:trPr>
          <w:gridAfter w:val="1"/>
          <w:wAfter w:w="25" w:type="dxa"/>
          <w:trHeight w:val="1249"/>
          <w:jc w:val="center"/>
        </w:trPr>
        <w:tc>
          <w:tcPr>
            <w:tcW w:w="399" w:type="dxa"/>
            <w:gridSpan w:val="3"/>
            <w:vMerge/>
            <w:tcBorders>
              <w:top w:val="single" w:sz="6" w:space="0" w:color="000000"/>
              <w:left w:val="single" w:sz="4" w:space="0" w:color="000000"/>
              <w:bottom w:val="nil"/>
              <w:right w:val="single" w:sz="4" w:space="0" w:color="000000"/>
            </w:tcBorders>
            <w:vAlign w:val="center"/>
            <w:hideMark/>
          </w:tcPr>
          <w:p w:rsidR="00040704" w:rsidRPr="00040704" w:rsidRDefault="00040704">
            <w:pPr>
              <w:rPr>
                <w:rFonts w:ascii="Times New Roman" w:eastAsia="Times New Roman" w:hAnsi="Times New Roman" w:cs="Times New Roman"/>
                <w:sz w:val="24"/>
                <w:szCs w:val="24"/>
                <w:lang w:val="ru-RU"/>
              </w:rPr>
            </w:pPr>
          </w:p>
        </w:tc>
        <w:tc>
          <w:tcPr>
            <w:tcW w:w="1908" w:type="dxa"/>
            <w:gridSpan w:val="4"/>
            <w:vMerge/>
            <w:tcBorders>
              <w:top w:val="single" w:sz="6" w:space="0" w:color="000000"/>
              <w:left w:val="single" w:sz="4" w:space="0" w:color="000000"/>
              <w:bottom w:val="nil"/>
              <w:right w:val="single" w:sz="4" w:space="0" w:color="000000"/>
            </w:tcBorders>
            <w:vAlign w:val="center"/>
            <w:hideMark/>
          </w:tcPr>
          <w:p w:rsidR="00040704" w:rsidRPr="00040704" w:rsidRDefault="00040704">
            <w:pPr>
              <w:rPr>
                <w:rFonts w:ascii="Times New Roman" w:eastAsia="Times New Roman" w:hAnsi="Times New Roman" w:cs="Times New Roman"/>
                <w:sz w:val="24"/>
                <w:szCs w:val="24"/>
                <w:lang w:val="ru-RU"/>
              </w:rPr>
            </w:pPr>
          </w:p>
        </w:tc>
        <w:tc>
          <w:tcPr>
            <w:tcW w:w="6625" w:type="dxa"/>
            <w:gridSpan w:val="8"/>
            <w:tcBorders>
              <w:top w:val="single" w:sz="6" w:space="0" w:color="000000"/>
              <w:left w:val="single" w:sz="4" w:space="0" w:color="000000"/>
              <w:bottom w:val="nil"/>
              <w:right w:val="single" w:sz="4" w:space="0" w:color="000000"/>
            </w:tcBorders>
            <w:hideMark/>
          </w:tcPr>
          <w:p w:rsidR="00040704" w:rsidRDefault="00040704">
            <w:pPr>
              <w:pStyle w:val="TableParagraph"/>
              <w:spacing w:line="267" w:lineRule="exact"/>
              <w:ind w:left="135"/>
              <w:rPr>
                <w:rFonts w:ascii="Times New Roman" w:eastAsia="Times New Roman" w:hAnsi="Times New Roman" w:cs="Times New Roman"/>
                <w:sz w:val="24"/>
                <w:szCs w:val="24"/>
                <w:lang w:val="ru-RU"/>
              </w:rPr>
            </w:pPr>
            <w:r>
              <w:rPr>
                <w:rFonts w:ascii="Times New Roman" w:hAnsi="Times New Roman"/>
                <w:sz w:val="24"/>
                <w:lang w:val="ru-RU"/>
              </w:rPr>
              <w:t xml:space="preserve">1.1.Обеспечение </w:t>
            </w:r>
            <w:r>
              <w:rPr>
                <w:rFonts w:ascii="Times New Roman" w:hAnsi="Times New Roman"/>
                <w:spacing w:val="-1"/>
                <w:sz w:val="24"/>
                <w:lang w:val="ru-RU"/>
              </w:rPr>
              <w:t xml:space="preserve">санитарно-гигиенических </w:t>
            </w:r>
            <w:r>
              <w:rPr>
                <w:rFonts w:ascii="Times New Roman" w:hAnsi="Times New Roman"/>
                <w:spacing w:val="-2"/>
                <w:sz w:val="24"/>
                <w:lang w:val="ru-RU"/>
              </w:rPr>
              <w:t xml:space="preserve">условий </w:t>
            </w:r>
            <w:proofErr w:type="gramStart"/>
            <w:r>
              <w:rPr>
                <w:rFonts w:ascii="Times New Roman" w:hAnsi="Times New Roman"/>
                <w:sz w:val="24"/>
                <w:lang w:val="ru-RU"/>
              </w:rPr>
              <w:t>в</w:t>
            </w:r>
            <w:proofErr w:type="gramEnd"/>
          </w:p>
          <w:p w:rsidR="00040704" w:rsidRDefault="00040704">
            <w:pPr>
              <w:pStyle w:val="TableParagraph"/>
              <w:spacing w:line="271" w:lineRule="exact"/>
              <w:ind w:left="199"/>
              <w:rPr>
                <w:rFonts w:ascii="Times New Roman" w:eastAsia="Times New Roman" w:hAnsi="Times New Roman" w:cs="Times New Roman"/>
                <w:sz w:val="24"/>
                <w:szCs w:val="24"/>
                <w:lang w:val="ru-RU"/>
              </w:rPr>
            </w:pPr>
            <w:proofErr w:type="gramStart"/>
            <w:r>
              <w:rPr>
                <w:rFonts w:ascii="Times New Roman" w:hAnsi="Times New Roman"/>
                <w:spacing w:val="-1"/>
                <w:sz w:val="24"/>
                <w:lang w:val="ru-RU"/>
              </w:rPr>
              <w:t>учреждении</w:t>
            </w:r>
            <w:proofErr w:type="gramEnd"/>
            <w:r>
              <w:rPr>
                <w:rFonts w:ascii="Times New Roman" w:hAnsi="Times New Roman"/>
                <w:spacing w:val="-1"/>
                <w:sz w:val="24"/>
                <w:lang w:val="ru-RU"/>
              </w:rPr>
              <w:t>;</w:t>
            </w:r>
          </w:p>
        </w:tc>
        <w:tc>
          <w:tcPr>
            <w:tcW w:w="1873" w:type="dxa"/>
            <w:gridSpan w:val="5"/>
            <w:tcBorders>
              <w:top w:val="single" w:sz="6" w:space="0" w:color="000000"/>
              <w:left w:val="single" w:sz="4" w:space="0" w:color="000000"/>
              <w:bottom w:val="nil"/>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846"/>
          <w:jc w:val="center"/>
        </w:trPr>
        <w:tc>
          <w:tcPr>
            <w:tcW w:w="399" w:type="dxa"/>
            <w:gridSpan w:val="3"/>
            <w:tcBorders>
              <w:top w:val="single" w:sz="6" w:space="0" w:color="000000"/>
              <w:left w:val="single" w:sz="4" w:space="0" w:color="auto"/>
              <w:bottom w:val="nil"/>
              <w:right w:val="single" w:sz="4" w:space="0" w:color="auto"/>
            </w:tcBorders>
          </w:tcPr>
          <w:p w:rsidR="00040704" w:rsidRDefault="00040704"/>
        </w:tc>
        <w:tc>
          <w:tcPr>
            <w:tcW w:w="1908" w:type="dxa"/>
            <w:gridSpan w:val="4"/>
            <w:tcBorders>
              <w:top w:val="single" w:sz="6" w:space="0" w:color="000000"/>
              <w:left w:val="single" w:sz="4" w:space="0" w:color="auto"/>
              <w:bottom w:val="nil"/>
              <w:right w:val="single" w:sz="4" w:space="0" w:color="000000"/>
            </w:tcBorders>
          </w:tcPr>
          <w:p w:rsidR="00040704" w:rsidRDefault="00040704"/>
        </w:tc>
        <w:tc>
          <w:tcPr>
            <w:tcW w:w="6625" w:type="dxa"/>
            <w:gridSpan w:val="8"/>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tabs>
                <w:tab w:val="left" w:pos="2121"/>
                <w:tab w:val="left" w:pos="3657"/>
                <w:tab w:val="left" w:pos="5120"/>
                <w:tab w:val="left" w:pos="6284"/>
              </w:tabs>
              <w:spacing w:line="271" w:lineRule="auto"/>
              <w:ind w:left="135" w:right="100"/>
              <w:rPr>
                <w:rFonts w:ascii="Times New Roman" w:eastAsia="Times New Roman" w:hAnsi="Times New Roman" w:cs="Times New Roman"/>
                <w:sz w:val="24"/>
                <w:szCs w:val="24"/>
                <w:lang w:val="ru-RU"/>
              </w:rPr>
            </w:pPr>
            <w:r>
              <w:rPr>
                <w:rFonts w:ascii="Times New Roman" w:hAnsi="Times New Roman"/>
                <w:sz w:val="24"/>
                <w:lang w:val="ru-RU"/>
              </w:rPr>
              <w:t>1.2.Обеспечение</w:t>
            </w:r>
            <w:r>
              <w:rPr>
                <w:rFonts w:ascii="Times New Roman" w:hAnsi="Times New Roman"/>
                <w:sz w:val="24"/>
                <w:lang w:val="ru-RU"/>
              </w:rPr>
              <w:tab/>
            </w:r>
            <w:r>
              <w:rPr>
                <w:rFonts w:ascii="Times New Roman" w:hAnsi="Times New Roman"/>
                <w:spacing w:val="-1"/>
                <w:w w:val="95"/>
                <w:sz w:val="24"/>
                <w:lang w:val="ru-RU"/>
              </w:rPr>
              <w:t>выполнения</w:t>
            </w:r>
            <w:r>
              <w:rPr>
                <w:rFonts w:ascii="Times New Roman" w:hAnsi="Times New Roman"/>
                <w:spacing w:val="-1"/>
                <w:w w:val="95"/>
                <w:sz w:val="24"/>
                <w:lang w:val="ru-RU"/>
              </w:rPr>
              <w:tab/>
            </w:r>
            <w:r>
              <w:rPr>
                <w:rFonts w:ascii="Times New Roman" w:hAnsi="Times New Roman"/>
                <w:spacing w:val="-1"/>
                <w:sz w:val="24"/>
                <w:lang w:val="ru-RU"/>
              </w:rPr>
              <w:t>требований</w:t>
            </w:r>
            <w:r>
              <w:rPr>
                <w:rFonts w:ascii="Times New Roman" w:hAnsi="Times New Roman"/>
                <w:spacing w:val="-1"/>
                <w:sz w:val="24"/>
                <w:lang w:val="ru-RU"/>
              </w:rPr>
              <w:tab/>
            </w:r>
            <w:proofErr w:type="spellStart"/>
            <w:r>
              <w:rPr>
                <w:rFonts w:ascii="Times New Roman" w:hAnsi="Times New Roman"/>
                <w:sz w:val="24"/>
                <w:lang w:val="ru-RU"/>
              </w:rPr>
              <w:t>электр</w:t>
            </w:r>
            <w:proofErr w:type="gramStart"/>
            <w:r>
              <w:rPr>
                <w:rFonts w:ascii="Times New Roman" w:hAnsi="Times New Roman"/>
                <w:sz w:val="24"/>
                <w:lang w:val="ru-RU"/>
              </w:rPr>
              <w:t>о</w:t>
            </w:r>
            <w:proofErr w:type="spellEnd"/>
            <w:r>
              <w:rPr>
                <w:rFonts w:ascii="Times New Roman" w:hAnsi="Times New Roman"/>
                <w:sz w:val="24"/>
                <w:lang w:val="ru-RU"/>
              </w:rPr>
              <w:t>-</w:t>
            </w:r>
            <w:proofErr w:type="gramEnd"/>
            <w:r>
              <w:rPr>
                <w:rFonts w:ascii="Times New Roman" w:hAnsi="Times New Roman"/>
                <w:sz w:val="24"/>
                <w:lang w:val="ru-RU"/>
              </w:rPr>
              <w:tab/>
              <w:t xml:space="preserve">и </w:t>
            </w:r>
            <w:r>
              <w:rPr>
                <w:rFonts w:ascii="Times New Roman" w:hAnsi="Times New Roman"/>
                <w:spacing w:val="-1"/>
                <w:sz w:val="24"/>
                <w:lang w:val="ru-RU"/>
              </w:rPr>
              <w:t>пожарной безопасности;</w:t>
            </w:r>
          </w:p>
        </w:tc>
        <w:tc>
          <w:tcPr>
            <w:tcW w:w="1873" w:type="dxa"/>
            <w:gridSpan w:val="5"/>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D81393" w:rsidTr="00D81393">
        <w:trPr>
          <w:gridBefore w:val="1"/>
          <w:gridAfter w:val="1"/>
          <w:wBefore w:w="31" w:type="dxa"/>
          <w:wAfter w:w="25" w:type="dxa"/>
          <w:trHeight w:val="529"/>
          <w:jc w:val="center"/>
        </w:trPr>
        <w:tc>
          <w:tcPr>
            <w:tcW w:w="360" w:type="dxa"/>
            <w:vMerge w:val="restart"/>
            <w:tcBorders>
              <w:top w:val="nil"/>
              <w:left w:val="single" w:sz="4" w:space="0" w:color="auto"/>
              <w:bottom w:val="nil"/>
              <w:right w:val="single" w:sz="4" w:space="0" w:color="auto"/>
            </w:tcBorders>
          </w:tcPr>
          <w:p w:rsidR="00D81393" w:rsidRDefault="00D81393"/>
        </w:tc>
        <w:tc>
          <w:tcPr>
            <w:tcW w:w="1916" w:type="dxa"/>
            <w:gridSpan w:val="5"/>
            <w:vMerge w:val="restart"/>
            <w:tcBorders>
              <w:top w:val="nil"/>
              <w:left w:val="single" w:sz="4" w:space="0" w:color="auto"/>
              <w:right w:val="single" w:sz="4" w:space="0" w:color="000000"/>
            </w:tcBorders>
          </w:tcPr>
          <w:p w:rsidR="00D81393" w:rsidRDefault="00D81393">
            <w:pPr>
              <w:ind w:left="287"/>
              <w:rPr>
                <w:lang w:val="ru-RU"/>
              </w:rPr>
            </w:pPr>
          </w:p>
          <w:p w:rsidR="00CC07B6" w:rsidRDefault="00CC07B6">
            <w:pPr>
              <w:ind w:left="287"/>
              <w:rPr>
                <w:lang w:val="ru-RU"/>
              </w:rPr>
            </w:pPr>
          </w:p>
          <w:p w:rsidR="00CC07B6" w:rsidRPr="00CC07B6" w:rsidRDefault="00CC07B6">
            <w:pPr>
              <w:ind w:left="287"/>
              <w:rPr>
                <w:lang w:val="ru-RU"/>
              </w:rPr>
            </w:pPr>
          </w:p>
        </w:tc>
        <w:tc>
          <w:tcPr>
            <w:tcW w:w="6641" w:type="dxa"/>
            <w:gridSpan w:val="9"/>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pacing w:val="-1"/>
                <w:sz w:val="24"/>
                <w:lang w:val="ru-RU"/>
              </w:rPr>
              <w:t xml:space="preserve">1.3.Отсутствие жалоб </w:t>
            </w:r>
            <w:r>
              <w:rPr>
                <w:rFonts w:ascii="Times New Roman" w:hAnsi="Times New Roman"/>
                <w:sz w:val="24"/>
                <w:lang w:val="ru-RU"/>
              </w:rPr>
              <w:t xml:space="preserve">родителей </w:t>
            </w:r>
            <w:r>
              <w:rPr>
                <w:rFonts w:ascii="Times New Roman" w:hAnsi="Times New Roman"/>
                <w:spacing w:val="-1"/>
                <w:sz w:val="24"/>
                <w:lang w:val="ru-RU"/>
              </w:rPr>
              <w:t xml:space="preserve">на </w:t>
            </w:r>
            <w:r>
              <w:rPr>
                <w:rFonts w:ascii="Times New Roman" w:hAnsi="Times New Roman"/>
                <w:sz w:val="24"/>
                <w:lang w:val="ru-RU"/>
              </w:rPr>
              <w:t xml:space="preserve">ненадлежащие </w:t>
            </w:r>
            <w:r>
              <w:rPr>
                <w:rFonts w:ascii="Times New Roman" w:hAnsi="Times New Roman"/>
                <w:spacing w:val="-1"/>
                <w:sz w:val="24"/>
                <w:lang w:val="ru-RU"/>
              </w:rPr>
              <w:t>условия;</w:t>
            </w:r>
          </w:p>
        </w:tc>
        <w:tc>
          <w:tcPr>
            <w:tcW w:w="182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30" w:type="dxa"/>
            <w:tcBorders>
              <w:top w:val="nil"/>
              <w:left w:val="single" w:sz="4" w:space="0" w:color="000000"/>
              <w:bottom w:val="single" w:sz="6" w:space="0" w:color="000000"/>
              <w:right w:val="nil"/>
            </w:tcBorders>
          </w:tcPr>
          <w:p w:rsidR="00D81393" w:rsidRDefault="00D81393"/>
        </w:tc>
      </w:tr>
      <w:tr w:rsidR="00D81393" w:rsidTr="00D81393">
        <w:trPr>
          <w:gridBefore w:val="1"/>
          <w:wBefore w:w="31" w:type="dxa"/>
          <w:trHeight w:val="524"/>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8498" w:type="dxa"/>
            <w:gridSpan w:val="1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2.Содержание здания, территории</w:t>
            </w:r>
            <w:r>
              <w:rPr>
                <w:rFonts w:ascii="Times New Roman" w:hAnsi="Times New Roman"/>
                <w:b/>
                <w:sz w:val="24"/>
                <w:lang w:val="ru-RU"/>
              </w:rPr>
              <w:t xml:space="preserve"> сооружений.</w:t>
            </w:r>
          </w:p>
        </w:tc>
        <w:tc>
          <w:tcPr>
            <w:tcW w:w="25" w:type="dxa"/>
            <w:vMerge w:val="restart"/>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528"/>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41" w:type="dxa"/>
            <w:gridSpan w:val="9"/>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spacing w:val="-1"/>
                <w:sz w:val="24"/>
                <w:lang w:val="ru-RU"/>
              </w:rPr>
              <w:t>2.1.Высокое качество</w:t>
            </w:r>
            <w:r>
              <w:rPr>
                <w:rFonts w:ascii="Times New Roman" w:hAnsi="Times New Roman"/>
                <w:sz w:val="24"/>
                <w:lang w:val="ru-RU"/>
              </w:rPr>
              <w:t xml:space="preserve"> проведения </w:t>
            </w:r>
            <w:r>
              <w:rPr>
                <w:rFonts w:ascii="Times New Roman" w:hAnsi="Times New Roman"/>
                <w:spacing w:val="-1"/>
                <w:sz w:val="24"/>
                <w:lang w:val="ru-RU"/>
              </w:rPr>
              <w:t>ремонтных</w:t>
            </w:r>
            <w:r>
              <w:rPr>
                <w:rFonts w:ascii="Times New Roman" w:hAnsi="Times New Roman"/>
                <w:sz w:val="24"/>
                <w:lang w:val="ru-RU"/>
              </w:rPr>
              <w:t xml:space="preserve"> работ;</w:t>
            </w:r>
          </w:p>
        </w:tc>
        <w:tc>
          <w:tcPr>
            <w:tcW w:w="1857" w:type="dxa"/>
            <w:gridSpan w:val="4"/>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844"/>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4906" w:type="dxa"/>
            <w:gridSpan w:val="6"/>
            <w:tcBorders>
              <w:top w:val="single" w:sz="6" w:space="0" w:color="000000"/>
              <w:left w:val="single" w:sz="4" w:space="0" w:color="000000"/>
              <w:bottom w:val="single" w:sz="6" w:space="0" w:color="000000"/>
              <w:right w:val="nil"/>
            </w:tcBorders>
            <w:hideMark/>
          </w:tcPr>
          <w:p w:rsidR="00D81393" w:rsidRDefault="00D81393">
            <w:pPr>
              <w:pStyle w:val="TableParagraph"/>
              <w:tabs>
                <w:tab w:val="left" w:pos="2177"/>
                <w:tab w:val="left" w:pos="3861"/>
              </w:tabs>
              <w:spacing w:line="271" w:lineRule="auto"/>
              <w:ind w:left="107" w:right="399"/>
              <w:rPr>
                <w:rFonts w:ascii="Times New Roman" w:eastAsia="Times New Roman" w:hAnsi="Times New Roman" w:cs="Times New Roman"/>
              </w:rPr>
            </w:pPr>
            <w:r>
              <w:rPr>
                <w:rFonts w:ascii="Times New Roman" w:hAnsi="Times New Roman"/>
                <w:sz w:val="24"/>
              </w:rPr>
              <w:t>2.2.Содержание</w:t>
            </w:r>
            <w:r>
              <w:rPr>
                <w:rFonts w:ascii="Times New Roman" w:hAnsi="Times New Roman"/>
                <w:sz w:val="24"/>
                <w:lang w:val="ru-RU"/>
              </w:rPr>
              <w:t xml:space="preserve"> </w:t>
            </w:r>
            <w:proofErr w:type="spellStart"/>
            <w:r>
              <w:rPr>
                <w:rFonts w:ascii="Times New Roman" w:hAnsi="Times New Roman"/>
                <w:spacing w:val="-1"/>
                <w:sz w:val="24"/>
              </w:rPr>
              <w:t>помещений</w:t>
            </w:r>
            <w:proofErr w:type="spellEnd"/>
            <w:r>
              <w:rPr>
                <w:rFonts w:ascii="Times New Roman" w:hAnsi="Times New Roman"/>
                <w:spacing w:val="-1"/>
                <w:sz w:val="24"/>
              </w:rPr>
              <w:t>,</w:t>
            </w:r>
            <w:r>
              <w:rPr>
                <w:rFonts w:ascii="Times New Roman" w:hAnsi="Times New Roman"/>
                <w:spacing w:val="-1"/>
                <w:sz w:val="24"/>
                <w:lang w:val="ru-RU"/>
              </w:rPr>
              <w:t xml:space="preserve"> </w:t>
            </w:r>
            <w:proofErr w:type="spellStart"/>
            <w:r>
              <w:rPr>
                <w:rFonts w:ascii="Times New Roman" w:hAnsi="Times New Roman"/>
                <w:spacing w:val="-1"/>
                <w:sz w:val="24"/>
              </w:rPr>
              <w:t>территории</w:t>
            </w:r>
            <w:proofErr w:type="spellEnd"/>
            <w:r>
              <w:rPr>
                <w:rFonts w:ascii="Times New Roman" w:hAnsi="Times New Roman"/>
                <w:spacing w:val="-1"/>
                <w:sz w:val="24"/>
              </w:rPr>
              <w:t>,</w:t>
            </w:r>
            <w:r>
              <w:rPr>
                <w:rFonts w:ascii="Times New Roman" w:hAnsi="Times New Roman"/>
                <w:spacing w:val="-1"/>
                <w:sz w:val="24"/>
                <w:lang w:val="ru-RU"/>
              </w:rPr>
              <w:t xml:space="preserve"> </w:t>
            </w:r>
            <w:proofErr w:type="spellStart"/>
            <w:r>
              <w:rPr>
                <w:rFonts w:ascii="Times New Roman" w:hAnsi="Times New Roman"/>
                <w:spacing w:val="-1"/>
                <w:sz w:val="24"/>
              </w:rPr>
              <w:t>оборудования</w:t>
            </w:r>
            <w:proofErr w:type="spellEnd"/>
            <w:r>
              <w:rPr>
                <w:rFonts w:ascii="Times New Roman" w:hAnsi="Times New Roman"/>
                <w:spacing w:val="-1"/>
                <w:sz w:val="24"/>
              </w:rPr>
              <w:t>;</w:t>
            </w:r>
          </w:p>
        </w:tc>
        <w:tc>
          <w:tcPr>
            <w:tcW w:w="1735" w:type="dxa"/>
            <w:gridSpan w:val="3"/>
            <w:tcBorders>
              <w:top w:val="single" w:sz="6" w:space="0" w:color="000000"/>
              <w:left w:val="nil"/>
              <w:bottom w:val="single" w:sz="6" w:space="0" w:color="000000"/>
              <w:right w:val="single" w:sz="4" w:space="0" w:color="000000"/>
            </w:tcBorders>
            <w:hideMark/>
          </w:tcPr>
          <w:p w:rsidR="00D81393" w:rsidRDefault="00D81393">
            <w:pPr>
              <w:pStyle w:val="TableParagraph"/>
              <w:spacing w:line="271" w:lineRule="exact"/>
              <w:ind w:left="42"/>
              <w:rPr>
                <w:rFonts w:ascii="Times New Roman" w:eastAsia="Times New Roman" w:hAnsi="Times New Roman" w:cs="Times New Roman"/>
              </w:rPr>
            </w:pPr>
            <w:proofErr w:type="spellStart"/>
            <w:r>
              <w:rPr>
                <w:rFonts w:ascii="Times New Roman" w:hAnsi="Times New Roman"/>
                <w:spacing w:val="-1"/>
              </w:rPr>
              <w:t>наличие</w:t>
            </w:r>
            <w:proofErr w:type="spellEnd"/>
          </w:p>
        </w:tc>
        <w:tc>
          <w:tcPr>
            <w:tcW w:w="1857" w:type="dxa"/>
            <w:gridSpan w:val="4"/>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gridAfter w:val="1"/>
          <w:wBefore w:w="31" w:type="dxa"/>
          <w:wAfter w:w="25" w:type="dxa"/>
          <w:trHeight w:hRule="exact" w:val="763"/>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41" w:type="dxa"/>
            <w:gridSpan w:val="9"/>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auto"/>
              <w:ind w:left="107" w:right="109"/>
              <w:rPr>
                <w:rFonts w:ascii="Times New Roman" w:eastAsia="Times New Roman" w:hAnsi="Times New Roman" w:cs="Times New Roman"/>
                <w:lang w:val="ru-RU"/>
              </w:rPr>
            </w:pPr>
            <w:r>
              <w:rPr>
                <w:rFonts w:ascii="Times New Roman" w:hAnsi="Times New Roman"/>
                <w:lang w:val="ru-RU"/>
              </w:rPr>
              <w:t xml:space="preserve">2.3.Состояние </w:t>
            </w:r>
            <w:r>
              <w:rPr>
                <w:rFonts w:ascii="Times New Roman" w:hAnsi="Times New Roman"/>
                <w:spacing w:val="-1"/>
                <w:lang w:val="ru-RU"/>
              </w:rPr>
              <w:t xml:space="preserve">технологического </w:t>
            </w:r>
            <w:r>
              <w:rPr>
                <w:rFonts w:ascii="Times New Roman" w:hAnsi="Times New Roman"/>
                <w:spacing w:val="-2"/>
                <w:lang w:val="ru-RU"/>
              </w:rPr>
              <w:t>оборудовани</w:t>
            </w:r>
            <w:proofErr w:type="gramStart"/>
            <w:r>
              <w:rPr>
                <w:rFonts w:ascii="Times New Roman" w:hAnsi="Times New Roman"/>
                <w:spacing w:val="-2"/>
                <w:lang w:val="ru-RU"/>
              </w:rPr>
              <w:t>я</w:t>
            </w:r>
            <w:r>
              <w:rPr>
                <w:rFonts w:ascii="Times New Roman" w:hAnsi="Times New Roman"/>
                <w:spacing w:val="-1"/>
                <w:lang w:val="ru-RU"/>
              </w:rPr>
              <w:t>(</w:t>
            </w:r>
            <w:proofErr w:type="gramEnd"/>
            <w:r>
              <w:rPr>
                <w:rFonts w:ascii="Times New Roman" w:hAnsi="Times New Roman"/>
                <w:spacing w:val="-1"/>
                <w:lang w:val="ru-RU"/>
              </w:rPr>
              <w:t>отсутствие аварийного);</w:t>
            </w:r>
          </w:p>
        </w:tc>
        <w:tc>
          <w:tcPr>
            <w:tcW w:w="182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2"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30" w:type="dxa"/>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val="524"/>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8498" w:type="dxa"/>
            <w:gridSpan w:val="1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rPr>
            </w:pPr>
            <w:r>
              <w:rPr>
                <w:rFonts w:ascii="Times New Roman" w:hAnsi="Times New Roman"/>
                <w:b/>
                <w:spacing w:val="-1"/>
                <w:sz w:val="24"/>
              </w:rPr>
              <w:t>3.Работа</w:t>
            </w:r>
            <w:r>
              <w:rPr>
                <w:rFonts w:ascii="Times New Roman" w:hAnsi="Times New Roman"/>
                <w:b/>
                <w:sz w:val="24"/>
              </w:rPr>
              <w:t xml:space="preserve"> с</w:t>
            </w:r>
            <w:r>
              <w:rPr>
                <w:rFonts w:ascii="Times New Roman" w:hAnsi="Times New Roman"/>
                <w:b/>
                <w:sz w:val="24"/>
                <w:lang w:val="ru-RU"/>
              </w:rPr>
              <w:t xml:space="preserve"> </w:t>
            </w:r>
            <w:proofErr w:type="spellStart"/>
            <w:r>
              <w:rPr>
                <w:rFonts w:ascii="Times New Roman" w:hAnsi="Times New Roman"/>
                <w:b/>
                <w:spacing w:val="-1"/>
                <w:sz w:val="24"/>
              </w:rPr>
              <w:t>персоналом</w:t>
            </w:r>
            <w:proofErr w:type="spellEnd"/>
            <w:r>
              <w:rPr>
                <w:rFonts w:ascii="Times New Roman" w:hAnsi="Times New Roman"/>
                <w:b/>
                <w:spacing w:val="-1"/>
                <w:sz w:val="24"/>
              </w:rPr>
              <w:t>.</w:t>
            </w:r>
          </w:p>
        </w:tc>
        <w:tc>
          <w:tcPr>
            <w:tcW w:w="25" w:type="dxa"/>
            <w:vMerge w:val="restart"/>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848"/>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1041" w:type="dxa"/>
            <w:gridSpan w:val="2"/>
            <w:tcBorders>
              <w:top w:val="single" w:sz="6" w:space="0" w:color="000000"/>
              <w:left w:val="single" w:sz="4" w:space="0" w:color="000000"/>
              <w:bottom w:val="single" w:sz="6" w:space="0" w:color="000000"/>
              <w:right w:val="nil"/>
            </w:tcBorders>
            <w:hideMark/>
          </w:tcPr>
          <w:p w:rsidR="00D81393" w:rsidRDefault="00D81393">
            <w:pPr>
              <w:pStyle w:val="TableParagraph"/>
              <w:spacing w:line="271" w:lineRule="auto"/>
              <w:ind w:left="107" w:right="144"/>
              <w:rPr>
                <w:rFonts w:ascii="Times New Roman" w:eastAsia="Times New Roman" w:hAnsi="Times New Roman" w:cs="Times New Roman"/>
                <w:sz w:val="24"/>
                <w:szCs w:val="20"/>
              </w:rPr>
            </w:pPr>
            <w:r>
              <w:rPr>
                <w:rFonts w:ascii="Times New Roman" w:hAnsi="Times New Roman"/>
                <w:spacing w:val="-1"/>
                <w:sz w:val="24"/>
                <w:szCs w:val="20"/>
              </w:rPr>
              <w:t>3.1.Обучн</w:t>
            </w:r>
            <w:r>
              <w:rPr>
                <w:rFonts w:ascii="Times New Roman" w:hAnsi="Times New Roman"/>
                <w:spacing w:val="-1"/>
                <w:sz w:val="24"/>
                <w:szCs w:val="20"/>
                <w:lang w:val="ru-RU"/>
              </w:rPr>
              <w:t>и</w:t>
            </w:r>
            <w:r>
              <w:rPr>
                <w:rFonts w:ascii="Times New Roman" w:hAnsi="Times New Roman"/>
                <w:spacing w:val="-1"/>
                <w:sz w:val="24"/>
                <w:szCs w:val="20"/>
              </w:rPr>
              <w:t>е</w:t>
            </w:r>
            <w:r>
              <w:rPr>
                <w:rFonts w:ascii="Times New Roman" w:hAnsi="Times New Roman"/>
                <w:spacing w:val="-1"/>
                <w:sz w:val="24"/>
                <w:szCs w:val="20"/>
                <w:lang w:val="ru-RU"/>
              </w:rPr>
              <w:t xml:space="preserve"> </w:t>
            </w:r>
          </w:p>
        </w:tc>
        <w:tc>
          <w:tcPr>
            <w:tcW w:w="1329" w:type="dxa"/>
            <w:tcBorders>
              <w:top w:val="single" w:sz="6" w:space="0" w:color="000000"/>
              <w:left w:val="nil"/>
              <w:bottom w:val="single" w:sz="6" w:space="0" w:color="000000"/>
              <w:right w:val="nil"/>
            </w:tcBorders>
            <w:hideMark/>
          </w:tcPr>
          <w:p w:rsidR="00D81393" w:rsidRDefault="00D81393">
            <w:pPr>
              <w:pStyle w:val="TableParagraph"/>
              <w:spacing w:line="271" w:lineRule="exact"/>
              <w:ind w:left="146"/>
              <w:rPr>
                <w:rFonts w:ascii="Times New Roman" w:eastAsia="Times New Roman" w:hAnsi="Times New Roman" w:cs="Times New Roman"/>
                <w:sz w:val="24"/>
                <w:szCs w:val="20"/>
              </w:rPr>
            </w:pPr>
            <w:proofErr w:type="spellStart"/>
            <w:r>
              <w:rPr>
                <w:rFonts w:ascii="Times New Roman" w:hAnsi="Times New Roman"/>
                <w:sz w:val="24"/>
                <w:szCs w:val="20"/>
              </w:rPr>
              <w:t>персонала</w:t>
            </w:r>
            <w:proofErr w:type="spellEnd"/>
          </w:p>
        </w:tc>
        <w:tc>
          <w:tcPr>
            <w:tcW w:w="1351" w:type="dxa"/>
            <w:tcBorders>
              <w:top w:val="single" w:sz="6" w:space="0" w:color="000000"/>
              <w:left w:val="nil"/>
              <w:bottom w:val="single" w:sz="6" w:space="0" w:color="000000"/>
              <w:right w:val="nil"/>
            </w:tcBorders>
            <w:hideMark/>
          </w:tcPr>
          <w:p w:rsidR="00D81393" w:rsidRDefault="00D81393">
            <w:pPr>
              <w:pStyle w:val="TableParagraph"/>
              <w:spacing w:line="271" w:lineRule="exact"/>
              <w:ind w:left="144"/>
              <w:rPr>
                <w:rFonts w:ascii="Times New Roman" w:eastAsia="Times New Roman" w:hAnsi="Times New Roman" w:cs="Times New Roman"/>
                <w:sz w:val="24"/>
                <w:szCs w:val="20"/>
              </w:rPr>
            </w:pPr>
            <w:proofErr w:type="spellStart"/>
            <w:r>
              <w:rPr>
                <w:rFonts w:ascii="Times New Roman" w:hAnsi="Times New Roman"/>
                <w:spacing w:val="-1"/>
                <w:sz w:val="24"/>
                <w:szCs w:val="20"/>
              </w:rPr>
              <w:t>действиям</w:t>
            </w:r>
            <w:proofErr w:type="spellEnd"/>
          </w:p>
        </w:tc>
        <w:tc>
          <w:tcPr>
            <w:tcW w:w="403" w:type="dxa"/>
            <w:tcBorders>
              <w:top w:val="single" w:sz="6" w:space="0" w:color="000000"/>
              <w:left w:val="nil"/>
              <w:bottom w:val="single" w:sz="6" w:space="0" w:color="000000"/>
              <w:right w:val="nil"/>
            </w:tcBorders>
            <w:hideMark/>
          </w:tcPr>
          <w:p w:rsidR="00D81393" w:rsidRDefault="00D81393">
            <w:pPr>
              <w:pStyle w:val="TableParagraph"/>
              <w:spacing w:line="271" w:lineRule="exact"/>
              <w:ind w:right="1"/>
              <w:rPr>
                <w:rFonts w:ascii="Times New Roman" w:eastAsia="Times New Roman" w:hAnsi="Times New Roman" w:cs="Times New Roman"/>
                <w:sz w:val="24"/>
                <w:szCs w:val="20"/>
              </w:rPr>
            </w:pPr>
            <w:r>
              <w:rPr>
                <w:rFonts w:ascii="Times New Roman" w:hAnsi="Times New Roman"/>
                <w:sz w:val="24"/>
                <w:szCs w:val="20"/>
              </w:rPr>
              <w:t>в</w:t>
            </w:r>
          </w:p>
        </w:tc>
        <w:tc>
          <w:tcPr>
            <w:tcW w:w="2517" w:type="dxa"/>
            <w:gridSpan w:val="4"/>
            <w:tcBorders>
              <w:top w:val="single" w:sz="6" w:space="0" w:color="000000"/>
              <w:left w:val="nil"/>
              <w:bottom w:val="single" w:sz="6" w:space="0" w:color="000000"/>
              <w:right w:val="single" w:sz="4" w:space="0" w:color="000000"/>
            </w:tcBorders>
            <w:hideMark/>
          </w:tcPr>
          <w:p w:rsidR="00D81393" w:rsidRDefault="00D81393">
            <w:pPr>
              <w:pStyle w:val="TableParagraph"/>
              <w:spacing w:line="271" w:lineRule="exact"/>
              <w:ind w:left="145"/>
              <w:rPr>
                <w:rFonts w:ascii="Times New Roman" w:eastAsia="Times New Roman" w:hAnsi="Times New Roman" w:cs="Times New Roman"/>
                <w:sz w:val="24"/>
                <w:szCs w:val="20"/>
                <w:lang w:val="ru-RU"/>
              </w:rPr>
            </w:pPr>
            <w:r>
              <w:rPr>
                <w:rFonts w:ascii="Times New Roman" w:hAnsi="Times New Roman"/>
                <w:spacing w:val="-1"/>
                <w:sz w:val="24"/>
                <w:szCs w:val="20"/>
                <w:lang w:val="ru-RU"/>
              </w:rPr>
              <w:t>э</w:t>
            </w:r>
            <w:proofErr w:type="spellStart"/>
            <w:r>
              <w:rPr>
                <w:rFonts w:ascii="Times New Roman" w:hAnsi="Times New Roman"/>
                <w:spacing w:val="-1"/>
                <w:sz w:val="24"/>
                <w:szCs w:val="20"/>
              </w:rPr>
              <w:t>кстремальной</w:t>
            </w:r>
            <w:proofErr w:type="spellEnd"/>
            <w:r>
              <w:rPr>
                <w:rFonts w:ascii="Times New Roman" w:hAnsi="Times New Roman"/>
                <w:spacing w:val="-1"/>
                <w:sz w:val="24"/>
                <w:szCs w:val="20"/>
                <w:lang w:val="ru-RU"/>
              </w:rPr>
              <w:t xml:space="preserve"> </w:t>
            </w:r>
            <w:proofErr w:type="spellStart"/>
            <w:r>
              <w:rPr>
                <w:rFonts w:ascii="Times New Roman" w:hAnsi="Times New Roman"/>
                <w:spacing w:val="-1"/>
                <w:sz w:val="24"/>
                <w:szCs w:val="20"/>
              </w:rPr>
              <w:t>ситуаци</w:t>
            </w:r>
            <w:proofErr w:type="spellEnd"/>
            <w:r>
              <w:rPr>
                <w:rFonts w:ascii="Times New Roman" w:hAnsi="Times New Roman"/>
                <w:spacing w:val="-1"/>
                <w:sz w:val="24"/>
                <w:szCs w:val="20"/>
                <w:lang w:val="ru-RU"/>
              </w:rPr>
              <w:t>и;</w:t>
            </w:r>
          </w:p>
        </w:tc>
        <w:tc>
          <w:tcPr>
            <w:tcW w:w="1857" w:type="dxa"/>
            <w:gridSpan w:val="4"/>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844"/>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bottom w:val="nil"/>
              <w:right w:val="single" w:sz="4" w:space="0" w:color="000000"/>
            </w:tcBorders>
            <w:vAlign w:val="center"/>
          </w:tcPr>
          <w:p w:rsidR="00D81393" w:rsidRDefault="00D81393"/>
        </w:tc>
        <w:tc>
          <w:tcPr>
            <w:tcW w:w="6641" w:type="dxa"/>
            <w:gridSpan w:val="9"/>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6" w:lineRule="auto"/>
              <w:ind w:left="107" w:right="102"/>
              <w:rPr>
                <w:rFonts w:ascii="Times New Roman" w:eastAsia="Times New Roman" w:hAnsi="Times New Roman" w:cs="Times New Roman"/>
                <w:sz w:val="24"/>
                <w:szCs w:val="24"/>
                <w:lang w:val="ru-RU"/>
              </w:rPr>
            </w:pPr>
            <w:r>
              <w:rPr>
                <w:rFonts w:ascii="Times New Roman" w:hAnsi="Times New Roman"/>
                <w:spacing w:val="-1"/>
                <w:sz w:val="24"/>
                <w:lang w:val="ru-RU"/>
              </w:rPr>
              <w:t xml:space="preserve">3.2.Поддержка благоприятного психологического климата </w:t>
            </w:r>
            <w:r>
              <w:rPr>
                <w:rFonts w:ascii="Times New Roman" w:hAnsi="Times New Roman"/>
                <w:sz w:val="24"/>
                <w:lang w:val="ru-RU"/>
              </w:rPr>
              <w:t xml:space="preserve">в </w:t>
            </w:r>
            <w:r>
              <w:rPr>
                <w:rFonts w:ascii="Times New Roman" w:hAnsi="Times New Roman"/>
                <w:spacing w:val="-1"/>
                <w:sz w:val="24"/>
                <w:lang w:val="ru-RU"/>
              </w:rPr>
              <w:t>коллективе;</w:t>
            </w:r>
          </w:p>
        </w:tc>
        <w:tc>
          <w:tcPr>
            <w:tcW w:w="1857" w:type="dxa"/>
            <w:gridSpan w:val="4"/>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gridAfter w:val="1"/>
          <w:wBefore w:w="31" w:type="dxa"/>
          <w:wAfter w:w="25" w:type="dxa"/>
          <w:trHeight w:hRule="exact" w:val="528"/>
          <w:jc w:val="center"/>
        </w:trPr>
        <w:tc>
          <w:tcPr>
            <w:tcW w:w="360" w:type="dxa"/>
            <w:vMerge w:val="restart"/>
            <w:tcBorders>
              <w:top w:val="single" w:sz="6" w:space="0" w:color="000000"/>
              <w:left w:val="single" w:sz="4" w:space="0" w:color="auto"/>
              <w:bottom w:val="nil"/>
              <w:right w:val="single" w:sz="4" w:space="0" w:color="auto"/>
            </w:tcBorders>
            <w:hideMark/>
          </w:tcPr>
          <w:p w:rsidR="00D81393" w:rsidRDefault="00D81393">
            <w:pPr>
              <w:pStyle w:val="TableParagraph"/>
              <w:spacing w:line="271" w:lineRule="exact"/>
              <w:ind w:left="106"/>
              <w:rPr>
                <w:rFonts w:ascii="Times New Roman" w:eastAsia="Times New Roman" w:hAnsi="Times New Roman" w:cs="Times New Roman"/>
                <w:sz w:val="24"/>
                <w:szCs w:val="24"/>
              </w:rPr>
            </w:pPr>
            <w:r>
              <w:rPr>
                <w:rFonts w:ascii="Times New Roman"/>
                <w:b/>
                <w:sz w:val="24"/>
              </w:rPr>
              <w:t>4.</w:t>
            </w:r>
          </w:p>
        </w:tc>
        <w:tc>
          <w:tcPr>
            <w:tcW w:w="1916" w:type="dxa"/>
            <w:gridSpan w:val="5"/>
            <w:vMerge w:val="restart"/>
            <w:tcBorders>
              <w:top w:val="single" w:sz="6" w:space="0" w:color="000000"/>
              <w:left w:val="single" w:sz="4" w:space="0" w:color="auto"/>
              <w:right w:val="single" w:sz="4" w:space="0" w:color="000000"/>
            </w:tcBorders>
          </w:tcPr>
          <w:p w:rsidR="00D81393" w:rsidRDefault="00D81393">
            <w:pPr>
              <w:pStyle w:val="TableParagraph"/>
              <w:ind w:left="103" w:right="207"/>
              <w:rPr>
                <w:rFonts w:ascii="Times New Roman" w:hAnsi="Times New Roman"/>
                <w:b/>
                <w:lang w:val="ru-RU"/>
              </w:rPr>
            </w:pPr>
            <w:proofErr w:type="spellStart"/>
            <w:r>
              <w:rPr>
                <w:rFonts w:ascii="Times New Roman" w:hAnsi="Times New Roman"/>
                <w:b/>
              </w:rPr>
              <w:t>Помощ</w:t>
            </w:r>
            <w:proofErr w:type="spellEnd"/>
          </w:p>
          <w:p w:rsidR="00D81393" w:rsidRDefault="00D81393">
            <w:pPr>
              <w:pStyle w:val="TableParagraph"/>
              <w:ind w:left="103" w:right="207"/>
              <w:rPr>
                <w:rFonts w:ascii="Calibri" w:eastAsia="Calibri" w:hAnsi="Calibri" w:cs="Calibri"/>
              </w:rPr>
            </w:pPr>
            <w:proofErr w:type="spellStart"/>
            <w:proofErr w:type="gramStart"/>
            <w:r>
              <w:rPr>
                <w:rFonts w:ascii="Times New Roman" w:hAnsi="Times New Roman"/>
                <w:b/>
              </w:rPr>
              <w:t>ник</w:t>
            </w:r>
            <w:proofErr w:type="spellEnd"/>
            <w:proofErr w:type="gramEnd"/>
            <w:r>
              <w:rPr>
                <w:rFonts w:ascii="Times New Roman" w:hAnsi="Times New Roman"/>
                <w:b/>
                <w:lang w:val="ru-RU"/>
              </w:rPr>
              <w:t xml:space="preserve"> </w:t>
            </w:r>
            <w:proofErr w:type="spellStart"/>
            <w:r>
              <w:rPr>
                <w:rFonts w:ascii="Times New Roman" w:hAnsi="Times New Roman"/>
                <w:b/>
                <w:spacing w:val="-1"/>
              </w:rPr>
              <w:t>воспитател</w:t>
            </w:r>
            <w:r>
              <w:rPr>
                <w:rFonts w:ascii="Times New Roman" w:hAnsi="Times New Roman"/>
                <w:b/>
              </w:rPr>
              <w:t>я</w:t>
            </w:r>
            <w:proofErr w:type="spellEnd"/>
            <w:r>
              <w:rPr>
                <w:rFonts w:ascii="Calibri" w:hAnsi="Calibri"/>
              </w:rPr>
              <w:t>.</w:t>
            </w:r>
          </w:p>
        </w:tc>
        <w:tc>
          <w:tcPr>
            <w:tcW w:w="8468" w:type="dxa"/>
            <w:gridSpan w:val="12"/>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z w:val="24"/>
                <w:lang w:val="ru-RU"/>
              </w:rPr>
              <w:t xml:space="preserve">1.Сохранение </w:t>
            </w:r>
            <w:r>
              <w:rPr>
                <w:rFonts w:ascii="Times New Roman" w:hAnsi="Times New Roman"/>
                <w:b/>
                <w:spacing w:val="-2"/>
                <w:sz w:val="24"/>
                <w:lang w:val="ru-RU"/>
              </w:rPr>
              <w:t xml:space="preserve">физического </w:t>
            </w:r>
            <w:r>
              <w:rPr>
                <w:rFonts w:ascii="Times New Roman" w:hAnsi="Times New Roman"/>
                <w:b/>
                <w:sz w:val="24"/>
                <w:lang w:val="ru-RU"/>
              </w:rPr>
              <w:t xml:space="preserve">и </w:t>
            </w:r>
            <w:r>
              <w:rPr>
                <w:rFonts w:ascii="Times New Roman" w:hAnsi="Times New Roman"/>
                <w:b/>
                <w:spacing w:val="-1"/>
                <w:sz w:val="24"/>
                <w:lang w:val="ru-RU"/>
              </w:rPr>
              <w:t>психического здоровья воспитанников.</w:t>
            </w:r>
          </w:p>
        </w:tc>
        <w:tc>
          <w:tcPr>
            <w:tcW w:w="30" w:type="dxa"/>
            <w:tcBorders>
              <w:top w:val="nil"/>
              <w:left w:val="single" w:sz="4" w:space="0" w:color="000000"/>
              <w:bottom w:val="single" w:sz="6" w:space="0" w:color="000000"/>
              <w:right w:val="nil"/>
            </w:tcBorders>
            <w:vAlign w:val="center"/>
            <w:hideMark/>
          </w:tcPr>
          <w:p w:rsidR="00D81393" w:rsidRPr="00040704" w:rsidRDefault="00D81393">
            <w:pPr>
              <w:rPr>
                <w:lang w:val="ru-RU"/>
              </w:rPr>
            </w:pPr>
          </w:p>
        </w:tc>
      </w:tr>
      <w:tr w:rsidR="00D81393" w:rsidTr="00D81393">
        <w:trPr>
          <w:gridBefore w:val="1"/>
          <w:wBefore w:w="31" w:type="dxa"/>
          <w:trHeight w:val="528"/>
          <w:jc w:val="center"/>
        </w:trPr>
        <w:tc>
          <w:tcPr>
            <w:tcW w:w="360" w:type="dxa"/>
            <w:vMerge/>
            <w:tcBorders>
              <w:top w:val="nil"/>
              <w:left w:val="single" w:sz="4" w:space="0" w:color="auto"/>
              <w:bottom w:val="nil"/>
              <w:right w:val="nil"/>
            </w:tcBorders>
            <w:vAlign w:val="center"/>
            <w:hideMark/>
          </w:tcPr>
          <w:p w:rsidR="00D81393" w:rsidRPr="00040704" w:rsidRDefault="00D81393">
            <w:pPr>
              <w:rPr>
                <w:rFonts w:ascii="Times New Roman" w:eastAsia="Times New Roman" w:hAnsi="Times New Roman" w:cs="Times New Roman"/>
                <w:sz w:val="24"/>
                <w:szCs w:val="24"/>
                <w:lang w:val="ru-RU"/>
              </w:rPr>
            </w:pPr>
          </w:p>
        </w:tc>
        <w:tc>
          <w:tcPr>
            <w:tcW w:w="1916" w:type="dxa"/>
            <w:gridSpan w:val="5"/>
            <w:vMerge/>
            <w:tcBorders>
              <w:left w:val="single" w:sz="4" w:space="0" w:color="auto"/>
              <w:right w:val="single" w:sz="4" w:space="0" w:color="000000"/>
            </w:tcBorders>
            <w:vAlign w:val="center"/>
          </w:tcPr>
          <w:p w:rsidR="00D81393" w:rsidRPr="00040704" w:rsidRDefault="00D81393">
            <w:pPr>
              <w:rPr>
                <w:rFonts w:ascii="Calibri" w:eastAsia="Calibri" w:hAnsi="Calibri" w:cs="Calibri"/>
                <w:lang w:val="ru-RU"/>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z w:val="24"/>
                <w:lang w:val="ru-RU"/>
              </w:rPr>
              <w:t xml:space="preserve">1.1.Забота о </w:t>
            </w:r>
            <w:r>
              <w:rPr>
                <w:rFonts w:ascii="Times New Roman" w:hAnsi="Times New Roman"/>
                <w:spacing w:val="-1"/>
                <w:sz w:val="24"/>
                <w:lang w:val="ru-RU"/>
              </w:rPr>
              <w:t xml:space="preserve">снижении заболеваемости </w:t>
            </w:r>
            <w:r>
              <w:rPr>
                <w:rFonts w:ascii="Times New Roman" w:hAnsi="Times New Roman"/>
                <w:sz w:val="24"/>
                <w:lang w:val="ru-RU"/>
              </w:rPr>
              <w:t>детей;</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val="restart"/>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654"/>
          <w:jc w:val="center"/>
        </w:trPr>
        <w:tc>
          <w:tcPr>
            <w:tcW w:w="360" w:type="dxa"/>
            <w:vMerge/>
            <w:tcBorders>
              <w:top w:val="nil"/>
              <w:left w:val="single" w:sz="4" w:space="0" w:color="auto"/>
              <w:bottom w:val="nil"/>
              <w:right w:val="nil"/>
            </w:tcBorders>
            <w:vAlign w:val="center"/>
            <w:hideMark/>
          </w:tcPr>
          <w:p w:rsidR="00D81393" w:rsidRDefault="00D81393">
            <w:pPr>
              <w:rPr>
                <w:rFonts w:ascii="Times New Roman" w:eastAsia="Times New Roman" w:hAnsi="Times New Roman" w:cs="Times New Roman"/>
                <w:sz w:val="24"/>
                <w:szCs w:val="24"/>
              </w:rPr>
            </w:pPr>
          </w:p>
        </w:tc>
        <w:tc>
          <w:tcPr>
            <w:tcW w:w="1916" w:type="dxa"/>
            <w:gridSpan w:val="5"/>
            <w:vMerge/>
            <w:tcBorders>
              <w:left w:val="single" w:sz="4" w:space="0" w:color="auto"/>
              <w:right w:val="single" w:sz="4" w:space="0" w:color="000000"/>
            </w:tcBorders>
            <w:vAlign w:val="center"/>
          </w:tcPr>
          <w:p w:rsidR="00D81393" w:rsidRDefault="00D81393">
            <w:pPr>
              <w:rPr>
                <w:rFonts w:ascii="Calibri" w:eastAsia="Calibri" w:hAnsi="Calibri" w:cs="Calibri"/>
              </w:rPr>
            </w:pPr>
          </w:p>
        </w:tc>
        <w:tc>
          <w:tcPr>
            <w:tcW w:w="5578" w:type="dxa"/>
            <w:gridSpan w:val="7"/>
            <w:tcBorders>
              <w:top w:val="single" w:sz="6" w:space="0" w:color="000000"/>
              <w:left w:val="single" w:sz="4" w:space="0" w:color="000000"/>
              <w:bottom w:val="single" w:sz="6" w:space="0" w:color="000000"/>
              <w:right w:val="nil"/>
            </w:tcBorders>
            <w:hideMark/>
          </w:tcPr>
          <w:p w:rsidR="00D81393" w:rsidRDefault="00D81393">
            <w:pPr>
              <w:pStyle w:val="TableParagraph"/>
              <w:tabs>
                <w:tab w:val="left" w:pos="2077"/>
                <w:tab w:val="left" w:pos="2988"/>
                <w:tab w:val="left" w:pos="4384"/>
                <w:tab w:val="left" w:pos="4708"/>
              </w:tabs>
              <w:spacing w:line="271" w:lineRule="auto"/>
              <w:ind w:left="107" w:right="103"/>
              <w:rPr>
                <w:rFonts w:ascii="Times New Roman" w:eastAsia="Times New Roman" w:hAnsi="Times New Roman" w:cs="Times New Roman"/>
                <w:lang w:val="ru-RU"/>
              </w:rPr>
            </w:pPr>
            <w:r>
              <w:rPr>
                <w:rFonts w:ascii="Times New Roman" w:hAnsi="Times New Roman"/>
                <w:lang w:val="ru-RU"/>
              </w:rPr>
              <w:t>1.2.Качественная</w:t>
            </w:r>
            <w:r>
              <w:rPr>
                <w:rFonts w:ascii="Times New Roman" w:hAnsi="Times New Roman"/>
                <w:lang w:val="ru-RU"/>
              </w:rPr>
              <w:tab/>
            </w:r>
            <w:r>
              <w:rPr>
                <w:rFonts w:ascii="Times New Roman" w:hAnsi="Times New Roman"/>
                <w:spacing w:val="-2"/>
                <w:lang w:val="ru-RU"/>
              </w:rPr>
              <w:t>уборка</w:t>
            </w:r>
            <w:r>
              <w:rPr>
                <w:rFonts w:ascii="Times New Roman" w:hAnsi="Times New Roman"/>
                <w:spacing w:val="-2"/>
                <w:lang w:val="ru-RU"/>
              </w:rPr>
              <w:tab/>
            </w:r>
            <w:r>
              <w:rPr>
                <w:rFonts w:ascii="Times New Roman" w:hAnsi="Times New Roman"/>
                <w:spacing w:val="-1"/>
                <w:w w:val="95"/>
                <w:lang w:val="ru-RU"/>
              </w:rPr>
              <w:t xml:space="preserve">помещений в </w:t>
            </w:r>
            <w:r>
              <w:rPr>
                <w:rFonts w:ascii="Times New Roman" w:hAnsi="Times New Roman"/>
                <w:spacing w:val="-1"/>
                <w:lang w:val="ru-RU"/>
              </w:rPr>
              <w:t xml:space="preserve">соответствии  </w:t>
            </w:r>
            <w:r>
              <w:rPr>
                <w:rFonts w:ascii="Times New Roman" w:hAnsi="Times New Roman"/>
                <w:lang w:val="ru-RU"/>
              </w:rPr>
              <w:t xml:space="preserve">требованиями </w:t>
            </w:r>
            <w:proofErr w:type="spellStart"/>
            <w:r>
              <w:rPr>
                <w:rFonts w:ascii="Times New Roman" w:hAnsi="Times New Roman"/>
                <w:spacing w:val="-2"/>
                <w:lang w:val="ru-RU"/>
              </w:rPr>
              <w:t>СанПиН</w:t>
            </w:r>
            <w:proofErr w:type="spellEnd"/>
            <w:r>
              <w:rPr>
                <w:rFonts w:ascii="Times New Roman" w:hAnsi="Times New Roman"/>
                <w:spacing w:val="-2"/>
                <w:lang w:val="ru-RU"/>
              </w:rPr>
              <w:t>;</w:t>
            </w:r>
          </w:p>
        </w:tc>
        <w:tc>
          <w:tcPr>
            <w:tcW w:w="1083" w:type="dxa"/>
            <w:gridSpan w:val="3"/>
            <w:tcBorders>
              <w:top w:val="single" w:sz="6" w:space="0" w:color="000000"/>
              <w:left w:val="nil"/>
              <w:bottom w:val="single" w:sz="6" w:space="0" w:color="000000"/>
              <w:right w:val="single" w:sz="4" w:space="0" w:color="000000"/>
            </w:tcBorders>
            <w:hideMark/>
          </w:tcPr>
          <w:p w:rsidR="00D81393" w:rsidRDefault="00D81393">
            <w:pPr>
              <w:pStyle w:val="TableParagraph"/>
              <w:spacing w:line="267" w:lineRule="exact"/>
              <w:ind w:left="105"/>
              <w:rPr>
                <w:rFonts w:ascii="Times New Roman" w:eastAsia="Times New Roman" w:hAnsi="Times New Roman" w:cs="Times New Roman"/>
              </w:rPr>
            </w:pPr>
            <w:r>
              <w:rPr>
                <w:rFonts w:ascii="Times New Roman" w:hAnsi="Times New Roman"/>
              </w:rPr>
              <w:t>с</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gridAfter w:val="1"/>
          <w:wBefore w:w="31" w:type="dxa"/>
          <w:wAfter w:w="25" w:type="dxa"/>
          <w:trHeight w:val="692"/>
          <w:jc w:val="center"/>
        </w:trPr>
        <w:tc>
          <w:tcPr>
            <w:tcW w:w="360" w:type="dxa"/>
            <w:vMerge/>
            <w:tcBorders>
              <w:top w:val="nil"/>
              <w:left w:val="single" w:sz="4" w:space="0" w:color="auto"/>
              <w:bottom w:val="nil"/>
              <w:right w:val="nil"/>
            </w:tcBorders>
            <w:vAlign w:val="center"/>
            <w:hideMark/>
          </w:tcPr>
          <w:p w:rsidR="00D81393" w:rsidRDefault="00D81393">
            <w:pPr>
              <w:rPr>
                <w:rFonts w:ascii="Times New Roman" w:eastAsia="Times New Roman" w:hAnsi="Times New Roman" w:cs="Times New Roman"/>
                <w:sz w:val="24"/>
                <w:szCs w:val="24"/>
              </w:rPr>
            </w:pPr>
          </w:p>
        </w:tc>
        <w:tc>
          <w:tcPr>
            <w:tcW w:w="1916" w:type="dxa"/>
            <w:gridSpan w:val="5"/>
            <w:vMerge/>
            <w:tcBorders>
              <w:left w:val="single" w:sz="4" w:space="0" w:color="auto"/>
              <w:right w:val="single" w:sz="4" w:space="0" w:color="000000"/>
            </w:tcBorders>
            <w:vAlign w:val="center"/>
          </w:tcPr>
          <w:p w:rsidR="00D81393" w:rsidRDefault="00D81393">
            <w:pPr>
              <w:rPr>
                <w:rFonts w:ascii="Calibri" w:eastAsia="Calibri" w:hAnsi="Calibri" w:cs="Calibri"/>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tabs>
                <w:tab w:val="left" w:pos="2137"/>
                <w:tab w:val="left" w:pos="3676"/>
                <w:tab w:val="left" w:pos="4776"/>
              </w:tabs>
              <w:spacing w:line="276" w:lineRule="auto"/>
              <w:ind w:left="107" w:right="109"/>
              <w:rPr>
                <w:rFonts w:ascii="Times New Roman" w:eastAsia="Times New Roman" w:hAnsi="Times New Roman" w:cs="Times New Roman"/>
                <w:sz w:val="24"/>
                <w:szCs w:val="24"/>
                <w:lang w:val="ru-RU"/>
              </w:rPr>
            </w:pPr>
            <w:r>
              <w:rPr>
                <w:rFonts w:ascii="Times New Roman" w:hAnsi="Times New Roman"/>
                <w:spacing w:val="-1"/>
                <w:sz w:val="24"/>
                <w:lang w:val="ru-RU"/>
              </w:rPr>
              <w:t>1.3.Качественная</w:t>
            </w:r>
            <w:r>
              <w:rPr>
                <w:rFonts w:ascii="Times New Roman" w:hAnsi="Times New Roman"/>
                <w:spacing w:val="-1"/>
                <w:sz w:val="24"/>
                <w:lang w:val="ru-RU"/>
              </w:rPr>
              <w:tab/>
              <w:t>организация</w:t>
            </w:r>
            <w:r>
              <w:rPr>
                <w:rFonts w:ascii="Times New Roman" w:hAnsi="Times New Roman"/>
                <w:spacing w:val="-1"/>
                <w:sz w:val="24"/>
                <w:lang w:val="ru-RU"/>
              </w:rPr>
              <w:tab/>
              <w:t>питания воспитанников</w:t>
            </w:r>
            <w:proofErr w:type="gramStart"/>
            <w:r>
              <w:rPr>
                <w:rFonts w:ascii="Times New Roman" w:hAnsi="Times New Roman"/>
                <w:spacing w:val="-1"/>
                <w:sz w:val="24"/>
                <w:lang w:val="ru-RU"/>
              </w:rPr>
              <w:t xml:space="preserve"> ,</w:t>
            </w:r>
            <w:proofErr w:type="gramEnd"/>
            <w:r>
              <w:rPr>
                <w:rFonts w:ascii="Times New Roman" w:hAnsi="Times New Roman"/>
                <w:spacing w:val="-1"/>
                <w:sz w:val="24"/>
                <w:lang w:val="ru-RU"/>
              </w:rPr>
              <w:t xml:space="preserve">выполнение </w:t>
            </w:r>
            <w:r>
              <w:rPr>
                <w:rFonts w:ascii="Times New Roman" w:hAnsi="Times New Roman"/>
                <w:sz w:val="24"/>
                <w:lang w:val="ru-RU"/>
              </w:rPr>
              <w:t>норм;</w:t>
            </w:r>
          </w:p>
        </w:tc>
        <w:tc>
          <w:tcPr>
            <w:tcW w:w="1807" w:type="dxa"/>
            <w:gridSpan w:val="2"/>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30" w:type="dxa"/>
            <w:vMerge w:val="restart"/>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gridAfter w:val="1"/>
          <w:wBefore w:w="31" w:type="dxa"/>
          <w:wAfter w:w="25" w:type="dxa"/>
          <w:trHeight w:hRule="exact" w:val="418"/>
          <w:jc w:val="center"/>
        </w:trPr>
        <w:tc>
          <w:tcPr>
            <w:tcW w:w="360" w:type="dxa"/>
            <w:vMerge/>
            <w:tcBorders>
              <w:top w:val="nil"/>
              <w:left w:val="single" w:sz="4" w:space="0" w:color="auto"/>
              <w:bottom w:val="nil"/>
              <w:right w:val="nil"/>
            </w:tcBorders>
            <w:vAlign w:val="center"/>
            <w:hideMark/>
          </w:tcPr>
          <w:p w:rsidR="00D81393" w:rsidRDefault="00D81393">
            <w:pPr>
              <w:rPr>
                <w:rFonts w:ascii="Times New Roman" w:eastAsia="Times New Roman" w:hAnsi="Times New Roman" w:cs="Times New Roman"/>
                <w:sz w:val="24"/>
                <w:szCs w:val="24"/>
              </w:rPr>
            </w:pPr>
          </w:p>
        </w:tc>
        <w:tc>
          <w:tcPr>
            <w:tcW w:w="1916" w:type="dxa"/>
            <w:gridSpan w:val="5"/>
            <w:vMerge/>
            <w:tcBorders>
              <w:left w:val="single" w:sz="4" w:space="0" w:color="auto"/>
              <w:bottom w:val="nil"/>
              <w:right w:val="single" w:sz="4" w:space="0" w:color="000000"/>
            </w:tcBorders>
            <w:vAlign w:val="center"/>
          </w:tcPr>
          <w:p w:rsidR="00D81393" w:rsidRDefault="00D81393">
            <w:pPr>
              <w:rPr>
                <w:rFonts w:ascii="Calibri" w:eastAsia="Calibri" w:hAnsi="Calibri" w:cs="Calibri"/>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spacing w:val="-1"/>
                <w:sz w:val="24"/>
                <w:lang w:val="ru-RU"/>
              </w:rPr>
              <w:t>1.4.Оказание помощи</w:t>
            </w:r>
            <w:r>
              <w:rPr>
                <w:rFonts w:ascii="Times New Roman" w:hAnsi="Times New Roman"/>
                <w:sz w:val="24"/>
                <w:lang w:val="ru-RU"/>
              </w:rPr>
              <w:t xml:space="preserve"> в </w:t>
            </w:r>
            <w:r>
              <w:rPr>
                <w:rFonts w:ascii="Times New Roman" w:hAnsi="Times New Roman"/>
                <w:spacing w:val="-1"/>
                <w:sz w:val="24"/>
                <w:lang w:val="ru-RU"/>
              </w:rPr>
              <w:t>оздоровительных</w:t>
            </w:r>
            <w:r>
              <w:rPr>
                <w:rFonts w:ascii="Times New Roman" w:hAnsi="Times New Roman"/>
                <w:sz w:val="24"/>
                <w:lang w:val="ru-RU"/>
              </w:rPr>
              <w:t xml:space="preserve"> мероприятиях;</w:t>
            </w:r>
          </w:p>
        </w:tc>
        <w:tc>
          <w:tcPr>
            <w:tcW w:w="1807" w:type="dxa"/>
            <w:gridSpan w:val="2"/>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30" w:type="dxa"/>
            <w:vMerge/>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hRule="exact" w:val="529"/>
          <w:jc w:val="center"/>
        </w:trPr>
        <w:tc>
          <w:tcPr>
            <w:tcW w:w="360" w:type="dxa"/>
            <w:vMerge w:val="restart"/>
            <w:tcBorders>
              <w:top w:val="single" w:sz="6" w:space="0" w:color="000000"/>
              <w:left w:val="single" w:sz="4" w:space="0" w:color="auto"/>
              <w:bottom w:val="nil"/>
              <w:right w:val="single" w:sz="4" w:space="0" w:color="auto"/>
            </w:tcBorders>
          </w:tcPr>
          <w:p w:rsidR="00D81393" w:rsidRDefault="00D81393"/>
        </w:tc>
        <w:tc>
          <w:tcPr>
            <w:tcW w:w="1916" w:type="dxa"/>
            <w:gridSpan w:val="5"/>
            <w:vMerge w:val="restart"/>
            <w:tcBorders>
              <w:top w:val="single" w:sz="6" w:space="0" w:color="000000"/>
              <w:left w:val="single" w:sz="4" w:space="0" w:color="auto"/>
              <w:right w:val="single" w:sz="4" w:space="0" w:color="000000"/>
            </w:tcBorders>
          </w:tcPr>
          <w:p w:rsidR="00D81393" w:rsidRDefault="00D81393"/>
        </w:tc>
        <w:tc>
          <w:tcPr>
            <w:tcW w:w="8498" w:type="dxa"/>
            <w:gridSpan w:val="1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rPr>
            </w:pPr>
            <w:r>
              <w:rPr>
                <w:rFonts w:ascii="Times New Roman" w:hAnsi="Times New Roman"/>
                <w:b/>
                <w:spacing w:val="-1"/>
                <w:sz w:val="24"/>
              </w:rPr>
              <w:t>2.Участие</w:t>
            </w:r>
            <w:r>
              <w:rPr>
                <w:rFonts w:ascii="Times New Roman" w:hAnsi="Times New Roman"/>
                <w:b/>
                <w:spacing w:val="-1"/>
                <w:sz w:val="24"/>
                <w:lang w:val="ru-RU"/>
              </w:rPr>
              <w:t xml:space="preserve"> </w:t>
            </w:r>
            <w:r>
              <w:rPr>
                <w:rFonts w:ascii="Times New Roman" w:hAnsi="Times New Roman"/>
                <w:b/>
                <w:sz w:val="24"/>
              </w:rPr>
              <w:t>в</w:t>
            </w:r>
            <w:r>
              <w:rPr>
                <w:rFonts w:ascii="Times New Roman" w:hAnsi="Times New Roman"/>
                <w:b/>
                <w:sz w:val="24"/>
                <w:lang w:val="ru-RU"/>
              </w:rPr>
              <w:t xml:space="preserve"> </w:t>
            </w:r>
            <w:proofErr w:type="spellStart"/>
            <w:r>
              <w:rPr>
                <w:rFonts w:ascii="Times New Roman" w:hAnsi="Times New Roman"/>
                <w:b/>
                <w:spacing w:val="-1"/>
                <w:sz w:val="24"/>
              </w:rPr>
              <w:t>педагогическом</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процессе</w:t>
            </w:r>
            <w:proofErr w:type="spellEnd"/>
            <w:r>
              <w:rPr>
                <w:rFonts w:ascii="Times New Roman" w:hAnsi="Times New Roman"/>
                <w:b/>
                <w:spacing w:val="-1"/>
                <w:sz w:val="24"/>
              </w:rPr>
              <w:t>.</w:t>
            </w:r>
          </w:p>
        </w:tc>
        <w:tc>
          <w:tcPr>
            <w:tcW w:w="25" w:type="dxa"/>
            <w:tcBorders>
              <w:top w:val="nil"/>
              <w:left w:val="single" w:sz="4" w:space="0" w:color="000000"/>
              <w:bottom w:val="single" w:sz="6" w:space="0" w:color="000000"/>
              <w:right w:val="nil"/>
            </w:tcBorders>
            <w:vAlign w:val="center"/>
            <w:hideMark/>
          </w:tcPr>
          <w:p w:rsidR="00D81393" w:rsidRDefault="00D81393"/>
        </w:tc>
      </w:tr>
      <w:tr w:rsidR="00D81393" w:rsidTr="00D81393">
        <w:trPr>
          <w:gridBefore w:val="1"/>
          <w:wBefore w:w="31" w:type="dxa"/>
          <w:trHeight w:val="700"/>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tabs>
                <w:tab w:val="left" w:pos="690"/>
                <w:tab w:val="left" w:pos="1773"/>
                <w:tab w:val="left" w:pos="3699"/>
                <w:tab w:val="left" w:pos="4845"/>
                <w:tab w:val="left" w:pos="5317"/>
              </w:tabs>
              <w:spacing w:line="271" w:lineRule="auto"/>
              <w:ind w:left="107" w:right="110"/>
              <w:rPr>
                <w:rFonts w:ascii="Times New Roman" w:eastAsia="Times New Roman" w:hAnsi="Times New Roman" w:cs="Times New Roman"/>
                <w:sz w:val="24"/>
                <w:szCs w:val="24"/>
                <w:lang w:val="ru-RU"/>
              </w:rPr>
            </w:pPr>
            <w:r>
              <w:rPr>
                <w:rFonts w:ascii="Times New Roman" w:hAnsi="Times New Roman"/>
                <w:sz w:val="24"/>
                <w:lang w:val="ru-RU"/>
              </w:rPr>
              <w:t>2.1.</w:t>
            </w:r>
            <w:r>
              <w:rPr>
                <w:rFonts w:ascii="Times New Roman" w:hAnsi="Times New Roman"/>
                <w:sz w:val="24"/>
                <w:lang w:val="ru-RU"/>
              </w:rPr>
              <w:tab/>
            </w:r>
            <w:r>
              <w:rPr>
                <w:rFonts w:ascii="Times New Roman" w:hAnsi="Times New Roman"/>
                <w:spacing w:val="-1"/>
                <w:sz w:val="24"/>
                <w:lang w:val="ru-RU"/>
              </w:rPr>
              <w:t>Ведение</w:t>
            </w:r>
            <w:r>
              <w:rPr>
                <w:rFonts w:ascii="Times New Roman" w:hAnsi="Times New Roman"/>
                <w:spacing w:val="-1"/>
                <w:sz w:val="24"/>
                <w:lang w:val="ru-RU"/>
              </w:rPr>
              <w:tab/>
              <w:t>педагогического</w:t>
            </w:r>
            <w:r>
              <w:rPr>
                <w:rFonts w:ascii="Times New Roman" w:hAnsi="Times New Roman"/>
                <w:spacing w:val="-1"/>
                <w:sz w:val="24"/>
                <w:lang w:val="ru-RU"/>
              </w:rPr>
              <w:tab/>
            </w:r>
            <w:r>
              <w:rPr>
                <w:rFonts w:ascii="Times New Roman" w:hAnsi="Times New Roman"/>
                <w:spacing w:val="-1"/>
                <w:w w:val="95"/>
                <w:sz w:val="24"/>
                <w:lang w:val="ru-RU"/>
              </w:rPr>
              <w:t>процесса</w:t>
            </w:r>
            <w:r>
              <w:rPr>
                <w:rFonts w:ascii="Times New Roman" w:hAnsi="Times New Roman"/>
                <w:spacing w:val="-1"/>
                <w:w w:val="95"/>
                <w:sz w:val="24"/>
                <w:lang w:val="ru-RU"/>
              </w:rPr>
              <w:tab/>
            </w:r>
            <w:r>
              <w:rPr>
                <w:rFonts w:ascii="Times New Roman" w:hAnsi="Times New Roman"/>
                <w:w w:val="95"/>
                <w:sz w:val="24"/>
                <w:lang w:val="ru-RU"/>
              </w:rPr>
              <w:t>по</w:t>
            </w:r>
            <w:r>
              <w:rPr>
                <w:rFonts w:ascii="Times New Roman" w:hAnsi="Times New Roman"/>
                <w:w w:val="95"/>
                <w:sz w:val="24"/>
                <w:lang w:val="ru-RU"/>
              </w:rPr>
              <w:tab/>
            </w:r>
            <w:r>
              <w:rPr>
                <w:rFonts w:ascii="Times New Roman" w:hAnsi="Times New Roman"/>
                <w:spacing w:val="-1"/>
                <w:sz w:val="24"/>
                <w:lang w:val="ru-RU"/>
              </w:rPr>
              <w:t xml:space="preserve">указаниям </w:t>
            </w:r>
            <w:r>
              <w:rPr>
                <w:rFonts w:ascii="Times New Roman" w:hAnsi="Times New Roman"/>
                <w:sz w:val="24"/>
                <w:lang w:val="ru-RU"/>
              </w:rPr>
              <w:t xml:space="preserve">педагогов </w:t>
            </w:r>
            <w:r>
              <w:rPr>
                <w:rFonts w:ascii="Times New Roman" w:hAnsi="Times New Roman"/>
                <w:spacing w:val="-1"/>
                <w:sz w:val="24"/>
                <w:lang w:val="ru-RU"/>
              </w:rPr>
              <w:t xml:space="preserve">(работа </w:t>
            </w:r>
            <w:r>
              <w:rPr>
                <w:rFonts w:ascii="Times New Roman" w:hAnsi="Times New Roman"/>
                <w:sz w:val="24"/>
                <w:lang w:val="ru-RU"/>
              </w:rPr>
              <w:t xml:space="preserve">с </w:t>
            </w:r>
            <w:r>
              <w:rPr>
                <w:rFonts w:ascii="Times New Roman" w:hAnsi="Times New Roman"/>
                <w:spacing w:val="-1"/>
                <w:sz w:val="24"/>
                <w:lang w:val="ru-RU"/>
              </w:rPr>
              <w:t xml:space="preserve">подгруппой </w:t>
            </w:r>
            <w:r>
              <w:rPr>
                <w:rFonts w:ascii="Times New Roman" w:hAnsi="Times New Roman"/>
                <w:sz w:val="24"/>
                <w:lang w:val="ru-RU"/>
              </w:rPr>
              <w:t>детей);</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val="restart"/>
            <w:tcBorders>
              <w:top w:val="single" w:sz="6" w:space="0" w:color="000000"/>
              <w:left w:val="single" w:sz="4" w:space="0" w:color="000000"/>
              <w:bottom w:val="nil"/>
              <w:right w:val="nil"/>
            </w:tcBorders>
          </w:tcPr>
          <w:p w:rsidR="00D81393" w:rsidRDefault="00D81393"/>
        </w:tc>
      </w:tr>
      <w:tr w:rsidR="00D81393" w:rsidTr="00D81393">
        <w:trPr>
          <w:gridBefore w:val="1"/>
          <w:wBefore w:w="31" w:type="dxa"/>
          <w:trHeight w:hRule="exact" w:val="314"/>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pacing w:val="-1"/>
                <w:sz w:val="24"/>
                <w:lang w:val="ru-RU"/>
              </w:rPr>
              <w:t>2.2.Оказание помощи</w:t>
            </w:r>
            <w:r>
              <w:rPr>
                <w:rFonts w:ascii="Times New Roman" w:hAnsi="Times New Roman"/>
                <w:sz w:val="24"/>
                <w:lang w:val="ru-RU"/>
              </w:rPr>
              <w:t xml:space="preserve"> в </w:t>
            </w:r>
            <w:r>
              <w:rPr>
                <w:rFonts w:ascii="Times New Roman" w:hAnsi="Times New Roman"/>
                <w:spacing w:val="-1"/>
                <w:sz w:val="24"/>
                <w:lang w:val="ru-RU"/>
              </w:rPr>
              <w:t>режимных</w:t>
            </w:r>
            <w:r>
              <w:rPr>
                <w:rFonts w:ascii="Times New Roman" w:hAnsi="Times New Roman"/>
                <w:sz w:val="24"/>
                <w:lang w:val="ru-RU"/>
              </w:rPr>
              <w:t xml:space="preserve"> моментах;</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от0до 2 </w:t>
            </w:r>
            <w:proofErr w:type="spellStart"/>
            <w:r>
              <w:rPr>
                <w:rFonts w:ascii="Times New Roman" w:hAnsi="Times New Roman"/>
                <w:sz w:val="24"/>
              </w:rPr>
              <w:t>баллов</w:t>
            </w:r>
            <w:proofErr w:type="spellEnd"/>
          </w:p>
        </w:tc>
        <w:tc>
          <w:tcPr>
            <w:tcW w:w="25" w:type="dxa"/>
            <w:vMerge/>
            <w:tcBorders>
              <w:top w:val="single" w:sz="6" w:space="0" w:color="000000"/>
              <w:left w:val="single" w:sz="4" w:space="0" w:color="000000"/>
              <w:bottom w:val="nil"/>
              <w:right w:val="nil"/>
            </w:tcBorders>
            <w:vAlign w:val="center"/>
            <w:hideMark/>
          </w:tcPr>
          <w:p w:rsidR="00D81393" w:rsidRDefault="00D81393"/>
        </w:tc>
      </w:tr>
      <w:tr w:rsidR="00D81393" w:rsidTr="00D81393">
        <w:trPr>
          <w:gridBefore w:val="1"/>
          <w:gridAfter w:val="1"/>
          <w:wBefore w:w="31" w:type="dxa"/>
          <w:wAfter w:w="25" w:type="dxa"/>
          <w:trHeight w:val="389"/>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8468" w:type="dxa"/>
            <w:gridSpan w:val="12"/>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rPr>
            </w:pPr>
            <w:r>
              <w:rPr>
                <w:rFonts w:ascii="Times New Roman" w:hAnsi="Times New Roman"/>
                <w:b/>
                <w:spacing w:val="-1"/>
                <w:sz w:val="24"/>
              </w:rPr>
              <w:t>3.Работа</w:t>
            </w:r>
            <w:r>
              <w:rPr>
                <w:rFonts w:ascii="Times New Roman" w:hAnsi="Times New Roman"/>
                <w:b/>
                <w:sz w:val="24"/>
              </w:rPr>
              <w:t xml:space="preserve"> с</w:t>
            </w:r>
            <w:r>
              <w:rPr>
                <w:rFonts w:ascii="Times New Roman" w:hAnsi="Times New Roman"/>
                <w:b/>
                <w:sz w:val="24"/>
                <w:lang w:val="ru-RU"/>
              </w:rPr>
              <w:t xml:space="preserve"> </w:t>
            </w:r>
            <w:proofErr w:type="spellStart"/>
            <w:r>
              <w:rPr>
                <w:rFonts w:ascii="Times New Roman" w:hAnsi="Times New Roman"/>
                <w:b/>
                <w:spacing w:val="-1"/>
                <w:sz w:val="24"/>
              </w:rPr>
              <w:t>родителями</w:t>
            </w:r>
            <w:proofErr w:type="spellEnd"/>
            <w:r>
              <w:rPr>
                <w:rFonts w:ascii="Times New Roman" w:hAnsi="Times New Roman"/>
                <w:b/>
                <w:spacing w:val="-1"/>
                <w:sz w:val="24"/>
              </w:rPr>
              <w:t>.</w:t>
            </w:r>
          </w:p>
        </w:tc>
        <w:tc>
          <w:tcPr>
            <w:tcW w:w="30" w:type="dxa"/>
            <w:tcBorders>
              <w:top w:val="single" w:sz="6" w:space="0" w:color="000000"/>
              <w:left w:val="single" w:sz="4" w:space="0" w:color="000000"/>
              <w:bottom w:val="nil"/>
              <w:right w:val="nil"/>
            </w:tcBorders>
            <w:vAlign w:val="center"/>
            <w:hideMark/>
          </w:tcPr>
          <w:p w:rsidR="00D81393" w:rsidRDefault="00D81393"/>
        </w:tc>
      </w:tr>
      <w:tr w:rsidR="00D81393" w:rsidTr="00D81393">
        <w:trPr>
          <w:gridBefore w:val="1"/>
          <w:wBefore w:w="31" w:type="dxa"/>
          <w:trHeight w:val="296"/>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rPr>
            </w:pPr>
            <w:r>
              <w:rPr>
                <w:rFonts w:ascii="Times New Roman" w:hAnsi="Times New Roman"/>
                <w:spacing w:val="-1"/>
                <w:sz w:val="24"/>
              </w:rPr>
              <w:t>3.1.Отсутствие</w:t>
            </w:r>
            <w:r>
              <w:rPr>
                <w:rFonts w:ascii="Times New Roman" w:hAnsi="Times New Roman"/>
                <w:spacing w:val="-1"/>
                <w:sz w:val="24"/>
                <w:lang w:val="ru-RU"/>
              </w:rPr>
              <w:t xml:space="preserve"> </w:t>
            </w:r>
            <w:proofErr w:type="spellStart"/>
            <w:r>
              <w:rPr>
                <w:rFonts w:ascii="Times New Roman" w:hAnsi="Times New Roman"/>
                <w:spacing w:val="-1"/>
                <w:sz w:val="24"/>
              </w:rPr>
              <w:t>жалоб</w:t>
            </w:r>
            <w:proofErr w:type="spellEnd"/>
            <w:r>
              <w:rPr>
                <w:rFonts w:ascii="Times New Roman" w:hAnsi="Times New Roman"/>
                <w:spacing w:val="-1"/>
                <w:sz w:val="24"/>
                <w:lang w:val="ru-RU"/>
              </w:rPr>
              <w:t xml:space="preserve"> </w:t>
            </w:r>
            <w:proofErr w:type="spellStart"/>
            <w:r>
              <w:rPr>
                <w:rFonts w:ascii="Times New Roman" w:hAnsi="Times New Roman"/>
                <w:sz w:val="24"/>
              </w:rPr>
              <w:t>родителей</w:t>
            </w:r>
            <w:proofErr w:type="spellEnd"/>
            <w:r>
              <w:rPr>
                <w:rFonts w:ascii="Times New Roman" w:hAnsi="Times New Roman"/>
                <w:sz w:val="24"/>
              </w:rPr>
              <w:t>;</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val="restart"/>
            <w:tcBorders>
              <w:top w:val="single" w:sz="6" w:space="0" w:color="000000"/>
              <w:left w:val="single" w:sz="4" w:space="0" w:color="000000"/>
              <w:bottom w:val="nil"/>
              <w:right w:val="nil"/>
            </w:tcBorders>
            <w:vAlign w:val="center"/>
            <w:hideMark/>
          </w:tcPr>
          <w:p w:rsidR="00D81393" w:rsidRDefault="00D81393"/>
        </w:tc>
      </w:tr>
      <w:tr w:rsidR="00D81393" w:rsidTr="00D81393">
        <w:trPr>
          <w:gridBefore w:val="1"/>
          <w:wBefore w:w="31" w:type="dxa"/>
          <w:trHeight w:hRule="exact" w:val="287"/>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right w:val="single" w:sz="4" w:space="0" w:color="000000"/>
            </w:tcBorders>
            <w:vAlign w:val="center"/>
          </w:tcPr>
          <w:p w:rsidR="00D81393" w:rsidRDefault="00D81393"/>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7"/>
              <w:rPr>
                <w:rFonts w:ascii="Times New Roman" w:eastAsia="Times New Roman" w:hAnsi="Times New Roman" w:cs="Times New Roman"/>
                <w:sz w:val="24"/>
                <w:szCs w:val="24"/>
              </w:rPr>
            </w:pPr>
            <w:r>
              <w:rPr>
                <w:rFonts w:ascii="Times New Roman" w:hAnsi="Times New Roman"/>
                <w:spacing w:val="-1"/>
                <w:sz w:val="24"/>
              </w:rPr>
              <w:t>23.Доброжелательное,вежливое</w:t>
            </w:r>
            <w:r>
              <w:rPr>
                <w:rFonts w:ascii="Times New Roman" w:hAnsi="Times New Roman"/>
                <w:spacing w:val="-1"/>
                <w:sz w:val="24"/>
                <w:lang w:val="ru-RU"/>
              </w:rPr>
              <w:t xml:space="preserve"> </w:t>
            </w:r>
            <w:proofErr w:type="spellStart"/>
            <w:r>
              <w:rPr>
                <w:rFonts w:ascii="Times New Roman" w:hAnsi="Times New Roman"/>
                <w:spacing w:val="-1"/>
                <w:sz w:val="24"/>
              </w:rPr>
              <w:t>общение</w:t>
            </w:r>
            <w:proofErr w:type="spellEnd"/>
            <w:r>
              <w:rPr>
                <w:rFonts w:ascii="Times New Roman" w:hAnsi="Times New Roman"/>
                <w:spacing w:val="-1"/>
                <w:sz w:val="24"/>
              </w:rPr>
              <w:t>;</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single" w:sz="6" w:space="0" w:color="000000"/>
              <w:left w:val="single" w:sz="4" w:space="0" w:color="000000"/>
              <w:bottom w:val="nil"/>
              <w:right w:val="nil"/>
            </w:tcBorders>
            <w:vAlign w:val="center"/>
            <w:hideMark/>
          </w:tcPr>
          <w:p w:rsidR="00D81393" w:rsidRDefault="00D81393"/>
        </w:tc>
      </w:tr>
      <w:tr w:rsidR="00D81393" w:rsidTr="00D81393">
        <w:trPr>
          <w:gridBefore w:val="1"/>
          <w:wBefore w:w="31" w:type="dxa"/>
          <w:trHeight w:hRule="exact" w:val="276"/>
          <w:jc w:val="center"/>
        </w:trPr>
        <w:tc>
          <w:tcPr>
            <w:tcW w:w="360" w:type="dxa"/>
            <w:vMerge/>
            <w:tcBorders>
              <w:top w:val="nil"/>
              <w:left w:val="single" w:sz="4" w:space="0" w:color="auto"/>
              <w:bottom w:val="nil"/>
              <w:right w:val="nil"/>
            </w:tcBorders>
            <w:vAlign w:val="center"/>
            <w:hideMark/>
          </w:tcPr>
          <w:p w:rsidR="00D81393" w:rsidRDefault="00D81393"/>
        </w:tc>
        <w:tc>
          <w:tcPr>
            <w:tcW w:w="1916" w:type="dxa"/>
            <w:gridSpan w:val="5"/>
            <w:vMerge/>
            <w:tcBorders>
              <w:left w:val="single" w:sz="4" w:space="0" w:color="auto"/>
              <w:bottom w:val="nil"/>
              <w:right w:val="single" w:sz="4" w:space="0" w:color="000000"/>
            </w:tcBorders>
            <w:vAlign w:val="center"/>
          </w:tcPr>
          <w:p w:rsidR="00D81393" w:rsidRDefault="00D81393"/>
        </w:tc>
        <w:tc>
          <w:tcPr>
            <w:tcW w:w="6661" w:type="dxa"/>
            <w:gridSpan w:val="10"/>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5"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 xml:space="preserve">4.Отсутствие конфликтных ситуаций </w:t>
            </w:r>
            <w:r>
              <w:rPr>
                <w:rFonts w:ascii="Times New Roman" w:hAnsi="Times New Roman"/>
                <w:b/>
                <w:sz w:val="24"/>
                <w:lang w:val="ru-RU"/>
              </w:rPr>
              <w:t xml:space="preserve">в </w:t>
            </w:r>
            <w:r>
              <w:rPr>
                <w:rFonts w:ascii="Times New Roman" w:hAnsi="Times New Roman"/>
                <w:b/>
                <w:spacing w:val="-1"/>
                <w:sz w:val="24"/>
                <w:lang w:val="ru-RU"/>
              </w:rPr>
              <w:t>коллективе.</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c>
          <w:tcPr>
            <w:tcW w:w="25" w:type="dxa"/>
            <w:vMerge/>
            <w:tcBorders>
              <w:top w:val="single" w:sz="6" w:space="0" w:color="000000"/>
              <w:left w:val="single" w:sz="4" w:space="0" w:color="000000"/>
              <w:bottom w:val="nil"/>
              <w:right w:val="nil"/>
            </w:tcBorders>
            <w:vAlign w:val="center"/>
            <w:hideMark/>
          </w:tcPr>
          <w:p w:rsidR="00D81393" w:rsidRDefault="00D81393"/>
        </w:tc>
      </w:tr>
      <w:tr w:rsidR="00D81393" w:rsidTr="00D81393">
        <w:trPr>
          <w:gridBefore w:val="1"/>
          <w:gridAfter w:val="1"/>
          <w:wBefore w:w="31" w:type="dxa"/>
          <w:wAfter w:w="25" w:type="dxa"/>
          <w:trHeight w:hRule="exact" w:val="437"/>
          <w:jc w:val="center"/>
        </w:trPr>
        <w:tc>
          <w:tcPr>
            <w:tcW w:w="360" w:type="dxa"/>
            <w:vMerge w:val="restart"/>
            <w:tcBorders>
              <w:top w:val="single" w:sz="6" w:space="0" w:color="000000"/>
              <w:left w:val="single" w:sz="4" w:space="0" w:color="auto"/>
              <w:bottom w:val="single" w:sz="8" w:space="0" w:color="000000"/>
              <w:right w:val="single" w:sz="4" w:space="0" w:color="auto"/>
            </w:tcBorders>
            <w:hideMark/>
          </w:tcPr>
          <w:p w:rsidR="00D81393" w:rsidRDefault="00D81393">
            <w:pPr>
              <w:pStyle w:val="TableParagraph"/>
              <w:spacing w:line="271" w:lineRule="exact"/>
              <w:ind w:left="106"/>
              <w:rPr>
                <w:rFonts w:ascii="Times New Roman" w:eastAsia="Times New Roman" w:hAnsi="Times New Roman" w:cs="Times New Roman"/>
                <w:sz w:val="24"/>
                <w:szCs w:val="24"/>
              </w:rPr>
            </w:pPr>
            <w:r>
              <w:rPr>
                <w:rFonts w:ascii="Times New Roman"/>
                <w:b/>
                <w:sz w:val="24"/>
              </w:rPr>
              <w:t>5.</w:t>
            </w:r>
          </w:p>
        </w:tc>
        <w:tc>
          <w:tcPr>
            <w:tcW w:w="1916" w:type="dxa"/>
            <w:gridSpan w:val="5"/>
            <w:vMerge w:val="restart"/>
            <w:tcBorders>
              <w:top w:val="single" w:sz="6" w:space="0" w:color="000000"/>
              <w:left w:val="single" w:sz="4" w:space="0" w:color="auto"/>
              <w:right w:val="single" w:sz="4" w:space="0" w:color="000000"/>
            </w:tcBorders>
          </w:tcPr>
          <w:p w:rsidR="00D81393" w:rsidRDefault="00D81393">
            <w:pPr>
              <w:pStyle w:val="TableParagraph"/>
              <w:spacing w:line="271" w:lineRule="exact"/>
              <w:ind w:left="103"/>
              <w:rPr>
                <w:rFonts w:ascii="Times New Roman" w:eastAsia="Times New Roman" w:hAnsi="Times New Roman" w:cs="Times New Roman"/>
                <w:sz w:val="24"/>
                <w:szCs w:val="24"/>
              </w:rPr>
            </w:pPr>
            <w:proofErr w:type="spellStart"/>
            <w:r>
              <w:rPr>
                <w:rFonts w:ascii="Times New Roman" w:hAnsi="Times New Roman"/>
                <w:b/>
                <w:spacing w:val="-2"/>
                <w:sz w:val="24"/>
              </w:rPr>
              <w:t>Повар</w:t>
            </w:r>
            <w:proofErr w:type="spellEnd"/>
            <w:r>
              <w:rPr>
                <w:rFonts w:ascii="Times New Roman" w:hAnsi="Times New Roman"/>
                <w:b/>
                <w:spacing w:val="-2"/>
                <w:sz w:val="24"/>
              </w:rPr>
              <w:t>.</w:t>
            </w:r>
          </w:p>
        </w:tc>
        <w:tc>
          <w:tcPr>
            <w:tcW w:w="8468" w:type="dxa"/>
            <w:gridSpan w:val="12"/>
            <w:tcBorders>
              <w:top w:val="single" w:sz="6" w:space="0" w:color="000000"/>
              <w:left w:val="single" w:sz="4" w:space="0" w:color="000000"/>
              <w:bottom w:val="single" w:sz="6" w:space="0" w:color="000000"/>
              <w:right w:val="single" w:sz="4" w:space="0" w:color="000000"/>
            </w:tcBorders>
            <w:hideMark/>
          </w:tcPr>
          <w:p w:rsidR="00D81393" w:rsidRDefault="00D81393">
            <w:pPr>
              <w:pStyle w:val="TableParagraph"/>
              <w:spacing w:line="271" w:lineRule="exact"/>
              <w:ind w:left="167"/>
              <w:rPr>
                <w:rFonts w:ascii="Times New Roman" w:eastAsia="Times New Roman" w:hAnsi="Times New Roman" w:cs="Times New Roman"/>
                <w:sz w:val="24"/>
                <w:szCs w:val="24"/>
                <w:lang w:val="ru-RU"/>
              </w:rPr>
            </w:pPr>
            <w:r>
              <w:rPr>
                <w:rFonts w:ascii="Times New Roman" w:hAnsi="Times New Roman"/>
                <w:b/>
                <w:sz w:val="24"/>
                <w:lang w:val="ru-RU"/>
              </w:rPr>
              <w:t xml:space="preserve">1.Сохранение </w:t>
            </w:r>
            <w:r>
              <w:rPr>
                <w:rFonts w:ascii="Times New Roman" w:hAnsi="Times New Roman"/>
                <w:b/>
                <w:spacing w:val="-2"/>
                <w:sz w:val="24"/>
                <w:lang w:val="ru-RU"/>
              </w:rPr>
              <w:t xml:space="preserve">физического </w:t>
            </w:r>
            <w:r>
              <w:rPr>
                <w:rFonts w:ascii="Times New Roman" w:hAnsi="Times New Roman"/>
                <w:b/>
                <w:sz w:val="24"/>
                <w:lang w:val="ru-RU"/>
              </w:rPr>
              <w:t xml:space="preserve">и </w:t>
            </w:r>
            <w:r>
              <w:rPr>
                <w:rFonts w:ascii="Times New Roman" w:hAnsi="Times New Roman"/>
                <w:b/>
                <w:spacing w:val="-1"/>
                <w:sz w:val="24"/>
                <w:lang w:val="ru-RU"/>
              </w:rPr>
              <w:t xml:space="preserve">психического </w:t>
            </w:r>
            <w:r>
              <w:rPr>
                <w:rFonts w:ascii="Times New Roman" w:hAnsi="Times New Roman"/>
                <w:b/>
                <w:sz w:val="24"/>
                <w:lang w:val="ru-RU"/>
              </w:rPr>
              <w:t xml:space="preserve">здоровья </w:t>
            </w:r>
            <w:r>
              <w:rPr>
                <w:rFonts w:ascii="Times New Roman" w:hAnsi="Times New Roman"/>
                <w:b/>
                <w:spacing w:val="-1"/>
                <w:sz w:val="24"/>
                <w:lang w:val="ru-RU"/>
              </w:rPr>
              <w:t>воспитанников.</w:t>
            </w:r>
          </w:p>
        </w:tc>
        <w:tc>
          <w:tcPr>
            <w:tcW w:w="30" w:type="dxa"/>
            <w:tcBorders>
              <w:top w:val="single" w:sz="6" w:space="0" w:color="000000"/>
              <w:left w:val="single" w:sz="4" w:space="0" w:color="000000"/>
              <w:bottom w:val="nil"/>
              <w:right w:val="nil"/>
            </w:tcBorders>
            <w:vAlign w:val="center"/>
            <w:hideMark/>
          </w:tcPr>
          <w:p w:rsidR="00D81393" w:rsidRPr="00040704" w:rsidRDefault="00D81393">
            <w:pPr>
              <w:rPr>
                <w:lang w:val="ru-RU"/>
              </w:rPr>
            </w:pPr>
          </w:p>
        </w:tc>
      </w:tr>
      <w:tr w:rsidR="00D81393" w:rsidTr="00D81393">
        <w:trPr>
          <w:gridBefore w:val="1"/>
          <w:wBefore w:w="31" w:type="dxa"/>
          <w:trHeight w:hRule="exact" w:val="415"/>
          <w:jc w:val="center"/>
        </w:trPr>
        <w:tc>
          <w:tcPr>
            <w:tcW w:w="360" w:type="dxa"/>
            <w:vMerge/>
            <w:tcBorders>
              <w:top w:val="nil"/>
              <w:left w:val="single" w:sz="4" w:space="0" w:color="auto"/>
              <w:bottom w:val="single" w:sz="8" w:space="0" w:color="000000"/>
              <w:right w:val="nil"/>
            </w:tcBorders>
            <w:vAlign w:val="center"/>
            <w:hideMark/>
          </w:tcPr>
          <w:p w:rsidR="00D81393" w:rsidRPr="00040704" w:rsidRDefault="00D81393">
            <w:pPr>
              <w:rPr>
                <w:rFonts w:ascii="Times New Roman" w:eastAsia="Times New Roman" w:hAnsi="Times New Roman" w:cs="Times New Roman"/>
                <w:sz w:val="24"/>
                <w:szCs w:val="24"/>
                <w:lang w:val="ru-RU"/>
              </w:rPr>
            </w:pPr>
          </w:p>
        </w:tc>
        <w:tc>
          <w:tcPr>
            <w:tcW w:w="1916" w:type="dxa"/>
            <w:gridSpan w:val="5"/>
            <w:vMerge/>
            <w:tcBorders>
              <w:left w:val="single" w:sz="4" w:space="0" w:color="auto"/>
              <w:bottom w:val="single" w:sz="8" w:space="0" w:color="000000"/>
              <w:right w:val="single" w:sz="4" w:space="0" w:color="000000"/>
            </w:tcBorders>
            <w:vAlign w:val="center"/>
          </w:tcPr>
          <w:p w:rsidR="00D81393" w:rsidRPr="00040704" w:rsidRDefault="00D81393">
            <w:pPr>
              <w:rPr>
                <w:rFonts w:ascii="Times New Roman" w:eastAsia="Times New Roman" w:hAnsi="Times New Roman" w:cs="Times New Roman"/>
                <w:sz w:val="24"/>
                <w:szCs w:val="24"/>
                <w:lang w:val="ru-RU"/>
              </w:rPr>
            </w:pPr>
          </w:p>
        </w:tc>
        <w:tc>
          <w:tcPr>
            <w:tcW w:w="6661" w:type="dxa"/>
            <w:gridSpan w:val="10"/>
            <w:tcBorders>
              <w:top w:val="single" w:sz="6" w:space="0" w:color="000000"/>
              <w:left w:val="single" w:sz="4" w:space="0" w:color="000000"/>
              <w:bottom w:val="single" w:sz="4" w:space="0" w:color="000000"/>
              <w:right w:val="single" w:sz="4" w:space="0" w:color="000000"/>
            </w:tcBorders>
            <w:hideMark/>
          </w:tcPr>
          <w:p w:rsidR="00D81393" w:rsidRDefault="00D81393">
            <w:pPr>
              <w:pStyle w:val="TableParagraph"/>
              <w:spacing w:line="268" w:lineRule="exact"/>
              <w:ind w:left="107"/>
              <w:rPr>
                <w:rFonts w:ascii="Times New Roman" w:eastAsia="Times New Roman" w:hAnsi="Times New Roman" w:cs="Times New Roman"/>
                <w:sz w:val="24"/>
                <w:szCs w:val="24"/>
              </w:rPr>
            </w:pPr>
            <w:r>
              <w:rPr>
                <w:rFonts w:ascii="Times New Roman" w:hAnsi="Times New Roman"/>
                <w:spacing w:val="-1"/>
                <w:sz w:val="24"/>
              </w:rPr>
              <w:t>1.1.Соблюдение</w:t>
            </w:r>
            <w:r>
              <w:rPr>
                <w:rFonts w:ascii="Times New Roman" w:hAnsi="Times New Roman"/>
                <w:spacing w:val="-1"/>
                <w:sz w:val="24"/>
                <w:lang w:val="ru-RU"/>
              </w:rPr>
              <w:t xml:space="preserve"> </w:t>
            </w:r>
            <w:proofErr w:type="spellStart"/>
            <w:r>
              <w:rPr>
                <w:rFonts w:ascii="Times New Roman" w:hAnsi="Times New Roman"/>
                <w:spacing w:val="-1"/>
                <w:sz w:val="24"/>
              </w:rPr>
              <w:t>санитарно-гигиеническогорежима</w:t>
            </w:r>
            <w:proofErr w:type="spellEnd"/>
            <w:r>
              <w:rPr>
                <w:rFonts w:ascii="Times New Roman" w:hAnsi="Times New Roman"/>
                <w:spacing w:val="-1"/>
                <w:sz w:val="24"/>
              </w:rPr>
              <w:t>;</w:t>
            </w:r>
          </w:p>
        </w:tc>
        <w:tc>
          <w:tcPr>
            <w:tcW w:w="1837" w:type="dxa"/>
            <w:gridSpan w:val="3"/>
            <w:tcBorders>
              <w:top w:val="single" w:sz="6" w:space="0" w:color="000000"/>
              <w:left w:val="single" w:sz="4" w:space="0" w:color="000000"/>
              <w:bottom w:val="single" w:sz="4" w:space="0" w:color="000000"/>
              <w:right w:val="single" w:sz="4" w:space="0" w:color="000000"/>
            </w:tcBorders>
            <w:hideMark/>
          </w:tcPr>
          <w:p w:rsidR="00D81393" w:rsidRDefault="00D81393">
            <w:pPr>
              <w:pStyle w:val="TableParagraph"/>
              <w:spacing w:line="268" w:lineRule="exact"/>
              <w:ind w:left="103"/>
              <w:rPr>
                <w:rFonts w:ascii="Times New Roman" w:eastAsia="Times New Roman" w:hAnsi="Times New Roman" w:cs="Times New Roman"/>
                <w:sz w:val="24"/>
                <w:szCs w:val="24"/>
              </w:rPr>
            </w:pPr>
            <w:proofErr w:type="gramStart"/>
            <w:r>
              <w:rPr>
                <w:rFonts w:ascii="Times New Roman" w:hAnsi="Times New Roman"/>
                <w:sz w:val="24"/>
              </w:rPr>
              <w:t>от0</w:t>
            </w:r>
            <w:proofErr w:type="gramEnd"/>
            <w:r>
              <w:rPr>
                <w:rFonts w:ascii="Times New Roman" w:hAnsi="Times New Roman"/>
                <w:sz w:val="24"/>
              </w:rPr>
              <w:t xml:space="preserve">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w:t>
            </w:r>
            <w:proofErr w:type="spellEnd"/>
            <w:r>
              <w:rPr>
                <w:rFonts w:ascii="Times New Roman" w:hAnsi="Times New Roman"/>
                <w:sz w:val="24"/>
              </w:rPr>
              <w:t>.</w:t>
            </w:r>
          </w:p>
        </w:tc>
        <w:tc>
          <w:tcPr>
            <w:tcW w:w="25" w:type="dxa"/>
            <w:tcBorders>
              <w:top w:val="single" w:sz="6" w:space="0" w:color="000000"/>
              <w:left w:val="single" w:sz="4" w:space="0" w:color="000000"/>
              <w:bottom w:val="nil"/>
              <w:right w:val="nil"/>
            </w:tcBorders>
            <w:vAlign w:val="center"/>
            <w:hideMark/>
          </w:tcPr>
          <w:p w:rsidR="00D81393" w:rsidRDefault="00D81393"/>
        </w:tc>
      </w:tr>
      <w:tr w:rsidR="00040704" w:rsidTr="00D81393">
        <w:trPr>
          <w:gridAfter w:val="1"/>
          <w:wAfter w:w="25" w:type="dxa"/>
          <w:trHeight w:hRule="exact" w:val="283"/>
          <w:jc w:val="center"/>
        </w:trPr>
        <w:tc>
          <w:tcPr>
            <w:tcW w:w="399" w:type="dxa"/>
            <w:gridSpan w:val="3"/>
            <w:vMerge w:val="restart"/>
            <w:tcBorders>
              <w:top w:val="single" w:sz="6" w:space="0" w:color="000000"/>
              <w:left w:val="single" w:sz="4" w:space="0" w:color="auto"/>
              <w:bottom w:val="single" w:sz="6" w:space="0" w:color="000000"/>
              <w:right w:val="single" w:sz="4" w:space="0" w:color="000000"/>
            </w:tcBorders>
          </w:tcPr>
          <w:p w:rsidR="00040704" w:rsidRDefault="00040704"/>
        </w:tc>
        <w:tc>
          <w:tcPr>
            <w:tcW w:w="1908" w:type="dxa"/>
            <w:gridSpan w:val="4"/>
            <w:vMerge w:val="restart"/>
            <w:tcBorders>
              <w:top w:val="single" w:sz="6" w:space="0" w:color="000000"/>
              <w:left w:val="single" w:sz="4" w:space="0" w:color="000000"/>
              <w:bottom w:val="single" w:sz="6" w:space="0" w:color="000000"/>
              <w:right w:val="single" w:sz="4" w:space="0" w:color="000000"/>
            </w:tcBorders>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eastAsia="Times New Roman" w:hAnsi="Times New Roman" w:cs="Times New Roman"/>
                <w:sz w:val="24"/>
                <w:szCs w:val="24"/>
                <w:lang w:val="ru-RU"/>
              </w:rPr>
            </w:pPr>
            <w:r>
              <w:rPr>
                <w:rFonts w:ascii="Times New Roman" w:hAnsi="Times New Roman"/>
                <w:spacing w:val="-1"/>
                <w:sz w:val="24"/>
                <w:lang w:val="ru-RU"/>
              </w:rPr>
              <w:t>1.2.Отсутствие нарушений</w:t>
            </w:r>
            <w:r>
              <w:rPr>
                <w:rFonts w:ascii="Times New Roman" w:hAnsi="Times New Roman"/>
                <w:sz w:val="24"/>
                <w:lang w:val="ru-RU"/>
              </w:rPr>
              <w:t xml:space="preserve"> технологии </w:t>
            </w:r>
            <w:r>
              <w:rPr>
                <w:rFonts w:ascii="Times New Roman" w:hAnsi="Times New Roman"/>
                <w:spacing w:val="-1"/>
                <w:sz w:val="24"/>
                <w:lang w:val="ru-RU"/>
              </w:rPr>
              <w:t xml:space="preserve">приготовления </w:t>
            </w:r>
            <w:r>
              <w:rPr>
                <w:rFonts w:ascii="Times New Roman" w:hAnsi="Times New Roman"/>
                <w:sz w:val="24"/>
                <w:lang w:val="ru-RU"/>
              </w:rPr>
              <w:t>пищи;</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552"/>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tabs>
                <w:tab w:val="left" w:pos="1882"/>
                <w:tab w:val="left" w:pos="2825"/>
                <w:tab w:val="left" w:pos="3149"/>
                <w:tab w:val="left" w:pos="4684"/>
              </w:tabs>
              <w:spacing w:line="271" w:lineRule="auto"/>
              <w:ind w:left="107" w:right="105"/>
              <w:rPr>
                <w:rFonts w:ascii="Times New Roman" w:eastAsia="Times New Roman" w:hAnsi="Times New Roman" w:cs="Times New Roman"/>
                <w:sz w:val="24"/>
                <w:szCs w:val="24"/>
                <w:lang w:val="ru-RU"/>
              </w:rPr>
            </w:pPr>
            <w:r>
              <w:rPr>
                <w:rFonts w:ascii="Times New Roman" w:hAnsi="Times New Roman"/>
                <w:spacing w:val="-1"/>
                <w:sz w:val="24"/>
                <w:lang w:val="ru-RU"/>
              </w:rPr>
              <w:t>1.3.Творческий</w:t>
            </w:r>
            <w:r>
              <w:rPr>
                <w:rFonts w:ascii="Times New Roman" w:hAnsi="Times New Roman"/>
                <w:spacing w:val="-1"/>
                <w:sz w:val="24"/>
                <w:lang w:val="ru-RU"/>
              </w:rPr>
              <w:tab/>
            </w:r>
            <w:r>
              <w:rPr>
                <w:rFonts w:ascii="Times New Roman" w:hAnsi="Times New Roman"/>
                <w:sz w:val="24"/>
                <w:lang w:val="ru-RU"/>
              </w:rPr>
              <w:t>подход</w:t>
            </w:r>
            <w:r>
              <w:rPr>
                <w:rFonts w:ascii="Times New Roman" w:hAnsi="Times New Roman"/>
                <w:sz w:val="24"/>
                <w:lang w:val="ru-RU"/>
              </w:rPr>
              <w:tab/>
            </w:r>
            <w:r>
              <w:rPr>
                <w:rFonts w:ascii="Times New Roman" w:hAnsi="Times New Roman"/>
                <w:w w:val="95"/>
                <w:sz w:val="24"/>
                <w:lang w:val="ru-RU"/>
              </w:rPr>
              <w:t>к</w:t>
            </w:r>
            <w:r>
              <w:rPr>
                <w:rFonts w:ascii="Times New Roman" w:hAnsi="Times New Roman"/>
                <w:w w:val="95"/>
                <w:sz w:val="24"/>
                <w:lang w:val="ru-RU"/>
              </w:rPr>
              <w:tab/>
            </w:r>
            <w:r>
              <w:rPr>
                <w:rFonts w:ascii="Times New Roman" w:hAnsi="Times New Roman"/>
                <w:spacing w:val="-1"/>
                <w:w w:val="95"/>
                <w:sz w:val="24"/>
                <w:lang w:val="ru-RU"/>
              </w:rPr>
              <w:t>оформлению</w:t>
            </w:r>
            <w:r>
              <w:rPr>
                <w:rFonts w:ascii="Times New Roman" w:hAnsi="Times New Roman"/>
                <w:spacing w:val="-1"/>
                <w:w w:val="95"/>
                <w:sz w:val="24"/>
                <w:lang w:val="ru-RU"/>
              </w:rPr>
              <w:tab/>
            </w:r>
            <w:r>
              <w:rPr>
                <w:rFonts w:ascii="Times New Roman" w:hAnsi="Times New Roman"/>
                <w:spacing w:val="-1"/>
                <w:sz w:val="24"/>
                <w:lang w:val="ru-RU"/>
              </w:rPr>
              <w:t>приготовленных блюд;</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291"/>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7"/>
              <w:rPr>
                <w:rFonts w:ascii="Times New Roman" w:eastAsia="Times New Roman" w:hAnsi="Times New Roman" w:cs="Times New Roman"/>
                <w:sz w:val="24"/>
                <w:szCs w:val="24"/>
              </w:rPr>
            </w:pPr>
            <w:r>
              <w:rPr>
                <w:rFonts w:ascii="Times New Roman" w:hAnsi="Times New Roman"/>
                <w:spacing w:val="-1"/>
                <w:sz w:val="24"/>
              </w:rPr>
              <w:t>1.4.Выполнение</w:t>
            </w:r>
            <w:r>
              <w:rPr>
                <w:rFonts w:ascii="Times New Roman" w:hAnsi="Times New Roman"/>
                <w:spacing w:val="-1"/>
                <w:sz w:val="24"/>
                <w:lang w:val="ru-RU"/>
              </w:rPr>
              <w:t xml:space="preserve"> </w:t>
            </w:r>
            <w:proofErr w:type="spellStart"/>
            <w:r>
              <w:rPr>
                <w:rFonts w:ascii="Times New Roman" w:hAnsi="Times New Roman"/>
                <w:spacing w:val="-1"/>
                <w:sz w:val="24"/>
              </w:rPr>
              <w:t>натуральных</w:t>
            </w:r>
            <w:proofErr w:type="spellEnd"/>
            <w:r>
              <w:rPr>
                <w:rFonts w:ascii="Times New Roman" w:hAnsi="Times New Roman"/>
                <w:spacing w:val="-1"/>
                <w:sz w:val="24"/>
                <w:lang w:val="ru-RU"/>
              </w:rPr>
              <w:t xml:space="preserve"> </w:t>
            </w:r>
            <w:proofErr w:type="spellStart"/>
            <w:r>
              <w:rPr>
                <w:rFonts w:ascii="Times New Roman" w:hAnsi="Times New Roman"/>
                <w:sz w:val="24"/>
              </w:rPr>
              <w:t>норм</w:t>
            </w:r>
            <w:proofErr w:type="spellEnd"/>
            <w:r>
              <w:rPr>
                <w:rFonts w:ascii="Times New Roman" w:hAnsi="Times New Roman"/>
                <w:sz w:val="24"/>
              </w:rPr>
              <w:t>;</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280"/>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rPr>
            </w:pPr>
            <w:r>
              <w:rPr>
                <w:rFonts w:ascii="Times New Roman" w:hAnsi="Times New Roman"/>
                <w:b/>
                <w:spacing w:val="-1"/>
                <w:sz w:val="24"/>
              </w:rPr>
              <w:t>2.Работа</w:t>
            </w:r>
            <w:r>
              <w:rPr>
                <w:rFonts w:ascii="Times New Roman" w:hAnsi="Times New Roman"/>
                <w:b/>
                <w:sz w:val="24"/>
              </w:rPr>
              <w:t xml:space="preserve"> с</w:t>
            </w:r>
            <w:r>
              <w:rPr>
                <w:rFonts w:ascii="Times New Roman" w:hAnsi="Times New Roman"/>
                <w:b/>
                <w:sz w:val="24"/>
                <w:lang w:val="ru-RU"/>
              </w:rPr>
              <w:t xml:space="preserve"> </w:t>
            </w:r>
            <w:proofErr w:type="spellStart"/>
            <w:r>
              <w:rPr>
                <w:rFonts w:ascii="Times New Roman" w:hAnsi="Times New Roman"/>
                <w:b/>
                <w:spacing w:val="-1"/>
                <w:sz w:val="24"/>
              </w:rPr>
              <w:t>родителями</w:t>
            </w:r>
            <w:proofErr w:type="spellEnd"/>
            <w:r>
              <w:rPr>
                <w:rFonts w:ascii="Times New Roman" w:hAnsi="Times New Roman"/>
                <w:b/>
                <w:spacing w:val="-1"/>
                <w:sz w:val="24"/>
              </w:rPr>
              <w:t>.</w:t>
            </w:r>
          </w:p>
        </w:tc>
        <w:tc>
          <w:tcPr>
            <w:tcW w:w="1837" w:type="dxa"/>
            <w:gridSpan w:val="3"/>
            <w:tcBorders>
              <w:top w:val="single" w:sz="6" w:space="0" w:color="000000"/>
              <w:left w:val="single" w:sz="4" w:space="0" w:color="000000"/>
              <w:bottom w:val="single" w:sz="6" w:space="0" w:color="000000"/>
              <w:right w:val="single" w:sz="4" w:space="0" w:color="000000"/>
            </w:tcBorders>
          </w:tcPr>
          <w:p w:rsidR="00040704" w:rsidRDefault="00040704"/>
        </w:tc>
      </w:tr>
      <w:tr w:rsidR="00040704" w:rsidTr="00D81393">
        <w:trPr>
          <w:gridAfter w:val="1"/>
          <w:wAfter w:w="25" w:type="dxa"/>
          <w:trHeight w:hRule="exact" w:val="285"/>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2" w:lineRule="exact"/>
              <w:ind w:left="107"/>
              <w:rPr>
                <w:rFonts w:ascii="Times New Roman" w:eastAsia="Times New Roman" w:hAnsi="Times New Roman" w:cs="Times New Roman"/>
                <w:sz w:val="24"/>
                <w:szCs w:val="24"/>
                <w:lang w:val="ru-RU"/>
              </w:rPr>
            </w:pPr>
            <w:r>
              <w:rPr>
                <w:rFonts w:ascii="Times New Roman" w:hAnsi="Times New Roman"/>
                <w:sz w:val="24"/>
                <w:lang w:val="ru-RU"/>
              </w:rPr>
              <w:t xml:space="preserve">2.1. </w:t>
            </w:r>
            <w:r>
              <w:rPr>
                <w:rFonts w:ascii="Times New Roman" w:hAnsi="Times New Roman"/>
                <w:spacing w:val="-1"/>
                <w:sz w:val="24"/>
                <w:lang w:val="ru-RU"/>
              </w:rPr>
              <w:t xml:space="preserve">Отсутствие жалоб </w:t>
            </w:r>
            <w:r>
              <w:rPr>
                <w:rFonts w:ascii="Times New Roman" w:hAnsi="Times New Roman"/>
                <w:sz w:val="24"/>
                <w:lang w:val="ru-RU"/>
              </w:rPr>
              <w:t xml:space="preserve">родителей </w:t>
            </w:r>
            <w:r>
              <w:rPr>
                <w:rFonts w:ascii="Times New Roman" w:hAnsi="Times New Roman"/>
                <w:spacing w:val="-1"/>
                <w:sz w:val="24"/>
                <w:lang w:val="ru-RU"/>
              </w:rPr>
              <w:t>на питание детей;</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2"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430"/>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 xml:space="preserve">3.Отсутствие конфликтных ситуаций </w:t>
            </w:r>
            <w:r>
              <w:rPr>
                <w:rFonts w:ascii="Times New Roman" w:hAnsi="Times New Roman"/>
                <w:b/>
                <w:sz w:val="24"/>
                <w:lang w:val="ru-RU"/>
              </w:rPr>
              <w:t xml:space="preserve">в </w:t>
            </w:r>
            <w:r>
              <w:rPr>
                <w:rFonts w:ascii="Times New Roman" w:hAnsi="Times New Roman"/>
                <w:b/>
                <w:spacing w:val="-1"/>
                <w:sz w:val="24"/>
                <w:lang w:val="ru-RU"/>
              </w:rPr>
              <w:t>коллективе.</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408"/>
          <w:jc w:val="center"/>
        </w:trPr>
        <w:tc>
          <w:tcPr>
            <w:tcW w:w="399" w:type="dxa"/>
            <w:gridSpan w:val="3"/>
            <w:vMerge w:val="restart"/>
            <w:tcBorders>
              <w:top w:val="single" w:sz="6" w:space="0" w:color="000000"/>
              <w:left w:val="single" w:sz="4" w:space="0" w:color="auto"/>
              <w:bottom w:val="single" w:sz="6" w:space="0" w:color="000000"/>
              <w:right w:val="single" w:sz="4" w:space="0" w:color="000000"/>
            </w:tcBorders>
            <w:hideMark/>
          </w:tcPr>
          <w:p w:rsidR="00040704" w:rsidRDefault="00040704">
            <w:pPr>
              <w:pStyle w:val="TableParagraph"/>
              <w:spacing w:line="271" w:lineRule="exact"/>
              <w:ind w:left="106"/>
              <w:rPr>
                <w:rFonts w:ascii="Times New Roman" w:eastAsia="Times New Roman" w:hAnsi="Times New Roman" w:cs="Times New Roman"/>
                <w:sz w:val="24"/>
                <w:szCs w:val="24"/>
              </w:rPr>
            </w:pPr>
            <w:r>
              <w:rPr>
                <w:rFonts w:ascii="Times New Roman"/>
                <w:b/>
                <w:sz w:val="24"/>
              </w:rPr>
              <w:t>6.</w:t>
            </w:r>
          </w:p>
        </w:tc>
        <w:tc>
          <w:tcPr>
            <w:tcW w:w="1908" w:type="dxa"/>
            <w:gridSpan w:val="4"/>
            <w:vMerge w:val="restart"/>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b/>
                <w:spacing w:val="1"/>
                <w:sz w:val="24"/>
              </w:rPr>
              <w:t>МОП.</w:t>
            </w:r>
          </w:p>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z w:val="24"/>
                <w:lang w:val="ru-RU"/>
              </w:rPr>
              <w:t xml:space="preserve">1.Сохранение </w:t>
            </w:r>
            <w:r>
              <w:rPr>
                <w:rFonts w:ascii="Times New Roman" w:hAnsi="Times New Roman"/>
                <w:b/>
                <w:spacing w:val="-2"/>
                <w:sz w:val="24"/>
                <w:lang w:val="ru-RU"/>
              </w:rPr>
              <w:t xml:space="preserve">физического </w:t>
            </w:r>
            <w:r>
              <w:rPr>
                <w:rFonts w:ascii="Times New Roman" w:hAnsi="Times New Roman"/>
                <w:b/>
                <w:sz w:val="24"/>
                <w:lang w:val="ru-RU"/>
              </w:rPr>
              <w:t xml:space="preserve">и </w:t>
            </w:r>
            <w:r>
              <w:rPr>
                <w:rFonts w:ascii="Times New Roman" w:hAnsi="Times New Roman"/>
                <w:b/>
                <w:spacing w:val="-1"/>
                <w:sz w:val="24"/>
                <w:lang w:val="ru-RU"/>
              </w:rPr>
              <w:t>психического здоровья воспитанников.</w:t>
            </w:r>
          </w:p>
        </w:tc>
      </w:tr>
      <w:tr w:rsidR="00040704" w:rsidTr="00D81393">
        <w:trPr>
          <w:gridAfter w:val="1"/>
          <w:wAfter w:w="25" w:type="dxa"/>
          <w:trHeight w:hRule="exact" w:val="428"/>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Pr="00040704" w:rsidRDefault="00040704">
            <w:pPr>
              <w:rPr>
                <w:rFonts w:ascii="Times New Roman" w:eastAsia="Times New Roman" w:hAnsi="Times New Roman" w:cs="Times New Roman"/>
                <w:sz w:val="24"/>
                <w:szCs w:val="24"/>
                <w:lang w:val="ru-RU"/>
              </w:rPr>
            </w:pPr>
          </w:p>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Pr="00040704" w:rsidRDefault="00040704">
            <w:pPr>
              <w:rPr>
                <w:rFonts w:ascii="Times New Roman" w:eastAsia="Times New Roman" w:hAnsi="Times New Roman" w:cs="Times New Roman"/>
                <w:sz w:val="24"/>
                <w:szCs w:val="24"/>
                <w:lang w:val="ru-RU"/>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rPr>
            </w:pPr>
            <w:r>
              <w:rPr>
                <w:rFonts w:ascii="Times New Roman" w:hAnsi="Times New Roman"/>
                <w:spacing w:val="-1"/>
                <w:sz w:val="24"/>
              </w:rPr>
              <w:t>1.1.Соблюдение</w:t>
            </w:r>
            <w:r>
              <w:rPr>
                <w:rFonts w:ascii="Times New Roman" w:hAnsi="Times New Roman"/>
                <w:spacing w:val="-1"/>
                <w:sz w:val="24"/>
                <w:lang w:val="ru-RU"/>
              </w:rPr>
              <w:t xml:space="preserve"> </w:t>
            </w:r>
            <w:proofErr w:type="spellStart"/>
            <w:r>
              <w:rPr>
                <w:rFonts w:ascii="Times New Roman" w:hAnsi="Times New Roman"/>
                <w:spacing w:val="-1"/>
                <w:sz w:val="24"/>
              </w:rPr>
              <w:t>санитарно</w:t>
            </w:r>
            <w:proofErr w:type="spellEnd"/>
            <w:r>
              <w:rPr>
                <w:rFonts w:ascii="Times New Roman" w:hAnsi="Times New Roman"/>
                <w:spacing w:val="-1"/>
                <w:sz w:val="24"/>
              </w:rPr>
              <w:t>-</w:t>
            </w:r>
            <w:r>
              <w:rPr>
                <w:rFonts w:ascii="Times New Roman" w:hAnsi="Times New Roman"/>
                <w:spacing w:val="-1"/>
                <w:sz w:val="24"/>
                <w:lang w:val="ru-RU"/>
              </w:rPr>
              <w:t xml:space="preserve"> </w:t>
            </w:r>
            <w:proofErr w:type="spellStart"/>
            <w:r>
              <w:rPr>
                <w:rFonts w:ascii="Times New Roman" w:hAnsi="Times New Roman"/>
                <w:spacing w:val="-1"/>
                <w:sz w:val="24"/>
              </w:rPr>
              <w:t>гигиенического</w:t>
            </w:r>
            <w:proofErr w:type="spellEnd"/>
            <w:r>
              <w:rPr>
                <w:rFonts w:ascii="Times New Roman" w:hAnsi="Times New Roman"/>
                <w:spacing w:val="-1"/>
                <w:sz w:val="24"/>
                <w:lang w:val="ru-RU"/>
              </w:rPr>
              <w:t xml:space="preserve"> </w:t>
            </w:r>
            <w:proofErr w:type="spellStart"/>
            <w:r>
              <w:rPr>
                <w:rFonts w:ascii="Times New Roman" w:hAnsi="Times New Roman"/>
                <w:spacing w:val="-1"/>
                <w:sz w:val="24"/>
              </w:rPr>
              <w:t>режима</w:t>
            </w:r>
            <w:proofErr w:type="spellEnd"/>
            <w:r>
              <w:rPr>
                <w:rFonts w:ascii="Times New Roman" w:hAnsi="Times New Roman"/>
                <w:spacing w:val="-1"/>
                <w:sz w:val="24"/>
              </w:rPr>
              <w:t>;</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597"/>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ind w:left="107" w:right="2407"/>
              <w:rPr>
                <w:rFonts w:ascii="Times New Roman" w:eastAsia="Times New Roman" w:hAnsi="Times New Roman" w:cs="Times New Roman"/>
                <w:sz w:val="24"/>
                <w:szCs w:val="24"/>
                <w:lang w:val="ru-RU"/>
              </w:rPr>
            </w:pPr>
            <w:r>
              <w:rPr>
                <w:rFonts w:ascii="Times New Roman" w:hAnsi="Times New Roman"/>
                <w:spacing w:val="-1"/>
                <w:sz w:val="24"/>
                <w:lang w:val="ru-RU"/>
              </w:rPr>
              <w:t>1.2.Отсутствие нарушений</w:t>
            </w:r>
            <w:r>
              <w:rPr>
                <w:rFonts w:ascii="Times New Roman" w:hAnsi="Times New Roman"/>
                <w:sz w:val="24"/>
                <w:lang w:val="ru-RU"/>
              </w:rPr>
              <w:t xml:space="preserve"> технологии </w:t>
            </w:r>
            <w:r>
              <w:rPr>
                <w:rFonts w:ascii="Times New Roman" w:hAnsi="Times New Roman"/>
                <w:spacing w:val="-1"/>
                <w:sz w:val="24"/>
                <w:lang w:val="ru-RU"/>
              </w:rPr>
              <w:t xml:space="preserve">производственно-бытовых </w:t>
            </w:r>
            <w:r>
              <w:rPr>
                <w:rFonts w:ascii="Times New Roman" w:hAnsi="Times New Roman"/>
                <w:sz w:val="24"/>
                <w:lang w:val="ru-RU"/>
              </w:rPr>
              <w:t>процессов;</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2" w:lineRule="exact"/>
              <w:ind w:left="103"/>
              <w:rPr>
                <w:rFonts w:ascii="Times New Roman" w:eastAsia="Times New Roman" w:hAnsi="Times New Roman" w:cs="Times New Roman"/>
                <w:sz w:val="24"/>
                <w:szCs w:val="24"/>
              </w:rPr>
            </w:pPr>
            <w:proofErr w:type="gramStart"/>
            <w:r>
              <w:rPr>
                <w:rFonts w:ascii="Times New Roman" w:hAnsi="Times New Roman"/>
                <w:sz w:val="24"/>
              </w:rPr>
              <w:t>от0</w:t>
            </w:r>
            <w:proofErr w:type="gramEnd"/>
            <w:r>
              <w:rPr>
                <w:rFonts w:ascii="Times New Roman" w:hAnsi="Times New Roman"/>
                <w:sz w:val="24"/>
              </w:rPr>
              <w:t xml:space="preserve">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w:t>
            </w:r>
            <w:proofErr w:type="spellEnd"/>
            <w:r>
              <w:rPr>
                <w:rFonts w:ascii="Times New Roman" w:hAnsi="Times New Roman"/>
                <w:sz w:val="24"/>
              </w:rPr>
              <w:t>.</w:t>
            </w:r>
          </w:p>
        </w:tc>
      </w:tr>
      <w:tr w:rsidR="00040704" w:rsidTr="00D81393">
        <w:trPr>
          <w:gridAfter w:val="1"/>
          <w:wAfter w:w="25" w:type="dxa"/>
          <w:trHeight w:val="357"/>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rPr>
            </w:pPr>
            <w:r>
              <w:rPr>
                <w:rFonts w:ascii="Times New Roman" w:hAnsi="Times New Roman"/>
                <w:b/>
                <w:spacing w:val="-1"/>
                <w:sz w:val="24"/>
              </w:rPr>
              <w:t>2.Участие</w:t>
            </w:r>
            <w:r>
              <w:rPr>
                <w:rFonts w:ascii="Times New Roman" w:hAnsi="Times New Roman"/>
                <w:b/>
                <w:spacing w:val="-1"/>
                <w:sz w:val="24"/>
                <w:lang w:val="ru-RU"/>
              </w:rPr>
              <w:t xml:space="preserve"> </w:t>
            </w:r>
            <w:r>
              <w:rPr>
                <w:rFonts w:ascii="Times New Roman" w:hAnsi="Times New Roman"/>
                <w:b/>
                <w:sz w:val="24"/>
              </w:rPr>
              <w:t>в</w:t>
            </w:r>
            <w:r>
              <w:rPr>
                <w:rFonts w:ascii="Times New Roman" w:hAnsi="Times New Roman"/>
                <w:b/>
                <w:sz w:val="24"/>
                <w:lang w:val="ru-RU"/>
              </w:rPr>
              <w:t xml:space="preserve"> </w:t>
            </w:r>
            <w:proofErr w:type="spellStart"/>
            <w:r>
              <w:rPr>
                <w:rFonts w:ascii="Times New Roman" w:hAnsi="Times New Roman"/>
                <w:b/>
                <w:spacing w:val="-1"/>
                <w:sz w:val="24"/>
              </w:rPr>
              <w:t>педагогическом</w:t>
            </w:r>
            <w:proofErr w:type="spellEnd"/>
            <w:r>
              <w:rPr>
                <w:rFonts w:ascii="Times New Roman" w:hAnsi="Times New Roman"/>
                <w:b/>
                <w:spacing w:val="-1"/>
                <w:sz w:val="24"/>
                <w:lang w:val="ru-RU"/>
              </w:rPr>
              <w:t xml:space="preserve"> </w:t>
            </w:r>
            <w:proofErr w:type="spellStart"/>
            <w:r>
              <w:rPr>
                <w:rFonts w:ascii="Times New Roman" w:hAnsi="Times New Roman"/>
                <w:b/>
                <w:spacing w:val="-1"/>
                <w:sz w:val="24"/>
              </w:rPr>
              <w:t>процессе</w:t>
            </w:r>
            <w:proofErr w:type="spellEnd"/>
            <w:r>
              <w:rPr>
                <w:rFonts w:ascii="Times New Roman" w:hAnsi="Times New Roman"/>
                <w:b/>
                <w:spacing w:val="-1"/>
                <w:sz w:val="24"/>
              </w:rPr>
              <w:t>.</w:t>
            </w:r>
          </w:p>
        </w:tc>
      </w:tr>
      <w:tr w:rsidR="00040704" w:rsidTr="00D81393">
        <w:trPr>
          <w:gridAfter w:val="1"/>
          <w:wAfter w:w="25" w:type="dxa"/>
          <w:trHeight w:hRule="exact" w:val="1015"/>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7" w:right="97"/>
              <w:rPr>
                <w:rFonts w:ascii="Times New Roman" w:eastAsia="Times New Roman" w:hAnsi="Times New Roman" w:cs="Times New Roman"/>
                <w:sz w:val="24"/>
                <w:szCs w:val="24"/>
                <w:lang w:val="ru-RU"/>
              </w:rPr>
            </w:pPr>
            <w:r>
              <w:rPr>
                <w:rFonts w:ascii="Times New Roman" w:hAnsi="Times New Roman"/>
                <w:spacing w:val="-1"/>
                <w:sz w:val="24"/>
                <w:lang w:val="ru-RU"/>
              </w:rPr>
              <w:t xml:space="preserve">2.1.Оказание помощи </w:t>
            </w:r>
            <w:r>
              <w:rPr>
                <w:rFonts w:ascii="Times New Roman" w:hAnsi="Times New Roman"/>
                <w:sz w:val="24"/>
                <w:lang w:val="ru-RU"/>
              </w:rPr>
              <w:t xml:space="preserve">педагогам в </w:t>
            </w:r>
            <w:r>
              <w:rPr>
                <w:rFonts w:ascii="Times New Roman" w:hAnsi="Times New Roman"/>
                <w:spacing w:val="-1"/>
                <w:sz w:val="24"/>
                <w:lang w:val="ru-RU"/>
              </w:rPr>
              <w:t xml:space="preserve">создании </w:t>
            </w:r>
            <w:r>
              <w:rPr>
                <w:rFonts w:ascii="Times New Roman" w:hAnsi="Times New Roman"/>
                <w:sz w:val="24"/>
                <w:lang w:val="ru-RU"/>
              </w:rPr>
              <w:t>предметно-</w:t>
            </w:r>
            <w:r>
              <w:rPr>
                <w:rFonts w:ascii="Times New Roman" w:hAnsi="Times New Roman"/>
                <w:spacing w:val="-1"/>
                <w:sz w:val="24"/>
                <w:lang w:val="ru-RU"/>
              </w:rPr>
              <w:t xml:space="preserve">развивающей </w:t>
            </w:r>
            <w:r>
              <w:rPr>
                <w:rFonts w:ascii="Times New Roman" w:hAnsi="Times New Roman"/>
                <w:sz w:val="24"/>
                <w:lang w:val="ru-RU"/>
              </w:rPr>
              <w:t xml:space="preserve">среды и </w:t>
            </w:r>
            <w:r>
              <w:rPr>
                <w:rFonts w:ascii="Times New Roman" w:hAnsi="Times New Roman"/>
                <w:spacing w:val="-1"/>
                <w:sz w:val="24"/>
                <w:lang w:val="ru-RU"/>
              </w:rPr>
              <w:t xml:space="preserve">эстетическом содержании </w:t>
            </w:r>
            <w:r>
              <w:rPr>
                <w:rFonts w:ascii="Times New Roman" w:hAnsi="Times New Roman"/>
                <w:sz w:val="24"/>
                <w:lang w:val="ru-RU"/>
              </w:rPr>
              <w:t xml:space="preserve">прилегающей </w:t>
            </w:r>
            <w:r>
              <w:rPr>
                <w:rFonts w:ascii="Times New Roman" w:hAnsi="Times New Roman"/>
                <w:spacing w:val="-1"/>
                <w:sz w:val="24"/>
                <w:lang w:val="ru-RU"/>
              </w:rPr>
              <w:t>территории;</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864"/>
          <w:jc w:val="center"/>
        </w:trPr>
        <w:tc>
          <w:tcPr>
            <w:tcW w:w="399" w:type="dxa"/>
            <w:gridSpan w:val="3"/>
            <w:vMerge/>
            <w:tcBorders>
              <w:top w:val="single" w:sz="6" w:space="0" w:color="000000"/>
              <w:left w:val="single" w:sz="4" w:space="0" w:color="auto"/>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1908" w:type="dxa"/>
            <w:gridSpan w:val="4"/>
            <w:vMerge/>
            <w:tcBorders>
              <w:top w:val="single" w:sz="6" w:space="0" w:color="000000"/>
              <w:left w:val="single" w:sz="4" w:space="0" w:color="000000"/>
              <w:bottom w:val="single" w:sz="6" w:space="0" w:color="000000"/>
              <w:right w:val="single" w:sz="4" w:space="0" w:color="000000"/>
            </w:tcBorders>
            <w:vAlign w:val="center"/>
            <w:hideMark/>
          </w:tcPr>
          <w:p w:rsidR="00040704" w:rsidRDefault="00040704">
            <w:pPr>
              <w:rPr>
                <w:rFonts w:ascii="Times New Roman" w:eastAsia="Times New Roman" w:hAnsi="Times New Roman" w:cs="Times New Roman"/>
                <w:sz w:val="24"/>
                <w:szCs w:val="24"/>
              </w:rPr>
            </w:pPr>
          </w:p>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6" w:lineRule="auto"/>
              <w:ind w:left="107" w:right="101"/>
              <w:rPr>
                <w:rFonts w:ascii="Times New Roman" w:eastAsia="Times New Roman" w:hAnsi="Times New Roman" w:cs="Times New Roman"/>
                <w:sz w:val="24"/>
                <w:szCs w:val="24"/>
                <w:lang w:val="ru-RU"/>
              </w:rPr>
            </w:pPr>
            <w:r>
              <w:rPr>
                <w:rFonts w:ascii="Times New Roman" w:hAnsi="Times New Roman"/>
                <w:spacing w:val="-1"/>
                <w:sz w:val="24"/>
                <w:lang w:val="ru-RU"/>
              </w:rPr>
              <w:t xml:space="preserve">2.2.Оказание помощи </w:t>
            </w:r>
            <w:r>
              <w:rPr>
                <w:rFonts w:ascii="Times New Roman" w:hAnsi="Times New Roman"/>
                <w:sz w:val="24"/>
                <w:lang w:val="ru-RU"/>
              </w:rPr>
              <w:t xml:space="preserve">педагогам в проведении </w:t>
            </w:r>
            <w:r>
              <w:rPr>
                <w:rFonts w:ascii="Times New Roman" w:hAnsi="Times New Roman"/>
                <w:spacing w:val="-1"/>
                <w:sz w:val="24"/>
                <w:lang w:val="ru-RU"/>
              </w:rPr>
              <w:t>режимных моменто</w:t>
            </w:r>
            <w:proofErr w:type="gramStart"/>
            <w:r>
              <w:rPr>
                <w:rFonts w:ascii="Times New Roman" w:hAnsi="Times New Roman"/>
                <w:spacing w:val="-1"/>
                <w:sz w:val="24"/>
                <w:lang w:val="ru-RU"/>
              </w:rPr>
              <w:t>в</w:t>
            </w:r>
            <w:r>
              <w:rPr>
                <w:rFonts w:ascii="Times New Roman" w:hAnsi="Times New Roman"/>
                <w:sz w:val="24"/>
                <w:lang w:val="ru-RU"/>
              </w:rPr>
              <w:t>(</w:t>
            </w:r>
            <w:proofErr w:type="gramEnd"/>
            <w:r>
              <w:rPr>
                <w:rFonts w:ascii="Times New Roman" w:hAnsi="Times New Roman"/>
                <w:sz w:val="24"/>
                <w:lang w:val="ru-RU"/>
              </w:rPr>
              <w:t xml:space="preserve">сбор на </w:t>
            </w:r>
            <w:proofErr w:type="spellStart"/>
            <w:r>
              <w:rPr>
                <w:rFonts w:ascii="Times New Roman" w:hAnsi="Times New Roman"/>
                <w:spacing w:val="-1"/>
                <w:sz w:val="24"/>
                <w:lang w:val="ru-RU"/>
              </w:rPr>
              <w:t>прогулку</w:t>
            </w:r>
            <w:r>
              <w:rPr>
                <w:rFonts w:ascii="Times New Roman" w:hAnsi="Times New Roman"/>
                <w:sz w:val="24"/>
                <w:lang w:val="ru-RU"/>
              </w:rPr>
              <w:t>и</w:t>
            </w:r>
            <w:proofErr w:type="spellEnd"/>
            <w:r>
              <w:rPr>
                <w:rFonts w:ascii="Times New Roman" w:hAnsi="Times New Roman"/>
                <w:sz w:val="24"/>
                <w:lang w:val="ru-RU"/>
              </w:rPr>
              <w:t xml:space="preserve"> </w:t>
            </w:r>
            <w:r>
              <w:rPr>
                <w:rFonts w:ascii="Times New Roman" w:hAnsi="Times New Roman"/>
                <w:spacing w:val="-1"/>
                <w:sz w:val="24"/>
                <w:lang w:val="ru-RU"/>
              </w:rPr>
              <w:t>т.п.).</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proofErr w:type="gramStart"/>
            <w:r>
              <w:rPr>
                <w:rFonts w:ascii="Times New Roman" w:hAnsi="Times New Roman"/>
                <w:sz w:val="24"/>
              </w:rPr>
              <w:t>от0</w:t>
            </w:r>
            <w:proofErr w:type="gramEnd"/>
            <w:r>
              <w:rPr>
                <w:rFonts w:ascii="Times New Roman" w:hAnsi="Times New Roman"/>
                <w:sz w:val="24"/>
              </w:rPr>
              <w:t xml:space="preserve">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w:t>
            </w:r>
            <w:proofErr w:type="spellEnd"/>
            <w:r>
              <w:rPr>
                <w:rFonts w:ascii="Times New Roman" w:hAnsi="Times New Roman"/>
                <w:sz w:val="24"/>
              </w:rPr>
              <w:t>.</w:t>
            </w:r>
          </w:p>
        </w:tc>
      </w:tr>
      <w:tr w:rsidR="00040704" w:rsidTr="00D81393">
        <w:trPr>
          <w:gridAfter w:val="1"/>
          <w:wAfter w:w="25" w:type="dxa"/>
          <w:trHeight w:hRule="exact" w:val="528"/>
          <w:jc w:val="center"/>
        </w:trPr>
        <w:tc>
          <w:tcPr>
            <w:tcW w:w="399" w:type="dxa"/>
            <w:gridSpan w:val="3"/>
            <w:vMerge w:val="restart"/>
            <w:tcBorders>
              <w:top w:val="single" w:sz="6" w:space="0" w:color="000000"/>
              <w:left w:val="single" w:sz="4" w:space="0" w:color="auto"/>
              <w:bottom w:val="single" w:sz="4" w:space="0" w:color="000000"/>
              <w:right w:val="single" w:sz="4" w:space="0" w:color="000000"/>
            </w:tcBorders>
          </w:tcPr>
          <w:p w:rsidR="00040704" w:rsidRDefault="00040704"/>
        </w:tc>
        <w:tc>
          <w:tcPr>
            <w:tcW w:w="1908" w:type="dxa"/>
            <w:gridSpan w:val="4"/>
            <w:vMerge w:val="restart"/>
            <w:tcBorders>
              <w:top w:val="single" w:sz="6" w:space="0" w:color="000000"/>
              <w:left w:val="single" w:sz="4" w:space="0" w:color="000000"/>
              <w:bottom w:val="single" w:sz="4" w:space="0" w:color="000000"/>
              <w:right w:val="single" w:sz="4" w:space="0" w:color="000000"/>
            </w:tcBorders>
          </w:tcPr>
          <w:p w:rsidR="00040704" w:rsidRDefault="00040704"/>
        </w:tc>
        <w:tc>
          <w:tcPr>
            <w:tcW w:w="8498" w:type="dxa"/>
            <w:gridSpan w:val="1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rPr>
            </w:pPr>
            <w:r>
              <w:rPr>
                <w:rFonts w:ascii="Times New Roman" w:hAnsi="Times New Roman"/>
                <w:b/>
                <w:spacing w:val="-1"/>
                <w:sz w:val="24"/>
              </w:rPr>
              <w:t>3.Работа</w:t>
            </w:r>
            <w:r>
              <w:rPr>
                <w:rFonts w:ascii="Times New Roman" w:hAnsi="Times New Roman"/>
                <w:b/>
                <w:sz w:val="24"/>
              </w:rPr>
              <w:t xml:space="preserve"> с</w:t>
            </w:r>
            <w:r>
              <w:rPr>
                <w:rFonts w:ascii="Times New Roman" w:hAnsi="Times New Roman"/>
                <w:b/>
                <w:sz w:val="24"/>
                <w:lang w:val="ru-RU"/>
              </w:rPr>
              <w:t xml:space="preserve"> </w:t>
            </w:r>
            <w:proofErr w:type="spellStart"/>
            <w:r>
              <w:rPr>
                <w:rFonts w:ascii="Times New Roman" w:hAnsi="Times New Roman"/>
                <w:b/>
                <w:spacing w:val="-1"/>
                <w:sz w:val="24"/>
              </w:rPr>
              <w:t>родителями</w:t>
            </w:r>
            <w:proofErr w:type="spellEnd"/>
            <w:r>
              <w:rPr>
                <w:rFonts w:ascii="Times New Roman" w:hAnsi="Times New Roman"/>
                <w:b/>
                <w:spacing w:val="-1"/>
                <w:sz w:val="24"/>
              </w:rPr>
              <w:t>.</w:t>
            </w:r>
          </w:p>
        </w:tc>
      </w:tr>
      <w:tr w:rsidR="00040704" w:rsidTr="00D81393">
        <w:trPr>
          <w:gridAfter w:val="1"/>
          <w:wAfter w:w="25" w:type="dxa"/>
          <w:trHeight w:hRule="exact" w:val="845"/>
          <w:jc w:val="center"/>
        </w:trPr>
        <w:tc>
          <w:tcPr>
            <w:tcW w:w="399" w:type="dxa"/>
            <w:gridSpan w:val="3"/>
            <w:vMerge/>
            <w:tcBorders>
              <w:top w:val="single" w:sz="6" w:space="0" w:color="000000"/>
              <w:left w:val="single" w:sz="4" w:space="0" w:color="auto"/>
              <w:bottom w:val="single" w:sz="4"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auto"/>
              <w:ind w:left="107" w:right="106"/>
              <w:rPr>
                <w:rFonts w:ascii="Times New Roman" w:eastAsia="Times New Roman" w:hAnsi="Times New Roman" w:cs="Times New Roman"/>
                <w:sz w:val="24"/>
                <w:szCs w:val="24"/>
                <w:lang w:val="ru-RU"/>
              </w:rPr>
            </w:pPr>
            <w:r>
              <w:rPr>
                <w:rFonts w:ascii="Times New Roman" w:hAnsi="Times New Roman"/>
                <w:spacing w:val="-1"/>
                <w:sz w:val="24"/>
                <w:lang w:val="ru-RU"/>
              </w:rPr>
              <w:t xml:space="preserve">3.1.Отсутствие жалоб </w:t>
            </w:r>
            <w:r>
              <w:rPr>
                <w:rFonts w:ascii="Times New Roman" w:hAnsi="Times New Roman"/>
                <w:sz w:val="24"/>
                <w:lang w:val="ru-RU"/>
              </w:rPr>
              <w:t xml:space="preserve">родителей </w:t>
            </w:r>
            <w:r>
              <w:rPr>
                <w:rFonts w:ascii="Times New Roman" w:hAnsi="Times New Roman"/>
                <w:spacing w:val="-3"/>
                <w:sz w:val="24"/>
                <w:lang w:val="ru-RU"/>
              </w:rPr>
              <w:t xml:space="preserve">на </w:t>
            </w:r>
            <w:r>
              <w:rPr>
                <w:rFonts w:ascii="Times New Roman" w:hAnsi="Times New Roman"/>
                <w:spacing w:val="-1"/>
                <w:sz w:val="24"/>
                <w:lang w:val="ru-RU"/>
              </w:rPr>
              <w:t xml:space="preserve">ненадлежащие </w:t>
            </w:r>
            <w:r>
              <w:rPr>
                <w:rFonts w:ascii="Times New Roman" w:hAnsi="Times New Roman"/>
                <w:spacing w:val="-2"/>
                <w:sz w:val="24"/>
                <w:lang w:val="ru-RU"/>
              </w:rPr>
              <w:t xml:space="preserve">условия </w:t>
            </w:r>
            <w:r>
              <w:rPr>
                <w:rFonts w:ascii="Times New Roman" w:hAnsi="Times New Roman"/>
                <w:sz w:val="24"/>
                <w:lang w:val="ru-RU"/>
              </w:rPr>
              <w:t xml:space="preserve">в </w:t>
            </w:r>
            <w:r>
              <w:rPr>
                <w:rFonts w:ascii="Times New Roman" w:hAnsi="Times New Roman"/>
                <w:spacing w:val="-1"/>
                <w:sz w:val="24"/>
                <w:lang w:val="ru-RU"/>
              </w:rPr>
              <w:t xml:space="preserve">окружающей среде </w:t>
            </w:r>
            <w:r>
              <w:rPr>
                <w:rFonts w:ascii="Times New Roman" w:hAnsi="Times New Roman"/>
                <w:sz w:val="24"/>
                <w:lang w:val="ru-RU"/>
              </w:rPr>
              <w:t xml:space="preserve">и </w:t>
            </w:r>
            <w:r>
              <w:rPr>
                <w:rFonts w:ascii="Times New Roman" w:hAnsi="Times New Roman"/>
                <w:spacing w:val="-1"/>
                <w:sz w:val="24"/>
                <w:lang w:val="ru-RU"/>
              </w:rPr>
              <w:t>на территории;</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528"/>
          <w:jc w:val="center"/>
        </w:trPr>
        <w:tc>
          <w:tcPr>
            <w:tcW w:w="399" w:type="dxa"/>
            <w:gridSpan w:val="3"/>
            <w:vMerge/>
            <w:tcBorders>
              <w:top w:val="single" w:sz="6" w:space="0" w:color="000000"/>
              <w:left w:val="single" w:sz="4" w:space="0" w:color="auto"/>
              <w:bottom w:val="single" w:sz="4"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 xml:space="preserve">4.Экономное </w:t>
            </w:r>
            <w:r>
              <w:rPr>
                <w:rFonts w:ascii="Times New Roman" w:hAnsi="Times New Roman"/>
                <w:b/>
                <w:sz w:val="24"/>
                <w:lang w:val="ru-RU"/>
              </w:rPr>
              <w:t xml:space="preserve">и </w:t>
            </w:r>
            <w:r>
              <w:rPr>
                <w:rFonts w:ascii="Times New Roman" w:hAnsi="Times New Roman"/>
                <w:b/>
                <w:spacing w:val="-1"/>
                <w:sz w:val="24"/>
                <w:lang w:val="ru-RU"/>
              </w:rPr>
              <w:t xml:space="preserve">бережное отношение </w:t>
            </w:r>
            <w:r>
              <w:rPr>
                <w:rFonts w:ascii="Times New Roman" w:hAnsi="Times New Roman"/>
                <w:b/>
                <w:sz w:val="24"/>
                <w:lang w:val="ru-RU"/>
              </w:rPr>
              <w:t xml:space="preserve">к </w:t>
            </w:r>
            <w:r>
              <w:rPr>
                <w:rFonts w:ascii="Times New Roman" w:hAnsi="Times New Roman"/>
                <w:b/>
                <w:spacing w:val="-1"/>
                <w:sz w:val="24"/>
                <w:lang w:val="ru-RU"/>
              </w:rPr>
              <w:t>имуществу ДОУ.</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567"/>
          <w:jc w:val="center"/>
        </w:trPr>
        <w:tc>
          <w:tcPr>
            <w:tcW w:w="399" w:type="dxa"/>
            <w:gridSpan w:val="3"/>
            <w:vMerge/>
            <w:tcBorders>
              <w:top w:val="single" w:sz="6" w:space="0" w:color="000000"/>
              <w:left w:val="single" w:sz="4" w:space="0" w:color="auto"/>
              <w:bottom w:val="single" w:sz="4"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71"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 xml:space="preserve">5.Исправное состояние всего оборудования </w:t>
            </w:r>
            <w:r>
              <w:rPr>
                <w:rFonts w:ascii="Times New Roman" w:hAnsi="Times New Roman"/>
                <w:b/>
                <w:sz w:val="24"/>
                <w:lang w:val="ru-RU"/>
              </w:rPr>
              <w:t xml:space="preserve">и </w:t>
            </w:r>
            <w:r>
              <w:rPr>
                <w:rFonts w:ascii="Times New Roman" w:hAnsi="Times New Roman"/>
                <w:b/>
                <w:spacing w:val="-1"/>
                <w:sz w:val="24"/>
                <w:lang w:val="ru-RU"/>
              </w:rPr>
              <w:t>инвентаря.</w:t>
            </w:r>
          </w:p>
        </w:tc>
        <w:tc>
          <w:tcPr>
            <w:tcW w:w="1837" w:type="dxa"/>
            <w:gridSpan w:val="3"/>
            <w:tcBorders>
              <w:top w:val="single" w:sz="6" w:space="0" w:color="000000"/>
              <w:left w:val="single" w:sz="4" w:space="0" w:color="000000"/>
              <w:bottom w:val="single" w:sz="6" w:space="0" w:color="000000"/>
              <w:right w:val="single" w:sz="4" w:space="0" w:color="000000"/>
            </w:tcBorders>
            <w:hideMark/>
          </w:tcPr>
          <w:p w:rsidR="00040704" w:rsidRDefault="00040704">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r w:rsidR="00040704" w:rsidTr="00D81393">
        <w:trPr>
          <w:gridAfter w:val="1"/>
          <w:wAfter w:w="25" w:type="dxa"/>
          <w:trHeight w:hRule="exact" w:val="530"/>
          <w:jc w:val="center"/>
        </w:trPr>
        <w:tc>
          <w:tcPr>
            <w:tcW w:w="399" w:type="dxa"/>
            <w:gridSpan w:val="3"/>
            <w:vMerge/>
            <w:tcBorders>
              <w:top w:val="single" w:sz="6" w:space="0" w:color="000000"/>
              <w:left w:val="single" w:sz="4" w:space="0" w:color="auto"/>
              <w:bottom w:val="single" w:sz="4" w:space="0" w:color="000000"/>
              <w:right w:val="single" w:sz="4" w:space="0" w:color="000000"/>
            </w:tcBorders>
            <w:vAlign w:val="center"/>
            <w:hideMark/>
          </w:tcPr>
          <w:p w:rsidR="00040704" w:rsidRDefault="00040704"/>
        </w:tc>
        <w:tc>
          <w:tcPr>
            <w:tcW w:w="1908" w:type="dxa"/>
            <w:gridSpan w:val="4"/>
            <w:vMerge/>
            <w:tcBorders>
              <w:top w:val="single" w:sz="6" w:space="0" w:color="000000"/>
              <w:left w:val="single" w:sz="4" w:space="0" w:color="000000"/>
              <w:bottom w:val="single" w:sz="4" w:space="0" w:color="000000"/>
              <w:right w:val="single" w:sz="4" w:space="0" w:color="000000"/>
            </w:tcBorders>
            <w:vAlign w:val="center"/>
            <w:hideMark/>
          </w:tcPr>
          <w:p w:rsidR="00040704" w:rsidRDefault="00040704"/>
        </w:tc>
        <w:tc>
          <w:tcPr>
            <w:tcW w:w="6661" w:type="dxa"/>
            <w:gridSpan w:val="10"/>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5" w:lineRule="exact"/>
              <w:ind w:left="107"/>
              <w:rPr>
                <w:rFonts w:ascii="Times New Roman" w:eastAsia="Times New Roman" w:hAnsi="Times New Roman" w:cs="Times New Roman"/>
                <w:sz w:val="24"/>
                <w:szCs w:val="24"/>
                <w:lang w:val="ru-RU"/>
              </w:rPr>
            </w:pPr>
            <w:r>
              <w:rPr>
                <w:rFonts w:ascii="Times New Roman" w:hAnsi="Times New Roman"/>
                <w:b/>
                <w:spacing w:val="-1"/>
                <w:sz w:val="24"/>
                <w:lang w:val="ru-RU"/>
              </w:rPr>
              <w:t xml:space="preserve">6.Отсутствие конфликтных ситуаций </w:t>
            </w:r>
            <w:r>
              <w:rPr>
                <w:rFonts w:ascii="Times New Roman" w:hAnsi="Times New Roman"/>
                <w:b/>
                <w:sz w:val="24"/>
                <w:lang w:val="ru-RU"/>
              </w:rPr>
              <w:t xml:space="preserve">в </w:t>
            </w:r>
            <w:r>
              <w:rPr>
                <w:rFonts w:ascii="Times New Roman" w:hAnsi="Times New Roman"/>
                <w:b/>
                <w:spacing w:val="-1"/>
                <w:sz w:val="24"/>
                <w:lang w:val="ru-RU"/>
              </w:rPr>
              <w:t>коллективе.</w:t>
            </w:r>
          </w:p>
        </w:tc>
        <w:tc>
          <w:tcPr>
            <w:tcW w:w="1837" w:type="dxa"/>
            <w:gridSpan w:val="3"/>
            <w:tcBorders>
              <w:top w:val="single" w:sz="6" w:space="0" w:color="000000"/>
              <w:left w:val="single" w:sz="4" w:space="0" w:color="000000"/>
              <w:bottom w:val="single" w:sz="4" w:space="0" w:color="000000"/>
              <w:right w:val="single" w:sz="4" w:space="0" w:color="000000"/>
            </w:tcBorders>
            <w:hideMark/>
          </w:tcPr>
          <w:p w:rsidR="00040704" w:rsidRDefault="00040704">
            <w:pPr>
              <w:pStyle w:val="TableParagraph"/>
              <w:spacing w:line="271" w:lineRule="exact"/>
              <w:ind w:left="103"/>
              <w:rPr>
                <w:rFonts w:ascii="Times New Roman" w:eastAsia="Times New Roman" w:hAnsi="Times New Roman" w:cs="Times New Roman"/>
                <w:sz w:val="24"/>
                <w:szCs w:val="24"/>
              </w:rPr>
            </w:pPr>
            <w:r>
              <w:rPr>
                <w:rFonts w:ascii="Times New Roman" w:hAnsi="Times New Roman"/>
                <w:sz w:val="24"/>
              </w:rPr>
              <w:t xml:space="preserve">от0 </w:t>
            </w:r>
            <w:proofErr w:type="spellStart"/>
            <w:r>
              <w:rPr>
                <w:rFonts w:ascii="Times New Roman" w:hAnsi="Times New Roman"/>
                <w:sz w:val="24"/>
              </w:rPr>
              <w:t>до</w:t>
            </w:r>
            <w:proofErr w:type="spellEnd"/>
            <w:r>
              <w:rPr>
                <w:rFonts w:ascii="Times New Roman" w:hAnsi="Times New Roman"/>
                <w:sz w:val="24"/>
              </w:rPr>
              <w:t xml:space="preserve"> 2 </w:t>
            </w:r>
            <w:proofErr w:type="spellStart"/>
            <w:r>
              <w:rPr>
                <w:rFonts w:ascii="Times New Roman" w:hAnsi="Times New Roman"/>
                <w:sz w:val="24"/>
              </w:rPr>
              <w:t>баллов</w:t>
            </w:r>
            <w:proofErr w:type="spellEnd"/>
          </w:p>
        </w:tc>
      </w:tr>
    </w:tbl>
    <w:tbl>
      <w:tblPr>
        <w:tblStyle w:val="ac"/>
        <w:tblW w:w="9923" w:type="dxa"/>
        <w:tblInd w:w="108" w:type="dxa"/>
        <w:tblLayout w:type="fixed"/>
        <w:tblLook w:val="04A0"/>
      </w:tblPr>
      <w:tblGrid>
        <w:gridCol w:w="704"/>
        <w:gridCol w:w="7943"/>
        <w:gridCol w:w="1259"/>
        <w:gridCol w:w="17"/>
      </w:tblGrid>
      <w:tr w:rsidR="003405B6" w:rsidRPr="00C74908" w:rsidTr="004C394C">
        <w:trPr>
          <w:gridAfter w:val="1"/>
          <w:wAfter w:w="17" w:type="dxa"/>
          <w:trHeight w:val="7585"/>
        </w:trPr>
        <w:tc>
          <w:tcPr>
            <w:tcW w:w="9906" w:type="dxa"/>
            <w:gridSpan w:val="3"/>
            <w:tcBorders>
              <w:left w:val="nil"/>
            </w:tcBorders>
          </w:tcPr>
          <w:p w:rsidR="003405B6" w:rsidRPr="00E236AD" w:rsidRDefault="003405B6" w:rsidP="002807AF">
            <w:pPr>
              <w:rPr>
                <w:rFonts w:ascii="Times New Roman" w:eastAsia="Times New Roman" w:hAnsi="Times New Roman" w:cs="Times New Roman"/>
                <w:b/>
                <w:bCs/>
                <w:color w:val="000000"/>
                <w:sz w:val="28"/>
                <w:szCs w:val="28"/>
                <w:lang w:eastAsia="ru-RU"/>
              </w:rPr>
            </w:pPr>
            <w:bookmarkStart w:id="21" w:name="_GoBack"/>
            <w:bookmarkEnd w:id="21"/>
            <w:r w:rsidRPr="00E236AD">
              <w:rPr>
                <w:rFonts w:ascii="Times New Roman" w:eastAsia="Times New Roman" w:hAnsi="Times New Roman" w:cs="Times New Roman"/>
                <w:b/>
                <w:bCs/>
                <w:color w:val="000000"/>
                <w:sz w:val="28"/>
                <w:szCs w:val="28"/>
                <w:lang w:eastAsia="ru-RU"/>
              </w:rPr>
              <w:t>Критерии результативности и оценки качества труда бухгалтера</w:t>
            </w:r>
          </w:p>
          <w:p w:rsidR="003405B6" w:rsidRPr="00C74908" w:rsidRDefault="003405B6" w:rsidP="002807AF">
            <w:pPr>
              <w:rPr>
                <w:rFonts w:ascii="Times New Roman" w:eastAsia="Times New Roman" w:hAnsi="Times New Roman" w:cs="Times New Roman"/>
                <w:sz w:val="28"/>
                <w:szCs w:val="28"/>
                <w:lang w:eastAsia="ru-RU"/>
              </w:rPr>
            </w:pPr>
          </w:p>
          <w:tbl>
            <w:tblPr>
              <w:tblW w:w="10444" w:type="dxa"/>
              <w:tblLayout w:type="fixed"/>
              <w:tblCellMar>
                <w:left w:w="0" w:type="dxa"/>
                <w:right w:w="0" w:type="dxa"/>
              </w:tblCellMar>
              <w:tblLook w:val="0000"/>
            </w:tblPr>
            <w:tblGrid>
              <w:gridCol w:w="710"/>
              <w:gridCol w:w="7886"/>
              <w:gridCol w:w="1340"/>
              <w:gridCol w:w="508"/>
            </w:tblGrid>
            <w:tr w:rsidR="003405B6" w:rsidRPr="00C74908" w:rsidTr="002807AF">
              <w:trPr>
                <w:trHeight w:val="638"/>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w:t>
                  </w:r>
                </w:p>
                <w:p w:rsidR="003405B6" w:rsidRPr="00C74908" w:rsidRDefault="003405B6" w:rsidP="002807AF">
                  <w:pPr>
                    <w:spacing w:after="0" w:line="230" w:lineRule="exact"/>
                    <w:rPr>
                      <w:rFonts w:ascii="Times New Roman" w:eastAsia="Times New Roman" w:hAnsi="Times New Roman" w:cs="Times New Roman"/>
                      <w:sz w:val="28"/>
                      <w:szCs w:val="28"/>
                      <w:lang w:eastAsia="ru-RU"/>
                    </w:rPr>
                  </w:pPr>
                  <w:proofErr w:type="spellStart"/>
                  <w:proofErr w:type="gramStart"/>
                  <w:r w:rsidRPr="00C74908">
                    <w:rPr>
                      <w:rFonts w:ascii="Times New Roman" w:eastAsia="Times New Roman" w:hAnsi="Times New Roman" w:cs="Times New Roman"/>
                      <w:color w:val="000000"/>
                      <w:sz w:val="28"/>
                      <w:szCs w:val="28"/>
                      <w:lang w:eastAsia="ru-RU"/>
                    </w:rPr>
                    <w:t>п</w:t>
                  </w:r>
                  <w:proofErr w:type="spellEnd"/>
                  <w:proofErr w:type="gramEnd"/>
                  <w:r w:rsidRPr="00C74908">
                    <w:rPr>
                      <w:rFonts w:ascii="Times New Roman" w:eastAsia="Times New Roman" w:hAnsi="Times New Roman" w:cs="Times New Roman"/>
                      <w:color w:val="000000"/>
                      <w:sz w:val="28"/>
                      <w:szCs w:val="28"/>
                      <w:lang w:eastAsia="ru-RU"/>
                    </w:rPr>
                    <w:t>/</w:t>
                  </w:r>
                  <w:proofErr w:type="spellStart"/>
                  <w:r w:rsidRPr="00C74908">
                    <w:rPr>
                      <w:rFonts w:ascii="Times New Roman" w:eastAsia="Times New Roman" w:hAnsi="Times New Roman" w:cs="Times New Roman"/>
                      <w:color w:val="000000"/>
                      <w:sz w:val="28"/>
                      <w:szCs w:val="28"/>
                      <w:lang w:eastAsia="ru-RU"/>
                    </w:rPr>
                    <w:t>п</w:t>
                  </w:r>
                  <w:proofErr w:type="spellEnd"/>
                </w:p>
              </w:tc>
              <w:tc>
                <w:tcPr>
                  <w:tcW w:w="7886" w:type="dxa"/>
                  <w:tcBorders>
                    <w:top w:val="single" w:sz="4" w:space="0" w:color="auto"/>
                    <w:left w:val="single" w:sz="4" w:space="0" w:color="auto"/>
                    <w:bottom w:val="nil"/>
                    <w:right w:val="nil"/>
                  </w:tcBorders>
                  <w:shd w:val="clear" w:color="auto" w:fill="FFFFFF"/>
                  <w:vAlign w:val="center"/>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Критерии</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Баллы</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p>
              </w:tc>
            </w:tr>
            <w:tr w:rsidR="003405B6" w:rsidRPr="00C74908" w:rsidTr="002807AF">
              <w:trPr>
                <w:trHeight w:val="605"/>
              </w:trPr>
              <w:tc>
                <w:tcPr>
                  <w:tcW w:w="710" w:type="dxa"/>
                  <w:tcBorders>
                    <w:top w:val="single" w:sz="4" w:space="0" w:color="auto"/>
                    <w:left w:val="single" w:sz="4" w:space="0" w:color="auto"/>
                    <w:bottom w:val="nil"/>
                    <w:right w:val="nil"/>
                  </w:tcBorders>
                  <w:shd w:val="clear" w:color="auto" w:fill="FFFFFF"/>
                  <w:vAlign w:val="center"/>
                </w:tcPr>
                <w:p w:rsidR="003405B6" w:rsidRPr="00C74908" w:rsidRDefault="003405B6" w:rsidP="002807AF">
                  <w:pPr>
                    <w:spacing w:after="0" w:line="22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1.</w:t>
                  </w:r>
                </w:p>
              </w:tc>
              <w:tc>
                <w:tcPr>
                  <w:tcW w:w="7886" w:type="dxa"/>
                  <w:tcBorders>
                    <w:top w:val="single" w:sz="4" w:space="0" w:color="auto"/>
                    <w:left w:val="single" w:sz="4" w:space="0" w:color="auto"/>
                    <w:bottom w:val="nil"/>
                    <w:right w:val="nil"/>
                  </w:tcBorders>
                  <w:shd w:val="clear" w:color="auto" w:fill="FFFFFF"/>
                  <w:vAlign w:val="bottom"/>
                </w:tcPr>
                <w:p w:rsidR="003405B6" w:rsidRDefault="003405B6" w:rsidP="002807AF">
                  <w:pPr>
                    <w:spacing w:after="0" w:line="240" w:lineRule="auto"/>
                    <w:rPr>
                      <w:rFonts w:ascii="Times New Roman" w:eastAsia="Times New Roman" w:hAnsi="Times New Roman" w:cs="Times New Roman"/>
                      <w:color w:val="000000"/>
                      <w:sz w:val="28"/>
                      <w:szCs w:val="28"/>
                      <w:lang w:eastAsia="ru-RU"/>
                    </w:rPr>
                  </w:pPr>
                  <w:r w:rsidRPr="00BB168D">
                    <w:rPr>
                      <w:rFonts w:ascii="Times New Roman" w:eastAsia="Times New Roman" w:hAnsi="Times New Roman" w:cs="Times New Roman"/>
                      <w:color w:val="000000"/>
                      <w:sz w:val="28"/>
                      <w:szCs w:val="28"/>
                      <w:lang w:eastAsia="ru-RU"/>
                    </w:rPr>
                    <w:t>Наличие жалоб на качество оказания муниципальных услуг</w:t>
                  </w:r>
                </w:p>
                <w:p w:rsidR="003405B6" w:rsidRPr="00C74908" w:rsidRDefault="003405B6" w:rsidP="002807AF">
                  <w:pPr>
                    <w:spacing w:after="0" w:line="240" w:lineRule="auto"/>
                    <w:rPr>
                      <w:rFonts w:ascii="Times New Roman" w:eastAsia="Times New Roman" w:hAnsi="Times New Roman" w:cs="Times New Roman"/>
                      <w:sz w:val="28"/>
                      <w:szCs w:val="28"/>
                      <w:lang w:eastAsia="ru-RU"/>
                    </w:rPr>
                  </w:pP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7490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p>
              </w:tc>
            </w:tr>
            <w:tr w:rsidR="003405B6" w:rsidRPr="00C74908" w:rsidTr="002807AF">
              <w:trPr>
                <w:trHeight w:val="907"/>
              </w:trPr>
              <w:tc>
                <w:tcPr>
                  <w:tcW w:w="710" w:type="dxa"/>
                  <w:tcBorders>
                    <w:top w:val="single" w:sz="4" w:space="0" w:color="auto"/>
                    <w:left w:val="single" w:sz="4" w:space="0" w:color="auto"/>
                    <w:bottom w:val="nil"/>
                    <w:right w:val="nil"/>
                  </w:tcBorders>
                  <w:shd w:val="clear" w:color="auto" w:fill="FFFFFF"/>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2.</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40" w:lineRule="auto"/>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Обеспечение своевременной уплаты в полном объёме налогов, сборов и иных обязательных платежей в бюджеты всех уровней и внебюджетные фонды</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3-0</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302"/>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3.</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Своеврем</w:t>
                  </w:r>
                  <w:r>
                    <w:rPr>
                      <w:rFonts w:ascii="Times New Roman" w:eastAsia="Times New Roman" w:hAnsi="Times New Roman" w:cs="Times New Roman"/>
                      <w:color w:val="000000"/>
                      <w:sz w:val="28"/>
                      <w:szCs w:val="28"/>
                      <w:lang w:eastAsia="ru-RU"/>
                    </w:rPr>
                    <w:t xml:space="preserve">енность предоставления   </w:t>
                  </w:r>
                  <w:r w:rsidRPr="00C74908">
                    <w:rPr>
                      <w:rFonts w:ascii="Times New Roman" w:eastAsia="Times New Roman" w:hAnsi="Times New Roman" w:cs="Times New Roman"/>
                      <w:color w:val="000000"/>
                      <w:sz w:val="28"/>
                      <w:szCs w:val="28"/>
                      <w:lang w:eastAsia="ru-RU"/>
                    </w:rPr>
                    <w:t>отчётов учредителю</w:t>
                  </w:r>
                </w:p>
              </w:tc>
              <w:tc>
                <w:tcPr>
                  <w:tcW w:w="1340"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4-0</w:t>
                  </w:r>
                </w:p>
              </w:tc>
              <w:tc>
                <w:tcPr>
                  <w:tcW w:w="508"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312"/>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4.</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Составление реестра по выплате компенсации по родительской плате</w:t>
                  </w:r>
                </w:p>
              </w:tc>
              <w:tc>
                <w:tcPr>
                  <w:tcW w:w="1340"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3-0</w:t>
                  </w:r>
                </w:p>
              </w:tc>
              <w:tc>
                <w:tcPr>
                  <w:tcW w:w="508"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605"/>
              </w:trPr>
              <w:tc>
                <w:tcPr>
                  <w:tcW w:w="710" w:type="dxa"/>
                  <w:tcBorders>
                    <w:top w:val="single" w:sz="4" w:space="0" w:color="auto"/>
                    <w:left w:val="single" w:sz="4" w:space="0" w:color="auto"/>
                    <w:bottom w:val="nil"/>
                    <w:right w:val="nil"/>
                  </w:tcBorders>
                  <w:shd w:val="clear" w:color="auto" w:fill="FFFFFF"/>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40" w:lineRule="auto"/>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Сопровождение муниципальных контрактов и хоздоговоров по продуктам питания.</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307"/>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6.</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p>
              </w:tc>
              <w:tc>
                <w:tcPr>
                  <w:tcW w:w="1340"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312"/>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7.</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Целевое и эффективное использование бюджетных средств</w:t>
                  </w:r>
                </w:p>
              </w:tc>
              <w:tc>
                <w:tcPr>
                  <w:tcW w:w="1340"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898"/>
              </w:trPr>
              <w:tc>
                <w:tcPr>
                  <w:tcW w:w="710" w:type="dxa"/>
                  <w:tcBorders>
                    <w:top w:val="single" w:sz="4" w:space="0" w:color="auto"/>
                    <w:left w:val="single" w:sz="4" w:space="0" w:color="auto"/>
                    <w:bottom w:val="nil"/>
                    <w:right w:val="nil"/>
                  </w:tcBorders>
                  <w:shd w:val="clear" w:color="auto" w:fill="FFFFFF"/>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8.</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40" w:lineRule="auto"/>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Отсутствие фактов нарушений действующего законодательства по результатам проверок контрольных, надзорных и правоохранительных органов, учредителя</w:t>
                  </w:r>
                  <w:r>
                    <w:rPr>
                      <w:rFonts w:ascii="Times New Roman" w:eastAsia="Times New Roman" w:hAnsi="Times New Roman" w:cs="Times New Roman"/>
                      <w:color w:val="000000"/>
                      <w:sz w:val="28"/>
                      <w:szCs w:val="28"/>
                      <w:lang w:eastAsia="ru-RU"/>
                    </w:rPr>
                    <w:t xml:space="preserve"> штрафов</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307"/>
              </w:trPr>
              <w:tc>
                <w:tcPr>
                  <w:tcW w:w="710"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9.</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30" w:lineRule="exact"/>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Исполнение бюджета ДОУ</w:t>
                  </w:r>
                </w:p>
              </w:tc>
              <w:tc>
                <w:tcPr>
                  <w:tcW w:w="1340"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bottom"/>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583"/>
              </w:trPr>
              <w:tc>
                <w:tcPr>
                  <w:tcW w:w="710" w:type="dxa"/>
                  <w:tcBorders>
                    <w:top w:val="single" w:sz="4" w:space="0" w:color="auto"/>
                    <w:left w:val="single" w:sz="4" w:space="0" w:color="auto"/>
                    <w:bottom w:val="nil"/>
                    <w:right w:val="nil"/>
                  </w:tcBorders>
                  <w:shd w:val="clear" w:color="auto" w:fill="FFFFFF"/>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10.</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40" w:lineRule="auto"/>
                    <w:rPr>
                      <w:rFonts w:ascii="Times New Roman" w:eastAsia="Times New Roman" w:hAnsi="Times New Roman" w:cs="Times New Roman"/>
                      <w:color w:val="000000"/>
                      <w:sz w:val="28"/>
                      <w:szCs w:val="28"/>
                      <w:lang w:eastAsia="ru-RU"/>
                    </w:rPr>
                  </w:pPr>
                  <w:r w:rsidRPr="00C74908">
                    <w:rPr>
                      <w:rFonts w:ascii="Times New Roman" w:eastAsia="Times New Roman" w:hAnsi="Times New Roman" w:cs="Times New Roman"/>
                      <w:color w:val="000000"/>
                      <w:sz w:val="28"/>
                      <w:szCs w:val="28"/>
                      <w:lang w:eastAsia="ru-RU"/>
                    </w:rPr>
                    <w:t>Работа с банком, казначейством</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r w:rsidR="003405B6" w:rsidRPr="00C74908" w:rsidTr="002807AF">
              <w:trPr>
                <w:trHeight w:val="600"/>
              </w:trPr>
              <w:tc>
                <w:tcPr>
                  <w:tcW w:w="710" w:type="dxa"/>
                  <w:tcBorders>
                    <w:top w:val="single" w:sz="4" w:space="0" w:color="auto"/>
                    <w:left w:val="single" w:sz="4" w:space="0" w:color="auto"/>
                    <w:bottom w:val="nil"/>
                    <w:right w:val="nil"/>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11.</w:t>
                  </w:r>
                </w:p>
              </w:tc>
              <w:tc>
                <w:tcPr>
                  <w:tcW w:w="7886" w:type="dxa"/>
                  <w:tcBorders>
                    <w:top w:val="single" w:sz="4" w:space="0" w:color="auto"/>
                    <w:left w:val="single" w:sz="4" w:space="0" w:color="auto"/>
                    <w:bottom w:val="nil"/>
                    <w:right w:val="nil"/>
                  </w:tcBorders>
                  <w:shd w:val="clear" w:color="auto" w:fill="FFFFFF"/>
                  <w:vAlign w:val="bottom"/>
                </w:tcPr>
                <w:p w:rsidR="003405B6" w:rsidRPr="00C74908" w:rsidRDefault="003405B6" w:rsidP="002807AF">
                  <w:pPr>
                    <w:spacing w:after="0" w:line="240" w:lineRule="auto"/>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Составление квитанций по родительской плате</w:t>
                  </w:r>
                </w:p>
              </w:tc>
              <w:tc>
                <w:tcPr>
                  <w:tcW w:w="1340"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r w:rsidRPr="00C74908">
                    <w:rPr>
                      <w:rFonts w:ascii="Times New Roman" w:eastAsia="Times New Roman" w:hAnsi="Times New Roman" w:cs="Times New Roman"/>
                      <w:color w:val="000000"/>
                      <w:sz w:val="28"/>
                      <w:szCs w:val="28"/>
                      <w:lang w:eastAsia="ru-RU"/>
                    </w:rPr>
                    <w:t>5-0</w:t>
                  </w:r>
                </w:p>
              </w:tc>
              <w:tc>
                <w:tcPr>
                  <w:tcW w:w="508" w:type="dxa"/>
                  <w:tcBorders>
                    <w:top w:val="single" w:sz="4" w:space="0" w:color="auto"/>
                    <w:left w:val="single" w:sz="4" w:space="0" w:color="auto"/>
                    <w:bottom w:val="nil"/>
                    <w:right w:val="single" w:sz="4" w:space="0" w:color="auto"/>
                  </w:tcBorders>
                  <w:shd w:val="clear" w:color="auto" w:fill="FFFFFF"/>
                  <w:vAlign w:val="center"/>
                </w:tcPr>
                <w:p w:rsidR="003405B6" w:rsidRPr="00C74908" w:rsidRDefault="003405B6" w:rsidP="002807AF">
                  <w:pPr>
                    <w:spacing w:after="0" w:line="230" w:lineRule="exact"/>
                    <w:jc w:val="center"/>
                    <w:rPr>
                      <w:rFonts w:ascii="Times New Roman" w:eastAsia="Times New Roman" w:hAnsi="Times New Roman" w:cs="Times New Roman"/>
                      <w:sz w:val="28"/>
                      <w:szCs w:val="28"/>
                      <w:lang w:eastAsia="ru-RU"/>
                    </w:rPr>
                  </w:pPr>
                </w:p>
              </w:tc>
            </w:tr>
          </w:tbl>
          <w:p w:rsidR="003405B6" w:rsidRPr="00C74908" w:rsidRDefault="003405B6" w:rsidP="002807AF">
            <w:pPr>
              <w:spacing w:line="230" w:lineRule="exact"/>
              <w:rPr>
                <w:rFonts w:ascii="Times New Roman" w:eastAsia="Times New Roman" w:hAnsi="Times New Roman" w:cs="Times New Roman"/>
                <w:color w:val="000000"/>
                <w:sz w:val="28"/>
                <w:szCs w:val="28"/>
                <w:lang w:eastAsia="ru-RU"/>
              </w:rPr>
            </w:pPr>
          </w:p>
        </w:tc>
      </w:tr>
      <w:tr w:rsidR="004C394C" w:rsidTr="004C394C">
        <w:tc>
          <w:tcPr>
            <w:tcW w:w="704" w:type="dxa"/>
          </w:tcPr>
          <w:p w:rsidR="004C394C" w:rsidRDefault="004C394C" w:rsidP="008706CA">
            <w:pPr>
              <w:spacing w:line="271" w:lineRule="exact"/>
              <w:rPr>
                <w:rFonts w:ascii="Times New Roman" w:eastAsia="Times New Roman" w:hAnsi="Times New Roman" w:cs="Times New Roman"/>
                <w:sz w:val="24"/>
                <w:szCs w:val="24"/>
              </w:rPr>
            </w:pPr>
          </w:p>
        </w:tc>
        <w:tc>
          <w:tcPr>
            <w:tcW w:w="7943" w:type="dxa"/>
          </w:tcPr>
          <w:p w:rsidR="002807AF" w:rsidRDefault="002807AF" w:rsidP="002807AF">
            <w:pPr>
              <w:rPr>
                <w:rFonts w:ascii="Times New Roman" w:eastAsia="Times New Roman" w:hAnsi="Times New Roman" w:cs="Times New Roman"/>
                <w:b/>
                <w:bCs/>
                <w:color w:val="000000"/>
                <w:sz w:val="28"/>
                <w:szCs w:val="28"/>
                <w:lang w:eastAsia="ru-RU"/>
              </w:rPr>
            </w:pPr>
            <w:r w:rsidRPr="00C74908">
              <w:rPr>
                <w:rFonts w:ascii="Times New Roman" w:eastAsia="Times New Roman" w:hAnsi="Times New Roman" w:cs="Times New Roman"/>
                <w:b/>
                <w:bCs/>
                <w:color w:val="000000"/>
                <w:sz w:val="28"/>
                <w:szCs w:val="28"/>
                <w:lang w:eastAsia="ru-RU"/>
              </w:rPr>
              <w:t>Критерии оценки результативности и эффективности труда делопроизводителя</w:t>
            </w:r>
          </w:p>
          <w:p w:rsidR="004C394C" w:rsidRDefault="004C394C" w:rsidP="008706CA">
            <w:pPr>
              <w:spacing w:line="271" w:lineRule="exact"/>
              <w:rPr>
                <w:rFonts w:ascii="Times New Roman" w:eastAsia="Times New Roman" w:hAnsi="Times New Roman" w:cs="Times New Roman"/>
                <w:sz w:val="24"/>
                <w:szCs w:val="24"/>
              </w:rPr>
            </w:pPr>
          </w:p>
        </w:tc>
        <w:tc>
          <w:tcPr>
            <w:tcW w:w="1276" w:type="dxa"/>
            <w:gridSpan w:val="2"/>
          </w:tcPr>
          <w:p w:rsidR="004C394C" w:rsidRDefault="004C394C" w:rsidP="008706CA">
            <w:pPr>
              <w:spacing w:line="271" w:lineRule="exact"/>
              <w:rPr>
                <w:rFonts w:ascii="Times New Roman" w:eastAsia="Times New Roman" w:hAnsi="Times New Roman" w:cs="Times New Roman"/>
                <w:sz w:val="24"/>
                <w:szCs w:val="24"/>
              </w:rPr>
            </w:pPr>
          </w:p>
        </w:tc>
      </w:tr>
      <w:tr w:rsidR="004C394C" w:rsidTr="004C394C">
        <w:tc>
          <w:tcPr>
            <w:tcW w:w="704" w:type="dxa"/>
          </w:tcPr>
          <w:p w:rsidR="004C394C" w:rsidRDefault="00A37098"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43" w:type="dxa"/>
          </w:tcPr>
          <w:p w:rsidR="004C394C"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Отсутствие замечаний на качество оформленных документов.</w:t>
            </w:r>
          </w:p>
        </w:tc>
        <w:tc>
          <w:tcPr>
            <w:tcW w:w="1276" w:type="dxa"/>
            <w:gridSpan w:val="2"/>
          </w:tcPr>
          <w:p w:rsidR="004C394C" w:rsidRDefault="00E3715A"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C394C" w:rsidTr="004C394C">
        <w:tc>
          <w:tcPr>
            <w:tcW w:w="704" w:type="dxa"/>
          </w:tcPr>
          <w:p w:rsidR="004C394C" w:rsidRDefault="00A37098"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43" w:type="dxa"/>
          </w:tcPr>
          <w:p w:rsidR="004C394C"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Своевременность и оперативность предоставления документов.</w:t>
            </w:r>
          </w:p>
        </w:tc>
        <w:tc>
          <w:tcPr>
            <w:tcW w:w="1276" w:type="dxa"/>
            <w:gridSpan w:val="2"/>
          </w:tcPr>
          <w:p w:rsidR="004C394C" w:rsidRDefault="00E3715A"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C394C" w:rsidTr="004C394C">
        <w:tc>
          <w:tcPr>
            <w:tcW w:w="704" w:type="dxa"/>
          </w:tcPr>
          <w:p w:rsidR="004C394C" w:rsidRDefault="00A37098"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43" w:type="dxa"/>
          </w:tcPr>
          <w:p w:rsidR="004C394C"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Отсутствие обоснованных жалоб со стороны участников образовательного процесса.</w:t>
            </w:r>
          </w:p>
        </w:tc>
        <w:tc>
          <w:tcPr>
            <w:tcW w:w="1276" w:type="dxa"/>
            <w:gridSpan w:val="2"/>
          </w:tcPr>
          <w:p w:rsidR="004C394C" w:rsidRDefault="00E3715A"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C394C" w:rsidTr="004C394C">
        <w:tc>
          <w:tcPr>
            <w:tcW w:w="704" w:type="dxa"/>
          </w:tcPr>
          <w:p w:rsidR="004C394C" w:rsidRDefault="00A37098"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43" w:type="dxa"/>
          </w:tcPr>
          <w:p w:rsidR="004C394C"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Отсутствие замечаний по ведению делопроизводства.</w:t>
            </w:r>
          </w:p>
        </w:tc>
        <w:tc>
          <w:tcPr>
            <w:tcW w:w="1276" w:type="dxa"/>
            <w:gridSpan w:val="2"/>
          </w:tcPr>
          <w:p w:rsidR="004C394C" w:rsidRDefault="00E3715A"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C394C" w:rsidTr="004C394C">
        <w:tc>
          <w:tcPr>
            <w:tcW w:w="704" w:type="dxa"/>
          </w:tcPr>
          <w:p w:rsidR="004C394C" w:rsidRDefault="00A37098"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779F3" w:rsidRDefault="008779F3" w:rsidP="008706CA">
            <w:pPr>
              <w:spacing w:line="271" w:lineRule="exact"/>
              <w:rPr>
                <w:rFonts w:ascii="Times New Roman" w:eastAsia="Times New Roman" w:hAnsi="Times New Roman" w:cs="Times New Roman"/>
                <w:sz w:val="24"/>
                <w:szCs w:val="24"/>
              </w:rPr>
            </w:pPr>
          </w:p>
          <w:p w:rsidR="008779F3" w:rsidRDefault="008779F3" w:rsidP="008706CA">
            <w:pPr>
              <w:spacing w:line="271" w:lineRule="exact"/>
              <w:rPr>
                <w:rFonts w:ascii="Times New Roman" w:eastAsia="Times New Roman" w:hAnsi="Times New Roman" w:cs="Times New Roman"/>
                <w:sz w:val="24"/>
                <w:szCs w:val="24"/>
              </w:rPr>
            </w:pPr>
          </w:p>
          <w:p w:rsidR="008779F3" w:rsidRDefault="008779F3" w:rsidP="008706CA">
            <w:pPr>
              <w:spacing w:line="271" w:lineRule="exact"/>
              <w:rPr>
                <w:rFonts w:ascii="Times New Roman" w:eastAsia="Times New Roman" w:hAnsi="Times New Roman" w:cs="Times New Roman"/>
                <w:sz w:val="24"/>
                <w:szCs w:val="24"/>
              </w:rPr>
            </w:pPr>
          </w:p>
        </w:tc>
        <w:tc>
          <w:tcPr>
            <w:tcW w:w="7943" w:type="dxa"/>
          </w:tcPr>
          <w:p w:rsidR="00E3715A"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Отсутствие нарушений:</w:t>
            </w:r>
          </w:p>
          <w:p w:rsidR="00E3715A" w:rsidRDefault="00E3715A" w:rsidP="008706CA">
            <w:pPr>
              <w:spacing w:line="271" w:lineRule="exact"/>
              <w:rPr>
                <w:rFonts w:ascii="Times New Roman" w:eastAsia="Times New Roman" w:hAnsi="Times New Roman" w:cs="Times New Roman"/>
                <w:color w:val="000000"/>
                <w:sz w:val="28"/>
                <w:szCs w:val="28"/>
                <w:lang w:eastAsia="ru-RU"/>
              </w:rPr>
            </w:pPr>
            <w:r w:rsidRPr="00C74908">
              <w:rPr>
                <w:rFonts w:ascii="Times New Roman" w:eastAsia="Times New Roman" w:hAnsi="Times New Roman" w:cs="Times New Roman"/>
                <w:color w:val="000000"/>
                <w:sz w:val="28"/>
                <w:szCs w:val="28"/>
                <w:lang w:eastAsia="ru-RU"/>
              </w:rPr>
              <w:t>исполнительской дисциплины;</w:t>
            </w:r>
          </w:p>
          <w:p w:rsidR="00E3715A" w:rsidRDefault="00E3715A" w:rsidP="008706CA">
            <w:pPr>
              <w:spacing w:line="271" w:lineRule="exact"/>
              <w:rPr>
                <w:rFonts w:ascii="Times New Roman" w:eastAsia="Times New Roman" w:hAnsi="Times New Roman" w:cs="Times New Roman"/>
                <w:color w:val="000000"/>
                <w:sz w:val="28"/>
                <w:szCs w:val="28"/>
                <w:lang w:eastAsia="ru-RU"/>
              </w:rPr>
            </w:pPr>
            <w:r w:rsidRPr="00C74908">
              <w:rPr>
                <w:rFonts w:ascii="Times New Roman" w:eastAsia="Times New Roman" w:hAnsi="Times New Roman" w:cs="Times New Roman"/>
                <w:color w:val="000000"/>
                <w:sz w:val="28"/>
                <w:szCs w:val="28"/>
                <w:lang w:eastAsia="ru-RU"/>
              </w:rPr>
              <w:t>правил внутреннего трудового распорядка;</w:t>
            </w:r>
          </w:p>
          <w:p w:rsidR="00E3715A" w:rsidRDefault="00E3715A" w:rsidP="008706CA">
            <w:pPr>
              <w:spacing w:line="271" w:lineRule="exact"/>
              <w:rPr>
                <w:rFonts w:ascii="Times New Roman" w:eastAsia="Times New Roman" w:hAnsi="Times New Roman" w:cs="Times New Roman"/>
                <w:color w:val="000000"/>
                <w:sz w:val="28"/>
                <w:szCs w:val="28"/>
                <w:lang w:eastAsia="ru-RU"/>
              </w:rPr>
            </w:pPr>
            <w:r w:rsidRPr="00C74908">
              <w:rPr>
                <w:rFonts w:ascii="Times New Roman" w:eastAsia="Times New Roman" w:hAnsi="Times New Roman" w:cs="Times New Roman"/>
                <w:color w:val="000000"/>
                <w:sz w:val="28"/>
                <w:szCs w:val="28"/>
                <w:lang w:eastAsia="ru-RU"/>
              </w:rPr>
              <w:t>требований охраны труда;</w:t>
            </w:r>
          </w:p>
          <w:p w:rsidR="00E3715A" w:rsidRDefault="00E3715A" w:rsidP="008706CA">
            <w:pPr>
              <w:spacing w:line="271" w:lineRule="exact"/>
              <w:rPr>
                <w:rFonts w:ascii="Times New Roman" w:eastAsia="Times New Roman" w:hAnsi="Times New Roman" w:cs="Times New Roman"/>
                <w:color w:val="000000"/>
                <w:sz w:val="28"/>
                <w:szCs w:val="28"/>
                <w:lang w:eastAsia="ru-RU"/>
              </w:rPr>
            </w:pPr>
            <w:r w:rsidRPr="00C74908">
              <w:rPr>
                <w:rFonts w:ascii="Times New Roman" w:eastAsia="Times New Roman" w:hAnsi="Times New Roman" w:cs="Times New Roman"/>
                <w:color w:val="000000"/>
                <w:sz w:val="28"/>
                <w:szCs w:val="28"/>
                <w:lang w:eastAsia="ru-RU"/>
              </w:rPr>
              <w:t>требований противопожарной безопасности;</w:t>
            </w:r>
          </w:p>
          <w:p w:rsidR="00E3715A" w:rsidRDefault="00E3715A" w:rsidP="008706CA">
            <w:pPr>
              <w:spacing w:line="271" w:lineRule="exact"/>
              <w:rPr>
                <w:rFonts w:ascii="Times New Roman" w:eastAsia="Times New Roman" w:hAnsi="Times New Roman" w:cs="Times New Roman"/>
                <w:sz w:val="24"/>
                <w:szCs w:val="24"/>
              </w:rPr>
            </w:pPr>
            <w:r w:rsidRPr="00C74908">
              <w:rPr>
                <w:rFonts w:ascii="Times New Roman" w:eastAsia="Times New Roman" w:hAnsi="Times New Roman" w:cs="Times New Roman"/>
                <w:color w:val="000000"/>
                <w:sz w:val="28"/>
                <w:szCs w:val="28"/>
                <w:lang w:eastAsia="ru-RU"/>
              </w:rPr>
              <w:t>количество времени затраченного на повышение</w:t>
            </w:r>
            <w:r>
              <w:rPr>
                <w:rFonts w:ascii="Times New Roman" w:eastAsia="Times New Roman" w:hAnsi="Times New Roman" w:cs="Times New Roman"/>
                <w:color w:val="000000"/>
                <w:sz w:val="28"/>
                <w:szCs w:val="28"/>
                <w:lang w:eastAsia="ru-RU"/>
              </w:rPr>
              <w:t xml:space="preserve"> качества работы</w:t>
            </w:r>
          </w:p>
          <w:p w:rsidR="00E3715A" w:rsidRDefault="00E3715A" w:rsidP="008706CA">
            <w:pPr>
              <w:spacing w:line="271" w:lineRule="exact"/>
              <w:rPr>
                <w:rFonts w:ascii="Times New Roman" w:eastAsia="Times New Roman" w:hAnsi="Times New Roman" w:cs="Times New Roman"/>
                <w:sz w:val="24"/>
                <w:szCs w:val="24"/>
              </w:rPr>
            </w:pPr>
          </w:p>
          <w:p w:rsidR="00E3715A" w:rsidRDefault="00E3715A" w:rsidP="008706CA">
            <w:pPr>
              <w:spacing w:line="271" w:lineRule="exact"/>
              <w:rPr>
                <w:rFonts w:ascii="Times New Roman" w:eastAsia="Times New Roman" w:hAnsi="Times New Roman" w:cs="Times New Roman"/>
                <w:sz w:val="24"/>
                <w:szCs w:val="24"/>
              </w:rPr>
            </w:pPr>
          </w:p>
        </w:tc>
        <w:tc>
          <w:tcPr>
            <w:tcW w:w="1276" w:type="dxa"/>
            <w:gridSpan w:val="2"/>
          </w:tcPr>
          <w:p w:rsidR="004C394C" w:rsidRDefault="00E3715A" w:rsidP="008706CA">
            <w:pPr>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8706CA" w:rsidRDefault="008706CA" w:rsidP="008706CA">
      <w:pPr>
        <w:spacing w:line="271" w:lineRule="exact"/>
        <w:rPr>
          <w:rFonts w:ascii="Times New Roman" w:eastAsia="Times New Roman" w:hAnsi="Times New Roman" w:cs="Times New Roman"/>
          <w:sz w:val="24"/>
          <w:szCs w:val="24"/>
        </w:rPr>
        <w:sectPr w:rsidR="008706CA">
          <w:footerReference w:type="default" r:id="rId15"/>
          <w:pgSz w:w="11910" w:h="16840"/>
          <w:pgMar w:top="760" w:right="260" w:bottom="1160" w:left="1160" w:header="0" w:footer="978" w:gutter="0"/>
          <w:cols w:space="720"/>
        </w:sectPr>
      </w:pPr>
    </w:p>
    <w:p w:rsidR="00961786" w:rsidRPr="00953B1F" w:rsidRDefault="00961786" w:rsidP="00961786">
      <w:pPr>
        <w:spacing w:after="0" w:line="240" w:lineRule="auto"/>
        <w:rPr>
          <w:rFonts w:ascii="Times New Roman" w:eastAsia="Times New Roman" w:hAnsi="Times New Roman" w:cs="Times New Roman"/>
          <w:b/>
          <w:bCs/>
          <w:color w:val="000000"/>
          <w:sz w:val="24"/>
          <w:szCs w:val="24"/>
          <w:lang w:eastAsia="ru-RU"/>
        </w:rPr>
      </w:pPr>
      <w:r w:rsidRPr="00BB168D">
        <w:rPr>
          <w:rFonts w:ascii="Times New Roman" w:eastAsia="Times New Roman" w:hAnsi="Times New Roman" w:cs="Times New Roman"/>
          <w:b/>
          <w:bCs/>
          <w:color w:val="000000"/>
          <w:sz w:val="24"/>
          <w:szCs w:val="24"/>
          <w:lang w:eastAsia="ru-RU"/>
        </w:rPr>
        <w:lastRenderedPageBreak/>
        <w:t>Критерии результативности и оценки кач</w:t>
      </w:r>
      <w:r>
        <w:rPr>
          <w:rFonts w:ascii="Times New Roman" w:eastAsia="Times New Roman" w:hAnsi="Times New Roman" w:cs="Times New Roman"/>
          <w:b/>
          <w:bCs/>
          <w:color w:val="000000"/>
          <w:sz w:val="24"/>
          <w:szCs w:val="24"/>
          <w:lang w:eastAsia="ru-RU"/>
        </w:rPr>
        <w:t>ества груда главного бухгалтера</w:t>
      </w:r>
    </w:p>
    <w:p w:rsidR="00961786" w:rsidRPr="00BB168D" w:rsidRDefault="00961786" w:rsidP="00961786">
      <w:pPr>
        <w:spacing w:after="0" w:line="240" w:lineRule="auto"/>
        <w:rPr>
          <w:rFonts w:ascii="Times New Roman" w:eastAsia="Times New Roman" w:hAnsi="Times New Roman" w:cs="Times New Roman"/>
          <w:sz w:val="24"/>
          <w:szCs w:val="24"/>
          <w:lang w:eastAsia="ru-RU"/>
        </w:rPr>
      </w:pPr>
    </w:p>
    <w:tbl>
      <w:tblPr>
        <w:tblW w:w="10635" w:type="dxa"/>
        <w:tblInd w:w="-137" w:type="dxa"/>
        <w:tblLayout w:type="fixed"/>
        <w:tblCellMar>
          <w:left w:w="0" w:type="dxa"/>
          <w:right w:w="0" w:type="dxa"/>
        </w:tblCellMar>
        <w:tblLook w:val="0000"/>
      </w:tblPr>
      <w:tblGrid>
        <w:gridCol w:w="709"/>
        <w:gridCol w:w="8049"/>
        <w:gridCol w:w="1256"/>
        <w:gridCol w:w="621"/>
      </w:tblGrid>
      <w:tr w:rsidR="00961786" w:rsidRPr="00BB168D" w:rsidTr="00961786">
        <w:trPr>
          <w:trHeight w:val="624"/>
        </w:trPr>
        <w:tc>
          <w:tcPr>
            <w:tcW w:w="70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rPr>
                <w:rFonts w:ascii="Times New Roman" w:eastAsia="Times New Roman" w:hAnsi="Times New Roman" w:cs="Times New Roman"/>
                <w:sz w:val="24"/>
                <w:szCs w:val="24"/>
                <w:lang w:eastAsia="ru-RU"/>
              </w:rPr>
            </w:pPr>
            <w:r w:rsidRPr="00BB168D">
              <w:rPr>
                <w:rFonts w:ascii="Times New Roman" w:eastAsia="Times New Roman" w:hAnsi="Times New Roman" w:cs="Times New Roman"/>
                <w:color w:val="000000"/>
                <w:sz w:val="23"/>
                <w:szCs w:val="23"/>
                <w:lang w:eastAsia="ru-RU"/>
              </w:rPr>
              <w:t>№</w:t>
            </w:r>
          </w:p>
          <w:p w:rsidR="00961786" w:rsidRPr="00BB168D" w:rsidRDefault="00961786" w:rsidP="00961786">
            <w:pPr>
              <w:spacing w:after="0" w:line="230" w:lineRule="exact"/>
              <w:rPr>
                <w:rFonts w:ascii="Times New Roman" w:eastAsia="Times New Roman" w:hAnsi="Times New Roman" w:cs="Times New Roman"/>
                <w:sz w:val="24"/>
                <w:szCs w:val="24"/>
                <w:lang w:eastAsia="ru-RU"/>
              </w:rPr>
            </w:pPr>
            <w:proofErr w:type="spellStart"/>
            <w:proofErr w:type="gramStart"/>
            <w:r w:rsidRPr="00BB168D">
              <w:rPr>
                <w:rFonts w:ascii="Times New Roman" w:eastAsia="Times New Roman" w:hAnsi="Times New Roman" w:cs="Times New Roman"/>
                <w:color w:val="000000"/>
                <w:sz w:val="23"/>
                <w:szCs w:val="23"/>
                <w:lang w:eastAsia="ru-RU"/>
              </w:rPr>
              <w:t>п</w:t>
            </w:r>
            <w:proofErr w:type="spellEnd"/>
            <w:proofErr w:type="gramEnd"/>
            <w:r w:rsidRPr="00BB168D">
              <w:rPr>
                <w:rFonts w:ascii="Times New Roman" w:eastAsia="Times New Roman" w:hAnsi="Times New Roman" w:cs="Times New Roman"/>
                <w:color w:val="000000"/>
                <w:sz w:val="23"/>
                <w:szCs w:val="23"/>
                <w:lang w:eastAsia="ru-RU"/>
              </w:rPr>
              <w:t>/</w:t>
            </w:r>
            <w:proofErr w:type="spellStart"/>
            <w:r w:rsidRPr="00BB168D">
              <w:rPr>
                <w:rFonts w:ascii="Times New Roman" w:eastAsia="Times New Roman" w:hAnsi="Times New Roman" w:cs="Times New Roman"/>
                <w:color w:val="000000"/>
                <w:sz w:val="23"/>
                <w:szCs w:val="23"/>
                <w:lang w:eastAsia="ru-RU"/>
              </w:rPr>
              <w:t>п</w:t>
            </w:r>
            <w:proofErr w:type="spellEnd"/>
          </w:p>
        </w:tc>
        <w:tc>
          <w:tcPr>
            <w:tcW w:w="8049" w:type="dxa"/>
            <w:tcBorders>
              <w:top w:val="single" w:sz="4" w:space="0" w:color="auto"/>
              <w:left w:val="single" w:sz="4" w:space="0" w:color="auto"/>
              <w:bottom w:val="nil"/>
              <w:right w:val="nil"/>
            </w:tcBorders>
            <w:shd w:val="clear" w:color="auto" w:fill="FFFFFF"/>
            <w:vAlign w:val="center"/>
          </w:tcPr>
          <w:p w:rsidR="00961786" w:rsidRPr="00BB168D" w:rsidRDefault="00961786" w:rsidP="00961786">
            <w:pPr>
              <w:spacing w:after="0" w:line="230" w:lineRule="exact"/>
              <w:rPr>
                <w:rFonts w:ascii="Times New Roman" w:eastAsia="Times New Roman" w:hAnsi="Times New Roman" w:cs="Times New Roman"/>
                <w:sz w:val="24"/>
                <w:szCs w:val="24"/>
                <w:lang w:eastAsia="ru-RU"/>
              </w:rPr>
            </w:pPr>
            <w:r w:rsidRPr="00BB168D">
              <w:rPr>
                <w:rFonts w:ascii="Times New Roman" w:eastAsia="Times New Roman" w:hAnsi="Times New Roman" w:cs="Times New Roman"/>
                <w:color w:val="000000"/>
                <w:sz w:val="23"/>
                <w:szCs w:val="23"/>
                <w:lang w:eastAsia="ru-RU"/>
              </w:rPr>
              <w:t>Критерии</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rPr>
                <w:rFonts w:ascii="Times New Roman" w:eastAsia="Times New Roman" w:hAnsi="Times New Roman" w:cs="Times New Roman"/>
                <w:sz w:val="24"/>
                <w:szCs w:val="24"/>
                <w:lang w:eastAsia="ru-RU"/>
              </w:rPr>
            </w:pPr>
            <w:r w:rsidRPr="00BB168D">
              <w:rPr>
                <w:rFonts w:ascii="Times New Roman" w:eastAsia="Times New Roman" w:hAnsi="Times New Roman" w:cs="Times New Roman"/>
                <w:color w:val="000000"/>
                <w:sz w:val="23"/>
                <w:szCs w:val="23"/>
                <w:lang w:eastAsia="ru-RU"/>
              </w:rPr>
              <w:t>Баллы</w:t>
            </w:r>
          </w:p>
        </w:tc>
        <w:tc>
          <w:tcPr>
            <w:tcW w:w="621" w:type="dxa"/>
            <w:vMerge w:val="restart"/>
            <w:tcBorders>
              <w:top w:val="nil"/>
              <w:left w:val="single" w:sz="4" w:space="0" w:color="auto"/>
              <w:right w:val="single" w:sz="4" w:space="0" w:color="auto"/>
            </w:tcBorders>
            <w:shd w:val="clear" w:color="auto" w:fill="FFFFFF"/>
            <w:vAlign w:val="center"/>
          </w:tcPr>
          <w:p w:rsidR="00961786" w:rsidRPr="00BB168D" w:rsidRDefault="00961786" w:rsidP="00961786">
            <w:pPr>
              <w:spacing w:after="0" w:line="230" w:lineRule="exact"/>
              <w:rPr>
                <w:rFonts w:ascii="Times New Roman" w:eastAsia="Times New Roman" w:hAnsi="Times New Roman" w:cs="Times New Roman"/>
                <w:sz w:val="24"/>
                <w:szCs w:val="24"/>
                <w:lang w:eastAsia="ru-RU"/>
              </w:rPr>
            </w:pPr>
          </w:p>
        </w:tc>
      </w:tr>
      <w:tr w:rsidR="00961786" w:rsidRPr="00BB168D" w:rsidTr="00961786">
        <w:trPr>
          <w:trHeight w:val="605"/>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rPr>
                <w:rFonts w:ascii="Times New Roman" w:eastAsia="Times New Roman" w:hAnsi="Times New Roman" w:cs="Times New Roman"/>
                <w:sz w:val="28"/>
                <w:szCs w:val="28"/>
                <w:lang w:eastAsia="ru-RU"/>
              </w:rPr>
            </w:pPr>
          </w:p>
          <w:p w:rsidR="00961786" w:rsidRPr="00BB168D" w:rsidRDefault="00961786" w:rsidP="00961786">
            <w:pPr>
              <w:spacing w:after="0" w:line="34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bCs/>
                <w:color w:val="000000"/>
                <w:sz w:val="28"/>
                <w:szCs w:val="28"/>
                <w:lang w:eastAsia="ru-RU"/>
              </w:rPr>
              <w:t>1</w:t>
            </w:r>
            <w:r w:rsidRPr="00BB168D">
              <w:rPr>
                <w:rFonts w:ascii="Times New Roman" w:eastAsia="Times New Roman" w:hAnsi="Times New Roman" w:cs="Times New Roman"/>
                <w:color w:val="000000"/>
                <w:sz w:val="28"/>
                <w:szCs w:val="28"/>
                <w:lang w:eastAsia="ru-RU"/>
              </w:rPr>
              <w:t>.</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Удовлетворённость</w:t>
            </w:r>
            <w:r>
              <w:rPr>
                <w:rFonts w:ascii="Times New Roman" w:eastAsia="Times New Roman" w:hAnsi="Times New Roman" w:cs="Times New Roman"/>
                <w:color w:val="000000"/>
                <w:sz w:val="28"/>
                <w:szCs w:val="28"/>
                <w:lang w:eastAsia="ru-RU"/>
              </w:rPr>
              <w:t xml:space="preserve"> участников образовательных отношений </w:t>
            </w:r>
            <w:r w:rsidRPr="00C74908">
              <w:rPr>
                <w:rFonts w:ascii="Times New Roman" w:eastAsia="Times New Roman" w:hAnsi="Times New Roman" w:cs="Times New Roman"/>
                <w:color w:val="000000"/>
                <w:sz w:val="28"/>
                <w:szCs w:val="28"/>
                <w:lang w:eastAsia="ru-RU"/>
              </w:rPr>
              <w:t xml:space="preserve"> </w:t>
            </w:r>
            <w:r w:rsidRPr="00BB16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B168D">
              <w:rPr>
                <w:rFonts w:ascii="Times New Roman" w:eastAsia="Times New Roman" w:hAnsi="Times New Roman" w:cs="Times New Roman"/>
                <w:color w:val="000000"/>
                <w:sz w:val="28"/>
                <w:szCs w:val="28"/>
                <w:lang w:eastAsia="ru-RU"/>
              </w:rPr>
              <w:t>качеством предоставляемых ДОУ услуг (выполняемых работ)</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449"/>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2.</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Наличие жалоб на качество оказания муниципальных услуг</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307"/>
        </w:trPr>
        <w:tc>
          <w:tcPr>
            <w:tcW w:w="70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3.</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Своевременность предоставления  отчётов учредителю</w:t>
            </w:r>
          </w:p>
        </w:tc>
        <w:tc>
          <w:tcPr>
            <w:tcW w:w="1256" w:type="dxa"/>
            <w:tcBorders>
              <w:top w:val="single" w:sz="4" w:space="0" w:color="auto"/>
              <w:left w:val="single" w:sz="4" w:space="0" w:color="auto"/>
              <w:bottom w:val="nil"/>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3-0</w:t>
            </w:r>
          </w:p>
        </w:tc>
        <w:tc>
          <w:tcPr>
            <w:tcW w:w="621" w:type="dxa"/>
            <w:vMerge/>
            <w:tcBorders>
              <w:left w:val="single" w:sz="4" w:space="0" w:color="auto"/>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531"/>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4.</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sz w:val="28"/>
                <w:szCs w:val="28"/>
                <w:lang w:eastAsia="ru-RU"/>
              </w:rPr>
              <w:t xml:space="preserve">Работа с ПФХД, составление плана, соглашений, изменений в ПФХД и </w:t>
            </w:r>
            <w:proofErr w:type="spellStart"/>
            <w:r w:rsidRPr="00BB168D">
              <w:rPr>
                <w:rFonts w:ascii="Times New Roman" w:eastAsia="Times New Roman" w:hAnsi="Times New Roman" w:cs="Times New Roman"/>
                <w:sz w:val="28"/>
                <w:szCs w:val="28"/>
                <w:lang w:eastAsia="ru-RU"/>
              </w:rPr>
              <w:t>допсоглашений</w:t>
            </w:r>
            <w:proofErr w:type="spellEnd"/>
            <w:r w:rsidRPr="00BB168D">
              <w:rPr>
                <w:rFonts w:ascii="Times New Roman" w:eastAsia="Times New Roman" w:hAnsi="Times New Roman" w:cs="Times New Roman"/>
                <w:sz w:val="28"/>
                <w:szCs w:val="28"/>
                <w:lang w:eastAsia="ru-RU"/>
              </w:rPr>
              <w:t>, ходатайств об изменении лимитов</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15-0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526"/>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5.</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sz w:val="28"/>
                <w:szCs w:val="28"/>
                <w:lang w:eastAsia="ru-RU"/>
              </w:rPr>
              <w:t>Работа на сайте БУЗГОВ, размещение ПФХД и др. документов</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2-0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893"/>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6.</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картотеки образцов подписей, электронных ключей и сертификатов ЭЦП</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Pr="00BB168D">
              <w:rPr>
                <w:rFonts w:ascii="Times New Roman" w:eastAsia="Times New Roman" w:hAnsi="Times New Roman" w:cs="Times New Roman"/>
                <w:color w:val="000000"/>
                <w:sz w:val="28"/>
                <w:szCs w:val="28"/>
                <w:lang w:eastAsia="ru-RU"/>
              </w:rPr>
              <w:t>-0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838"/>
        </w:trPr>
        <w:tc>
          <w:tcPr>
            <w:tcW w:w="709" w:type="dxa"/>
            <w:tcBorders>
              <w:top w:val="single" w:sz="4" w:space="0" w:color="auto"/>
              <w:left w:val="single" w:sz="4" w:space="0" w:color="auto"/>
              <w:bottom w:val="nil"/>
              <w:right w:val="nil"/>
            </w:tcBorders>
            <w:shd w:val="clear" w:color="auto" w:fill="FFFFFF"/>
          </w:tcPr>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p>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7.</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Своевременное и полное исполнение обязательств по уплате налогов в бюджеты различных уровней, а также надлежащее выполнение обязательств по договорам с юридическими и физическими лицами</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3-0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307"/>
        </w:trPr>
        <w:tc>
          <w:tcPr>
            <w:tcW w:w="70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B168D">
              <w:rPr>
                <w:rFonts w:ascii="Times New Roman" w:eastAsia="Times New Roman" w:hAnsi="Times New Roman" w:cs="Times New Roman"/>
                <w:color w:val="000000"/>
                <w:sz w:val="28"/>
                <w:szCs w:val="28"/>
                <w:lang w:eastAsia="ru-RU"/>
              </w:rPr>
              <w:t>8.</w:t>
            </w:r>
          </w:p>
        </w:tc>
        <w:tc>
          <w:tcPr>
            <w:tcW w:w="8049" w:type="dxa"/>
            <w:tcBorders>
              <w:top w:val="single" w:sz="4" w:space="0" w:color="auto"/>
              <w:left w:val="single" w:sz="4" w:space="0" w:color="auto"/>
              <w:bottom w:val="nil"/>
              <w:right w:val="nil"/>
            </w:tcBorders>
            <w:shd w:val="clear" w:color="auto" w:fill="FFFFFF"/>
            <w:vAlign w:val="bottom"/>
          </w:tcPr>
          <w:p w:rsidR="00961786" w:rsidRDefault="00961786" w:rsidP="00961786">
            <w:pPr>
              <w:spacing w:after="0" w:line="23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w:t>
            </w:r>
            <w:r w:rsidR="00141575">
              <w:rPr>
                <w:rFonts w:ascii="Times New Roman" w:eastAsia="Times New Roman" w:hAnsi="Times New Roman" w:cs="Times New Roman"/>
                <w:sz w:val="28"/>
                <w:szCs w:val="28"/>
                <w:lang w:eastAsia="ru-RU"/>
              </w:rPr>
              <w:t xml:space="preserve">ановка программного обеспечения УФК </w:t>
            </w:r>
            <w:r>
              <w:rPr>
                <w:rFonts w:ascii="Times New Roman" w:eastAsia="Times New Roman" w:hAnsi="Times New Roman" w:cs="Times New Roman"/>
                <w:sz w:val="28"/>
                <w:szCs w:val="28"/>
                <w:lang w:eastAsia="ru-RU"/>
              </w:rPr>
              <w:t>(Контингент,</w:t>
            </w:r>
            <w:r w:rsidR="001415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Крипт</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про,сертификатов</w:t>
            </w:r>
            <w:proofErr w:type="spellEnd"/>
            <w:r>
              <w:rPr>
                <w:rFonts w:ascii="Times New Roman" w:eastAsia="Times New Roman" w:hAnsi="Times New Roman" w:cs="Times New Roman"/>
                <w:sz w:val="28"/>
                <w:szCs w:val="28"/>
                <w:lang w:eastAsia="ru-RU"/>
              </w:rPr>
              <w:t xml:space="preserve"> и т.д.)</w:t>
            </w:r>
          </w:p>
          <w:p w:rsidR="00961786" w:rsidRPr="00BB168D" w:rsidRDefault="00961786" w:rsidP="00961786">
            <w:pPr>
              <w:spacing w:after="0" w:line="230" w:lineRule="exact"/>
              <w:rPr>
                <w:rFonts w:ascii="Times New Roman" w:eastAsia="Times New Roman" w:hAnsi="Times New Roman" w:cs="Times New Roman"/>
                <w:sz w:val="28"/>
                <w:szCs w:val="28"/>
                <w:lang w:eastAsia="ru-RU"/>
              </w:rPr>
            </w:pPr>
          </w:p>
        </w:tc>
        <w:tc>
          <w:tcPr>
            <w:tcW w:w="1256" w:type="dxa"/>
            <w:tcBorders>
              <w:top w:val="single" w:sz="4" w:space="0" w:color="auto"/>
              <w:left w:val="single" w:sz="4" w:space="0" w:color="auto"/>
              <w:bottom w:val="nil"/>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Pr="00BB168D">
              <w:rPr>
                <w:rFonts w:ascii="Times New Roman" w:eastAsia="Times New Roman" w:hAnsi="Times New Roman" w:cs="Times New Roman"/>
                <w:color w:val="000000"/>
                <w:sz w:val="28"/>
                <w:szCs w:val="28"/>
                <w:lang w:eastAsia="ru-RU"/>
              </w:rPr>
              <w:t>-0</w:t>
            </w:r>
          </w:p>
        </w:tc>
        <w:tc>
          <w:tcPr>
            <w:tcW w:w="621" w:type="dxa"/>
            <w:vMerge/>
            <w:tcBorders>
              <w:left w:val="single" w:sz="4" w:space="0" w:color="auto"/>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363"/>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9.</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сертификатов, настройка браузера СБИС</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307"/>
        </w:trPr>
        <w:tc>
          <w:tcPr>
            <w:tcW w:w="70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10.</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3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Обновление и </w:t>
            </w:r>
            <w:r w:rsidR="00141575">
              <w:rPr>
                <w:rFonts w:ascii="Times New Roman" w:eastAsia="Times New Roman" w:hAnsi="Times New Roman" w:cs="Times New Roman"/>
                <w:sz w:val="28"/>
                <w:szCs w:val="28"/>
                <w:lang w:eastAsia="ru-RU"/>
              </w:rPr>
              <w:t>обслуживание</w:t>
            </w:r>
            <w:r>
              <w:rPr>
                <w:rFonts w:ascii="Times New Roman" w:eastAsia="Times New Roman" w:hAnsi="Times New Roman" w:cs="Times New Roman"/>
                <w:sz w:val="28"/>
                <w:szCs w:val="28"/>
                <w:lang w:eastAsia="ru-RU"/>
              </w:rPr>
              <w:t xml:space="preserve">    технологической платформы и программы 1 СБГУ и 1С Камин</w:t>
            </w:r>
          </w:p>
        </w:tc>
        <w:tc>
          <w:tcPr>
            <w:tcW w:w="1256" w:type="dxa"/>
            <w:tcBorders>
              <w:top w:val="single" w:sz="4" w:space="0" w:color="auto"/>
              <w:left w:val="single" w:sz="4" w:space="0" w:color="auto"/>
              <w:bottom w:val="nil"/>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r w:rsidRPr="00BB168D">
              <w:rPr>
                <w:rFonts w:ascii="Times New Roman" w:eastAsia="Times New Roman" w:hAnsi="Times New Roman" w:cs="Times New Roman"/>
                <w:color w:val="000000"/>
                <w:sz w:val="28"/>
                <w:szCs w:val="28"/>
                <w:lang w:eastAsia="ru-RU"/>
              </w:rPr>
              <w:t>-0</w:t>
            </w:r>
          </w:p>
        </w:tc>
        <w:tc>
          <w:tcPr>
            <w:tcW w:w="621" w:type="dxa"/>
            <w:vMerge/>
            <w:tcBorders>
              <w:left w:val="single" w:sz="4" w:space="0" w:color="auto"/>
              <w:right w:val="single" w:sz="4" w:space="0" w:color="auto"/>
            </w:tcBorders>
            <w:shd w:val="clear" w:color="auto" w:fill="FFFFFF"/>
            <w:vAlign w:val="bottom"/>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389"/>
        </w:trPr>
        <w:tc>
          <w:tcPr>
            <w:tcW w:w="709" w:type="dxa"/>
            <w:tcBorders>
              <w:top w:val="single" w:sz="4" w:space="0" w:color="auto"/>
              <w:left w:val="single" w:sz="4" w:space="0" w:color="auto"/>
              <w:bottom w:val="nil"/>
              <w:right w:val="nil"/>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11.</w:t>
            </w:r>
          </w:p>
        </w:tc>
        <w:tc>
          <w:tcPr>
            <w:tcW w:w="8049" w:type="dxa"/>
            <w:tcBorders>
              <w:top w:val="single" w:sz="4" w:space="0" w:color="auto"/>
              <w:left w:val="single" w:sz="4" w:space="0" w:color="auto"/>
              <w:bottom w:val="nil"/>
              <w:right w:val="nil"/>
            </w:tcBorders>
            <w:shd w:val="clear" w:color="auto" w:fill="FFFFFF"/>
            <w:vAlign w:val="center"/>
          </w:tcPr>
          <w:p w:rsidR="00961786" w:rsidRPr="00BB168D" w:rsidRDefault="00961786" w:rsidP="00961786">
            <w:pPr>
              <w:spacing w:after="0" w:line="230" w:lineRule="exact"/>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Целевое и эффективное использование бюджетных средств</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619"/>
        </w:trPr>
        <w:tc>
          <w:tcPr>
            <w:tcW w:w="709" w:type="dxa"/>
            <w:tcBorders>
              <w:top w:val="single" w:sz="4" w:space="0" w:color="auto"/>
              <w:left w:val="single" w:sz="4" w:space="0" w:color="auto"/>
              <w:bottom w:val="nil"/>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12.</w:t>
            </w:r>
          </w:p>
        </w:tc>
        <w:tc>
          <w:tcPr>
            <w:tcW w:w="8049" w:type="dxa"/>
            <w:tcBorders>
              <w:top w:val="single" w:sz="4" w:space="0" w:color="auto"/>
              <w:left w:val="single" w:sz="4" w:space="0" w:color="auto"/>
              <w:bottom w:val="nil"/>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Отсутствие факторов нарушений действующего законодательства по результатам проверок контрольных, надзорных и правоохранительных органов, учредителя</w:t>
            </w:r>
            <w:r>
              <w:rPr>
                <w:rFonts w:ascii="Times New Roman" w:eastAsia="Times New Roman" w:hAnsi="Times New Roman" w:cs="Times New Roman"/>
                <w:color w:val="000000"/>
                <w:sz w:val="28"/>
                <w:szCs w:val="28"/>
                <w:lang w:eastAsia="ru-RU"/>
              </w:rPr>
              <w:t>, штрафов</w:t>
            </w:r>
          </w:p>
        </w:tc>
        <w:tc>
          <w:tcPr>
            <w:tcW w:w="1256" w:type="dxa"/>
            <w:tcBorders>
              <w:top w:val="single" w:sz="4" w:space="0" w:color="auto"/>
              <w:left w:val="single" w:sz="4" w:space="0" w:color="auto"/>
              <w:bottom w:val="nil"/>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2547"/>
        </w:trPr>
        <w:tc>
          <w:tcPr>
            <w:tcW w:w="709" w:type="dxa"/>
            <w:tcBorders>
              <w:top w:val="single" w:sz="4" w:space="0" w:color="auto"/>
              <w:left w:val="single" w:sz="4" w:space="0" w:color="auto"/>
              <w:bottom w:val="single" w:sz="4" w:space="0" w:color="auto"/>
              <w:right w:val="nil"/>
            </w:tcBorders>
            <w:shd w:val="clear" w:color="auto" w:fill="FFFFFF"/>
          </w:tcPr>
          <w:p w:rsidR="00961786" w:rsidRPr="00BB168D" w:rsidRDefault="00961786" w:rsidP="00961786">
            <w:pPr>
              <w:spacing w:after="0" w:line="230" w:lineRule="exact"/>
              <w:jc w:val="center"/>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13.</w:t>
            </w:r>
          </w:p>
        </w:tc>
        <w:tc>
          <w:tcPr>
            <w:tcW w:w="8049" w:type="dxa"/>
            <w:tcBorders>
              <w:top w:val="single" w:sz="4" w:space="0" w:color="auto"/>
              <w:left w:val="single" w:sz="4" w:space="0" w:color="auto"/>
              <w:bottom w:val="single" w:sz="4" w:space="0" w:color="auto"/>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Экономический учёт и планирование финансово-экономической деятельности:</w:t>
            </w:r>
          </w:p>
          <w:p w:rsidR="00961786" w:rsidRPr="00BB168D" w:rsidRDefault="00961786" w:rsidP="0097299F">
            <w:pPr>
              <w:numPr>
                <w:ilvl w:val="0"/>
                <w:numId w:val="103"/>
              </w:numPr>
              <w:spacing w:after="0" w:line="240" w:lineRule="auto"/>
              <w:rPr>
                <w:rFonts w:ascii="Times New Roman" w:eastAsia="Times New Roman" w:hAnsi="Times New Roman" w:cs="Times New Roman"/>
                <w:color w:val="000000"/>
                <w:sz w:val="28"/>
                <w:szCs w:val="28"/>
                <w:lang w:eastAsia="ru-RU"/>
              </w:rPr>
            </w:pPr>
            <w:r w:rsidRPr="00BB168D">
              <w:rPr>
                <w:rFonts w:ascii="Times New Roman" w:eastAsia="Times New Roman" w:hAnsi="Times New Roman" w:cs="Times New Roman"/>
                <w:color w:val="000000"/>
                <w:sz w:val="28"/>
                <w:szCs w:val="28"/>
                <w:lang w:eastAsia="ru-RU"/>
              </w:rPr>
              <w:t>исполнение бюджета ДОУ;</w:t>
            </w:r>
          </w:p>
          <w:p w:rsidR="00961786" w:rsidRPr="00BB168D" w:rsidRDefault="00961786" w:rsidP="0097299F">
            <w:pPr>
              <w:numPr>
                <w:ilvl w:val="0"/>
                <w:numId w:val="103"/>
              </w:numPr>
              <w:spacing w:after="0" w:line="240" w:lineRule="auto"/>
              <w:rPr>
                <w:rFonts w:ascii="Times New Roman" w:eastAsia="Times New Roman" w:hAnsi="Times New Roman" w:cs="Times New Roman"/>
                <w:color w:val="000000"/>
                <w:sz w:val="28"/>
                <w:szCs w:val="28"/>
                <w:lang w:eastAsia="ru-RU"/>
              </w:rPr>
            </w:pPr>
            <w:r w:rsidRPr="00BB168D">
              <w:rPr>
                <w:rFonts w:ascii="Times New Roman" w:eastAsia="Times New Roman" w:hAnsi="Times New Roman" w:cs="Times New Roman"/>
                <w:color w:val="000000"/>
                <w:sz w:val="28"/>
                <w:szCs w:val="28"/>
                <w:lang w:eastAsia="ru-RU"/>
              </w:rPr>
              <w:t>выполнение ДОУ плана ФХД;</w:t>
            </w:r>
          </w:p>
          <w:p w:rsidR="00961786" w:rsidRPr="00BB168D" w:rsidRDefault="00961786" w:rsidP="00961786">
            <w:pPr>
              <w:spacing w:after="0" w:line="240" w:lineRule="auto"/>
              <w:rPr>
                <w:rFonts w:ascii="Times New Roman" w:eastAsia="Times New Roman" w:hAnsi="Times New Roman" w:cs="Times New Roman"/>
                <w:sz w:val="28"/>
                <w:szCs w:val="28"/>
                <w:lang w:eastAsia="ru-RU"/>
              </w:rPr>
            </w:pPr>
            <w:r w:rsidRPr="00BB168D">
              <w:rPr>
                <w:rFonts w:ascii="Times New Roman" w:eastAsia="Times New Roman" w:hAnsi="Times New Roman" w:cs="Times New Roman"/>
                <w:color w:val="000000"/>
                <w:sz w:val="28"/>
                <w:szCs w:val="28"/>
                <w:lang w:eastAsia="ru-RU"/>
              </w:rPr>
              <w:t>-ведение отчетности по использованию внебюджетных средств; выполнение функции члена комиссии по размещению муниципального заказа - экономический блок технического задания;</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r w:rsidRPr="00BB168D">
              <w:rPr>
                <w:rFonts w:ascii="Times New Roman" w:eastAsia="Times New Roman" w:hAnsi="Times New Roman" w:cs="Times New Roman"/>
                <w:color w:val="000000"/>
                <w:sz w:val="28"/>
                <w:szCs w:val="28"/>
                <w:lang w:eastAsia="ru-RU"/>
              </w:rPr>
              <w:t>10-0</w:t>
            </w: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Pr="00BB168D" w:rsidRDefault="00961786" w:rsidP="00961786">
            <w:pPr>
              <w:spacing w:after="0" w:line="230" w:lineRule="exact"/>
              <w:rPr>
                <w:rFonts w:ascii="Times New Roman" w:eastAsia="Times New Roman" w:hAnsi="Times New Roman" w:cs="Times New Roman"/>
                <w:sz w:val="28"/>
                <w:szCs w:val="28"/>
                <w:lang w:eastAsia="ru-RU"/>
              </w:rPr>
            </w:pP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435"/>
        </w:trPr>
        <w:tc>
          <w:tcPr>
            <w:tcW w:w="709" w:type="dxa"/>
            <w:tcBorders>
              <w:top w:val="single" w:sz="4" w:space="0" w:color="auto"/>
              <w:left w:val="single" w:sz="4" w:space="0" w:color="auto"/>
              <w:bottom w:val="single" w:sz="4" w:space="0" w:color="auto"/>
              <w:right w:val="nil"/>
            </w:tcBorders>
            <w:shd w:val="clear" w:color="auto" w:fill="FFFFFF"/>
          </w:tcPr>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961786" w:rsidRPr="00BB168D" w:rsidRDefault="00961786" w:rsidP="00961786">
            <w:pPr>
              <w:spacing w:after="0" w:line="230" w:lineRule="exact"/>
              <w:jc w:val="center"/>
              <w:rPr>
                <w:rFonts w:ascii="Times New Roman" w:eastAsia="Times New Roman" w:hAnsi="Times New Roman" w:cs="Times New Roman"/>
                <w:color w:val="000000"/>
                <w:sz w:val="28"/>
                <w:szCs w:val="28"/>
                <w:lang w:eastAsia="ru-RU"/>
              </w:rPr>
            </w:pPr>
          </w:p>
        </w:tc>
        <w:tc>
          <w:tcPr>
            <w:tcW w:w="8049" w:type="dxa"/>
            <w:tcBorders>
              <w:top w:val="single" w:sz="4" w:space="0" w:color="auto"/>
              <w:left w:val="single" w:sz="4" w:space="0" w:color="auto"/>
              <w:bottom w:val="single" w:sz="4" w:space="0" w:color="auto"/>
              <w:right w:val="nil"/>
            </w:tcBorders>
            <w:shd w:val="clear" w:color="auto" w:fill="FFFFFF"/>
            <w:vAlign w:val="bottom"/>
          </w:tcPr>
          <w:p w:rsidR="00961786" w:rsidRPr="00BB168D" w:rsidRDefault="00961786" w:rsidP="009617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Ведение табеля сотрудников</w:t>
            </w:r>
          </w:p>
          <w:p w:rsidR="00961786" w:rsidRPr="00BB168D" w:rsidRDefault="00961786" w:rsidP="00961786">
            <w:pPr>
              <w:spacing w:after="0" w:line="240" w:lineRule="auto"/>
              <w:rPr>
                <w:rFonts w:ascii="Times New Roman" w:eastAsia="Times New Roman" w:hAnsi="Times New Roman" w:cs="Times New Roman"/>
                <w:color w:val="000000"/>
                <w:sz w:val="28"/>
                <w:szCs w:val="28"/>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961786" w:rsidRDefault="00961786" w:rsidP="00961786">
            <w:pPr>
              <w:spacing w:after="0" w:line="23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5-0</w:t>
            </w:r>
          </w:p>
          <w:p w:rsidR="00961786" w:rsidRPr="00BB168D" w:rsidRDefault="00961786" w:rsidP="00961786">
            <w:pPr>
              <w:spacing w:after="0" w:line="230" w:lineRule="exact"/>
              <w:rPr>
                <w:rFonts w:ascii="Times New Roman" w:eastAsia="Times New Roman" w:hAnsi="Times New Roman" w:cs="Times New Roman"/>
                <w:color w:val="000000"/>
                <w:sz w:val="28"/>
                <w:szCs w:val="28"/>
                <w:lang w:eastAsia="ru-RU"/>
              </w:rPr>
            </w:pP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636"/>
        </w:trPr>
        <w:tc>
          <w:tcPr>
            <w:tcW w:w="709" w:type="dxa"/>
            <w:tcBorders>
              <w:top w:val="single" w:sz="4" w:space="0" w:color="auto"/>
              <w:left w:val="single" w:sz="4" w:space="0" w:color="auto"/>
              <w:bottom w:val="single" w:sz="4" w:space="0" w:color="auto"/>
              <w:right w:val="nil"/>
            </w:tcBorders>
            <w:shd w:val="clear" w:color="auto" w:fill="FFFFFF"/>
          </w:tcPr>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p>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p>
        </w:tc>
        <w:tc>
          <w:tcPr>
            <w:tcW w:w="8049" w:type="dxa"/>
            <w:tcBorders>
              <w:top w:val="single" w:sz="4" w:space="0" w:color="auto"/>
              <w:left w:val="single" w:sz="4" w:space="0" w:color="auto"/>
              <w:bottom w:val="single" w:sz="4" w:space="0" w:color="auto"/>
              <w:right w:val="nil"/>
            </w:tcBorders>
            <w:shd w:val="clear" w:color="auto" w:fill="FFFFFF"/>
            <w:vAlign w:val="bottom"/>
          </w:tcPr>
          <w:p w:rsidR="00961786" w:rsidRDefault="00961786" w:rsidP="009617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Составление кадровых приказов</w:t>
            </w:r>
          </w:p>
          <w:p w:rsidR="00961786" w:rsidRDefault="00961786" w:rsidP="00961786">
            <w:pPr>
              <w:spacing w:after="0" w:line="240" w:lineRule="auto"/>
              <w:rPr>
                <w:rFonts w:ascii="Times New Roman" w:eastAsia="Times New Roman" w:hAnsi="Times New Roman" w:cs="Times New Roman"/>
                <w:color w:val="000000"/>
                <w:sz w:val="28"/>
                <w:szCs w:val="28"/>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5-0</w:t>
            </w: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r w:rsidR="00961786" w:rsidRPr="00BB168D" w:rsidTr="00961786">
        <w:trPr>
          <w:trHeight w:val="670"/>
        </w:trPr>
        <w:tc>
          <w:tcPr>
            <w:tcW w:w="709" w:type="dxa"/>
            <w:tcBorders>
              <w:left w:val="single" w:sz="4" w:space="0" w:color="auto"/>
              <w:bottom w:val="single" w:sz="4" w:space="0" w:color="auto"/>
              <w:right w:val="nil"/>
            </w:tcBorders>
            <w:shd w:val="clear" w:color="auto" w:fill="FFFFFF"/>
          </w:tcPr>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p>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961786" w:rsidRDefault="00961786" w:rsidP="00961786">
            <w:pPr>
              <w:spacing w:after="0" w:line="230" w:lineRule="exact"/>
              <w:jc w:val="center"/>
              <w:rPr>
                <w:rFonts w:ascii="Times New Roman" w:eastAsia="Times New Roman" w:hAnsi="Times New Roman" w:cs="Times New Roman"/>
                <w:color w:val="000000"/>
                <w:sz w:val="28"/>
                <w:szCs w:val="28"/>
                <w:lang w:eastAsia="ru-RU"/>
              </w:rPr>
            </w:pPr>
          </w:p>
        </w:tc>
        <w:tc>
          <w:tcPr>
            <w:tcW w:w="8049" w:type="dxa"/>
            <w:tcBorders>
              <w:left w:val="single" w:sz="4" w:space="0" w:color="auto"/>
              <w:bottom w:val="single" w:sz="4" w:space="0" w:color="auto"/>
              <w:right w:val="nil"/>
            </w:tcBorders>
            <w:shd w:val="clear" w:color="auto" w:fill="FFFFFF"/>
            <w:vAlign w:val="bottom"/>
          </w:tcPr>
          <w:p w:rsidR="00961786" w:rsidRDefault="00961786" w:rsidP="009617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Ведение электронных трудовых книжек, сведений</w:t>
            </w:r>
          </w:p>
          <w:p w:rsidR="00961786" w:rsidRDefault="00961786" w:rsidP="00961786">
            <w:pPr>
              <w:spacing w:after="0" w:line="240" w:lineRule="auto"/>
              <w:rPr>
                <w:rFonts w:ascii="Times New Roman" w:eastAsia="Times New Roman" w:hAnsi="Times New Roman" w:cs="Times New Roman"/>
                <w:color w:val="000000"/>
                <w:sz w:val="28"/>
                <w:szCs w:val="28"/>
                <w:lang w:eastAsia="ru-RU"/>
              </w:rPr>
            </w:pPr>
          </w:p>
        </w:tc>
        <w:tc>
          <w:tcPr>
            <w:tcW w:w="1256" w:type="dxa"/>
            <w:tcBorders>
              <w:left w:val="single" w:sz="4" w:space="0" w:color="auto"/>
              <w:bottom w:val="single" w:sz="4" w:space="0" w:color="auto"/>
              <w:right w:val="single" w:sz="4" w:space="0" w:color="auto"/>
            </w:tcBorders>
            <w:shd w:val="clear" w:color="auto" w:fill="FFFFFF"/>
            <w:vAlign w:val="center"/>
          </w:tcPr>
          <w:p w:rsidR="00961786" w:rsidRDefault="00961786" w:rsidP="00961786">
            <w:pPr>
              <w:spacing w:after="0" w:line="230" w:lineRule="exact"/>
              <w:rPr>
                <w:rFonts w:ascii="Times New Roman" w:eastAsia="Times New Roman" w:hAnsi="Times New Roman" w:cs="Times New Roman"/>
                <w:color w:val="000000"/>
                <w:sz w:val="28"/>
                <w:szCs w:val="28"/>
                <w:lang w:eastAsia="ru-RU"/>
              </w:rPr>
            </w:pP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p w:rsidR="00961786" w:rsidRDefault="00961786" w:rsidP="00961786">
            <w:pPr>
              <w:spacing w:after="0" w:line="230" w:lineRule="exact"/>
              <w:rPr>
                <w:rFonts w:ascii="Times New Roman" w:eastAsia="Times New Roman" w:hAnsi="Times New Roman" w:cs="Times New Roman"/>
                <w:color w:val="000000"/>
                <w:sz w:val="28"/>
                <w:szCs w:val="28"/>
                <w:lang w:eastAsia="ru-RU"/>
              </w:rPr>
            </w:pPr>
          </w:p>
        </w:tc>
        <w:tc>
          <w:tcPr>
            <w:tcW w:w="621" w:type="dxa"/>
            <w:vMerge/>
            <w:tcBorders>
              <w:left w:val="single" w:sz="4" w:space="0" w:color="auto"/>
              <w:right w:val="single" w:sz="4" w:space="0" w:color="auto"/>
            </w:tcBorders>
            <w:shd w:val="clear" w:color="auto" w:fill="FFFFFF"/>
            <w:vAlign w:val="center"/>
          </w:tcPr>
          <w:p w:rsidR="00961786" w:rsidRPr="00BB168D" w:rsidRDefault="00961786" w:rsidP="00961786">
            <w:pPr>
              <w:spacing w:after="0" w:line="230" w:lineRule="exact"/>
              <w:jc w:val="center"/>
              <w:rPr>
                <w:rFonts w:ascii="Times New Roman" w:eastAsia="Times New Roman" w:hAnsi="Times New Roman" w:cs="Times New Roman"/>
                <w:sz w:val="24"/>
                <w:szCs w:val="24"/>
                <w:lang w:eastAsia="ru-RU"/>
              </w:rPr>
            </w:pPr>
          </w:p>
        </w:tc>
      </w:tr>
    </w:tbl>
    <w:p w:rsidR="00961786" w:rsidRDefault="00961786" w:rsidP="00316DF4">
      <w:pPr>
        <w:pStyle w:val="51"/>
        <w:rPr>
          <w:bCs w:val="0"/>
          <w:lang w:val="ru-RU"/>
        </w:rPr>
      </w:pPr>
    </w:p>
    <w:p w:rsidR="00961786" w:rsidRDefault="00961786" w:rsidP="00316DF4">
      <w:pPr>
        <w:pStyle w:val="51"/>
        <w:rPr>
          <w:bCs w:val="0"/>
          <w:lang w:val="ru-RU"/>
        </w:rPr>
      </w:pPr>
    </w:p>
    <w:p w:rsidR="00316DF4" w:rsidRPr="00316DF4" w:rsidRDefault="00316DF4" w:rsidP="00E3715A">
      <w:pPr>
        <w:pStyle w:val="51"/>
        <w:ind w:left="0"/>
        <w:rPr>
          <w:bCs w:val="0"/>
          <w:lang w:val="ru-RU"/>
        </w:rPr>
      </w:pPr>
      <w:r w:rsidRPr="00316DF4">
        <w:rPr>
          <w:bCs w:val="0"/>
          <w:lang w:val="ru-RU"/>
        </w:rPr>
        <w:lastRenderedPageBreak/>
        <w:t>ВЫПЛАТЫ  КОМПЕНСАЦИОННОГО  ХАРАКТЕРА.</w:t>
      </w:r>
    </w:p>
    <w:p w:rsidR="00316DF4" w:rsidRPr="00316DF4" w:rsidRDefault="00316DF4" w:rsidP="00316DF4">
      <w:pPr>
        <w:pStyle w:val="51"/>
        <w:rPr>
          <w:b w:val="0"/>
          <w:bCs w:val="0"/>
          <w:lang w:val="ru-RU"/>
        </w:rPr>
      </w:pPr>
    </w:p>
    <w:p w:rsidR="00316DF4" w:rsidRPr="00316DF4" w:rsidRDefault="00316DF4" w:rsidP="00E3715A">
      <w:pPr>
        <w:pStyle w:val="51"/>
        <w:ind w:left="0"/>
        <w:rPr>
          <w:b w:val="0"/>
          <w:bCs w:val="0"/>
          <w:lang w:val="ru-RU"/>
        </w:rPr>
      </w:pPr>
      <w:r w:rsidRPr="00316DF4">
        <w:rPr>
          <w:b w:val="0"/>
          <w:bCs w:val="0"/>
          <w:lang w:val="ru-RU"/>
        </w:rPr>
        <w:t>I.ОБЩИЕ ПОЛОЖЕНИЯ.</w:t>
      </w:r>
    </w:p>
    <w:p w:rsidR="00316DF4" w:rsidRDefault="00316DF4" w:rsidP="00316DF4">
      <w:pPr>
        <w:pStyle w:val="51"/>
        <w:rPr>
          <w:b w:val="0"/>
          <w:bCs w:val="0"/>
          <w:lang w:val="ru-RU"/>
        </w:rPr>
      </w:pPr>
    </w:p>
    <w:p w:rsidR="00316DF4" w:rsidRPr="00316DF4" w:rsidRDefault="00316DF4" w:rsidP="0097299F">
      <w:pPr>
        <w:pStyle w:val="51"/>
        <w:numPr>
          <w:ilvl w:val="1"/>
          <w:numId w:val="71"/>
        </w:numPr>
        <w:rPr>
          <w:b w:val="0"/>
          <w:bCs w:val="0"/>
          <w:lang w:val="ru-RU"/>
        </w:rPr>
      </w:pPr>
      <w:r w:rsidRPr="00316DF4">
        <w:rPr>
          <w:b w:val="0"/>
          <w:bCs w:val="0"/>
          <w:lang w:val="ru-RU"/>
        </w:rPr>
        <w:t>Работникам МДОУ при наличии оснований могут быть осуществлены следующие выплаты компенсационного характера:</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выплаты работникам, занятым на тяжелых работах, работах с вредными и (или) опасными и иными особыми условиями труда;</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выплаты за работу в условиях, отклоняющихся от нормальных (при выполнении работ различной квалификации),</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совмещение профессий (должностей),</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расширение зон обслуживания,</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за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за сверхурочную работу,</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за работу в ночное время,</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 xml:space="preserve">за работу в выходные и нерабочие праздничные дни, установленные в соответствии с Трудовым кодексом Российской Федерации, а также при выполнении работ в других условиях, отклоняющихся </w:t>
      </w:r>
      <w:proofErr w:type="gramStart"/>
      <w:r w:rsidRPr="00316DF4">
        <w:rPr>
          <w:b w:val="0"/>
          <w:bCs w:val="0"/>
          <w:lang w:val="ru-RU"/>
        </w:rPr>
        <w:t>от</w:t>
      </w:r>
      <w:proofErr w:type="gramEnd"/>
      <w:r w:rsidRPr="00316DF4">
        <w:rPr>
          <w:b w:val="0"/>
          <w:bCs w:val="0"/>
          <w:lang w:val="ru-RU"/>
        </w:rPr>
        <w:t xml:space="preserve"> нормальных).</w:t>
      </w:r>
    </w:p>
    <w:p w:rsidR="00316DF4" w:rsidRPr="00316DF4" w:rsidRDefault="00316DF4" w:rsidP="00316DF4">
      <w:pPr>
        <w:pStyle w:val="51"/>
        <w:ind w:left="0"/>
        <w:rPr>
          <w:b w:val="0"/>
          <w:bCs w:val="0"/>
          <w:lang w:val="ru-RU"/>
        </w:rPr>
      </w:pPr>
      <w:r w:rsidRPr="00316DF4">
        <w:rPr>
          <w:b w:val="0"/>
          <w:bCs w:val="0"/>
          <w:lang w:val="ru-RU"/>
        </w:rPr>
        <w:t>Выплата работникам, занятым на тяжелых работах, работах с вредными и (или) опасными и иными особыми условиями труда, устан</w:t>
      </w:r>
      <w:r>
        <w:rPr>
          <w:b w:val="0"/>
          <w:bCs w:val="0"/>
          <w:lang w:val="ru-RU"/>
        </w:rPr>
        <w:t>авливается в соответствии со стат</w:t>
      </w:r>
      <w:r w:rsidRPr="00316DF4">
        <w:rPr>
          <w:b w:val="0"/>
          <w:bCs w:val="0"/>
          <w:lang w:val="ru-RU"/>
        </w:rPr>
        <w:t>ьей 147 Трудового кодекса Российской Федерации.</w:t>
      </w:r>
    </w:p>
    <w:p w:rsidR="00316DF4" w:rsidRPr="00316DF4" w:rsidRDefault="00316DF4" w:rsidP="0097299F">
      <w:pPr>
        <w:pStyle w:val="51"/>
        <w:numPr>
          <w:ilvl w:val="2"/>
          <w:numId w:val="72"/>
        </w:numPr>
        <w:rPr>
          <w:b w:val="0"/>
          <w:bCs w:val="0"/>
          <w:lang w:val="ru-RU"/>
        </w:rPr>
      </w:pPr>
      <w:r w:rsidRPr="00316DF4">
        <w:rPr>
          <w:b w:val="0"/>
          <w:bCs w:val="0"/>
          <w:lang w:val="ru-RU"/>
        </w:rPr>
        <w:t>Размер указанных выплат устанавлива</w:t>
      </w:r>
      <w:r>
        <w:rPr>
          <w:b w:val="0"/>
          <w:bCs w:val="0"/>
          <w:lang w:val="ru-RU"/>
        </w:rPr>
        <w:t xml:space="preserve">ется до 12% должностного </w:t>
      </w:r>
      <w:proofErr w:type="spellStart"/>
      <w:r>
        <w:rPr>
          <w:b w:val="0"/>
          <w:bCs w:val="0"/>
          <w:lang w:val="ru-RU"/>
        </w:rPr>
        <w:t>оклада</w:t>
      </w:r>
      <w:proofErr w:type="gramStart"/>
      <w:r w:rsidRPr="00316DF4">
        <w:rPr>
          <w:b w:val="0"/>
          <w:bCs w:val="0"/>
          <w:lang w:val="ru-RU"/>
        </w:rPr>
        <w:t>.Е</w:t>
      </w:r>
      <w:proofErr w:type="gramEnd"/>
      <w:r w:rsidRPr="00316DF4">
        <w:rPr>
          <w:b w:val="0"/>
          <w:bCs w:val="0"/>
          <w:lang w:val="ru-RU"/>
        </w:rPr>
        <w:t>сли</w:t>
      </w:r>
      <w:proofErr w:type="spellEnd"/>
      <w:r w:rsidRPr="00316DF4">
        <w:rPr>
          <w:b w:val="0"/>
          <w:bCs w:val="0"/>
          <w:lang w:val="ru-RU"/>
        </w:rPr>
        <w:t xml:space="preserve"> по итогам специальной оценки условий труда рабочее место признается безопасным, то осуществление указанной выплаты прекращается.</w:t>
      </w:r>
    </w:p>
    <w:p w:rsidR="00316DF4" w:rsidRPr="00316DF4" w:rsidRDefault="00316DF4" w:rsidP="0097299F">
      <w:pPr>
        <w:pStyle w:val="51"/>
        <w:numPr>
          <w:ilvl w:val="2"/>
          <w:numId w:val="72"/>
        </w:numPr>
        <w:rPr>
          <w:b w:val="0"/>
          <w:bCs w:val="0"/>
          <w:lang w:val="ru-RU"/>
        </w:rPr>
      </w:pPr>
      <w:proofErr w:type="gramStart"/>
      <w:r w:rsidRPr="00316DF4">
        <w:rPr>
          <w:b w:val="0"/>
          <w:bCs w:val="0"/>
          <w:lang w:val="ru-RU"/>
        </w:rPr>
        <w:t>С учетом других условий труда, отклоняющихся от нормальных (повышенная напряженность), работникам МДОУ устанавливается выплата компенсационного характера в виде коэффициент специфики к должностному окладу (окладу, ставке заработной платы) в соответствии с Приложением  3 к настоящему  Положению  о системе опл</w:t>
      </w:r>
      <w:r w:rsidR="003543D2">
        <w:rPr>
          <w:b w:val="0"/>
          <w:bCs w:val="0"/>
          <w:lang w:val="ru-RU"/>
        </w:rPr>
        <w:t>аты  труда  работников МДОУ № 20</w:t>
      </w:r>
      <w:r w:rsidRPr="00316DF4">
        <w:rPr>
          <w:b w:val="0"/>
          <w:bCs w:val="0"/>
          <w:lang w:val="ru-RU"/>
        </w:rPr>
        <w:t>.</w:t>
      </w:r>
      <w:proofErr w:type="gramEnd"/>
    </w:p>
    <w:p w:rsidR="00316DF4" w:rsidRPr="00316DF4" w:rsidRDefault="00316DF4" w:rsidP="0097299F">
      <w:pPr>
        <w:pStyle w:val="51"/>
        <w:numPr>
          <w:ilvl w:val="2"/>
          <w:numId w:val="72"/>
        </w:numPr>
        <w:rPr>
          <w:b w:val="0"/>
          <w:bCs w:val="0"/>
          <w:lang w:val="ru-RU"/>
        </w:rPr>
      </w:pPr>
      <w:r w:rsidRPr="00316DF4">
        <w:rPr>
          <w:b w:val="0"/>
          <w:bCs w:val="0"/>
          <w:lang w:val="ru-RU"/>
        </w:rPr>
        <w:t>Доплаты за увеличение объема работ, а также порядок их установления определяются МДОУ самостоятельно и устанавливаются локальным нормативным актом дошкольного образовательного учреждения с учетом мнения представительного органа работников или коллективным договором (соглашением).</w:t>
      </w:r>
    </w:p>
    <w:p w:rsidR="00316DF4" w:rsidRPr="00316DF4" w:rsidRDefault="00316DF4" w:rsidP="0097299F">
      <w:pPr>
        <w:pStyle w:val="51"/>
        <w:numPr>
          <w:ilvl w:val="2"/>
          <w:numId w:val="72"/>
        </w:numPr>
        <w:rPr>
          <w:b w:val="0"/>
          <w:bCs w:val="0"/>
          <w:lang w:val="ru-RU"/>
        </w:rPr>
      </w:pPr>
      <w:r w:rsidRPr="00316DF4">
        <w:rPr>
          <w:b w:val="0"/>
          <w:bCs w:val="0"/>
          <w:lang w:val="ru-RU"/>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316DF4" w:rsidRPr="00316DF4" w:rsidRDefault="00316DF4" w:rsidP="0097299F">
      <w:pPr>
        <w:pStyle w:val="51"/>
        <w:numPr>
          <w:ilvl w:val="2"/>
          <w:numId w:val="72"/>
        </w:numPr>
        <w:rPr>
          <w:b w:val="0"/>
          <w:bCs w:val="0"/>
          <w:lang w:val="ru-RU"/>
        </w:rPr>
      </w:pPr>
      <w:r w:rsidRPr="00316DF4">
        <w:rPr>
          <w:b w:val="0"/>
          <w:bCs w:val="0"/>
          <w:lang w:val="ru-RU"/>
        </w:rPr>
        <w:lastRenderedPageBreak/>
        <w:t>Доплата за работу в ночное время производится работникам за каждый час работы в ночное время.</w:t>
      </w:r>
    </w:p>
    <w:p w:rsidR="00316DF4" w:rsidRPr="00316DF4" w:rsidRDefault="00316DF4" w:rsidP="0097299F">
      <w:pPr>
        <w:pStyle w:val="51"/>
        <w:numPr>
          <w:ilvl w:val="2"/>
          <w:numId w:val="72"/>
        </w:numPr>
        <w:rPr>
          <w:b w:val="0"/>
          <w:bCs w:val="0"/>
          <w:lang w:val="ru-RU"/>
        </w:rPr>
      </w:pPr>
      <w:r w:rsidRPr="00316DF4">
        <w:rPr>
          <w:b w:val="0"/>
          <w:bCs w:val="0"/>
          <w:lang w:val="ru-RU"/>
        </w:rPr>
        <w:t>Ночным считается время с 22 часов до 6 часов утра.</w:t>
      </w:r>
    </w:p>
    <w:p w:rsidR="00316DF4" w:rsidRPr="00316DF4" w:rsidRDefault="00316DF4" w:rsidP="0097299F">
      <w:pPr>
        <w:pStyle w:val="51"/>
        <w:numPr>
          <w:ilvl w:val="2"/>
          <w:numId w:val="72"/>
        </w:numPr>
        <w:rPr>
          <w:b w:val="0"/>
          <w:bCs w:val="0"/>
          <w:lang w:val="ru-RU"/>
        </w:rPr>
      </w:pPr>
      <w:r w:rsidRPr="00316DF4">
        <w:rPr>
          <w:b w:val="0"/>
          <w:bCs w:val="0"/>
          <w:lang w:val="ru-RU"/>
        </w:rPr>
        <w:t>Размер доплаты – 35% оклада (должностного оклада) за каждый час работы работника в ночное время.</w:t>
      </w:r>
    </w:p>
    <w:p w:rsidR="00316DF4" w:rsidRPr="00316DF4" w:rsidRDefault="00316DF4" w:rsidP="0097299F">
      <w:pPr>
        <w:pStyle w:val="51"/>
        <w:numPr>
          <w:ilvl w:val="2"/>
          <w:numId w:val="72"/>
        </w:numPr>
        <w:rPr>
          <w:b w:val="0"/>
          <w:bCs w:val="0"/>
          <w:lang w:val="ru-RU"/>
        </w:rPr>
      </w:pPr>
      <w:r w:rsidRPr="00316DF4">
        <w:rPr>
          <w:b w:val="0"/>
          <w:bCs w:val="0"/>
          <w:lang w:val="ru-RU"/>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316DF4" w:rsidRPr="00316DF4" w:rsidRDefault="00316DF4" w:rsidP="0097299F">
      <w:pPr>
        <w:pStyle w:val="51"/>
        <w:numPr>
          <w:ilvl w:val="2"/>
          <w:numId w:val="72"/>
        </w:numPr>
        <w:rPr>
          <w:b w:val="0"/>
          <w:bCs w:val="0"/>
          <w:lang w:val="ru-RU"/>
        </w:rPr>
      </w:pPr>
      <w:r w:rsidRPr="00316DF4">
        <w:rPr>
          <w:b w:val="0"/>
          <w:bCs w:val="0"/>
          <w:lang w:val="ru-RU"/>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16DF4" w:rsidRPr="00316DF4" w:rsidRDefault="00316DF4" w:rsidP="0097299F">
      <w:pPr>
        <w:pStyle w:val="51"/>
        <w:numPr>
          <w:ilvl w:val="2"/>
          <w:numId w:val="72"/>
        </w:numPr>
        <w:rPr>
          <w:b w:val="0"/>
          <w:bCs w:val="0"/>
          <w:lang w:val="ru-RU"/>
        </w:rPr>
      </w:pPr>
      <w:r w:rsidRPr="00316DF4">
        <w:rPr>
          <w:b w:val="0"/>
          <w:bCs w:val="0"/>
          <w:lang w:val="ru-RU"/>
        </w:rPr>
        <w:t>Работа в выходной или нерабочий праздничный день оплачивается в двойном размере.</w:t>
      </w:r>
    </w:p>
    <w:p w:rsidR="00316DF4" w:rsidRPr="00316DF4" w:rsidRDefault="00316DF4" w:rsidP="0097299F">
      <w:pPr>
        <w:pStyle w:val="51"/>
        <w:numPr>
          <w:ilvl w:val="2"/>
          <w:numId w:val="72"/>
        </w:numPr>
        <w:rPr>
          <w:b w:val="0"/>
          <w:bCs w:val="0"/>
          <w:lang w:val="ru-RU"/>
        </w:rPr>
      </w:pPr>
      <w:r w:rsidRPr="00316DF4">
        <w:rPr>
          <w:b w:val="0"/>
          <w:bCs w:val="0"/>
          <w:lang w:val="ru-RU"/>
        </w:rPr>
        <w:t>Размер доплаты составляет:</w:t>
      </w:r>
    </w:p>
    <w:p w:rsidR="00316DF4" w:rsidRPr="00316DF4" w:rsidRDefault="00316DF4" w:rsidP="0097299F">
      <w:pPr>
        <w:pStyle w:val="51"/>
        <w:numPr>
          <w:ilvl w:val="0"/>
          <w:numId w:val="73"/>
        </w:numPr>
        <w:rPr>
          <w:b w:val="0"/>
          <w:bCs w:val="0"/>
          <w:lang w:val="ru-RU"/>
        </w:rPr>
      </w:pPr>
      <w:proofErr w:type="gramStart"/>
      <w:r w:rsidRPr="00316DF4">
        <w:rPr>
          <w:b w:val="0"/>
          <w:bCs w:val="0"/>
          <w:lang w:val="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316DF4">
        <w:rPr>
          <w:b w:val="0"/>
          <w:bCs w:val="0"/>
          <w:lang w:val="ru-RU"/>
        </w:rPr>
        <w:t xml:space="preserve"> работы) сверх оклада (должностного оклада), если работа производилась сверх месячной нормы рабочего времени;</w:t>
      </w:r>
    </w:p>
    <w:p w:rsidR="00316DF4" w:rsidRPr="00316DF4" w:rsidRDefault="00316DF4" w:rsidP="0097299F">
      <w:pPr>
        <w:pStyle w:val="51"/>
        <w:numPr>
          <w:ilvl w:val="0"/>
          <w:numId w:val="73"/>
        </w:numPr>
        <w:rPr>
          <w:b w:val="0"/>
          <w:bCs w:val="0"/>
          <w:lang w:val="ru-RU"/>
        </w:rPr>
      </w:pPr>
      <w:r w:rsidRPr="00316DF4">
        <w:rPr>
          <w:b w:val="0"/>
          <w:bCs w:val="0"/>
          <w:lang w:val="ru-RU"/>
        </w:rPr>
        <w:t xml:space="preserve">работникам, труд которых оплачивается по дневным и часовым тарифным ставкам, - в размере не </w:t>
      </w:r>
      <w:proofErr w:type="gramStart"/>
      <w:r w:rsidRPr="00316DF4">
        <w:rPr>
          <w:b w:val="0"/>
          <w:bCs w:val="0"/>
          <w:lang w:val="ru-RU"/>
        </w:rPr>
        <w:t>менее двойной</w:t>
      </w:r>
      <w:proofErr w:type="gramEnd"/>
      <w:r w:rsidRPr="00316DF4">
        <w:rPr>
          <w:b w:val="0"/>
          <w:bCs w:val="0"/>
          <w:lang w:val="ru-RU"/>
        </w:rPr>
        <w:t xml:space="preserve"> дневной или часовой тарифной ставки.</w:t>
      </w:r>
    </w:p>
    <w:p w:rsidR="00316DF4" w:rsidRPr="00316DF4" w:rsidRDefault="00316DF4" w:rsidP="0097299F">
      <w:pPr>
        <w:pStyle w:val="51"/>
        <w:numPr>
          <w:ilvl w:val="2"/>
          <w:numId w:val="72"/>
        </w:numPr>
        <w:rPr>
          <w:b w:val="0"/>
          <w:bCs w:val="0"/>
          <w:lang w:val="ru-RU"/>
        </w:rPr>
      </w:pPr>
      <w:r w:rsidRPr="00316DF4">
        <w:rPr>
          <w:b w:val="0"/>
          <w:bCs w:val="0"/>
          <w:lang w:val="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16DF4" w:rsidRPr="00316DF4" w:rsidRDefault="00316DF4" w:rsidP="0097299F">
      <w:pPr>
        <w:pStyle w:val="51"/>
        <w:numPr>
          <w:ilvl w:val="2"/>
          <w:numId w:val="72"/>
        </w:numPr>
        <w:rPr>
          <w:b w:val="0"/>
          <w:bCs w:val="0"/>
          <w:lang w:val="ru-RU"/>
        </w:rPr>
      </w:pPr>
      <w:r w:rsidRPr="00316DF4">
        <w:rPr>
          <w:b w:val="0"/>
          <w:bCs w:val="0"/>
          <w:lang w:val="ru-RU"/>
        </w:rPr>
        <w:t xml:space="preserve">Повышенная оплата сверхурочной работы составляет за первые два часа работы не </w:t>
      </w:r>
      <w:proofErr w:type="gramStart"/>
      <w:r w:rsidRPr="00316DF4">
        <w:rPr>
          <w:b w:val="0"/>
          <w:bCs w:val="0"/>
          <w:lang w:val="ru-RU"/>
        </w:rPr>
        <w:t>менее полуторного</w:t>
      </w:r>
      <w:proofErr w:type="gramEnd"/>
      <w:r w:rsidRPr="00316DF4">
        <w:rPr>
          <w:b w:val="0"/>
          <w:bCs w:val="0"/>
          <w:lang w:val="ru-RU"/>
        </w:rPr>
        <w:t xml:space="preserve"> размера, за последующие часы - двойного размера в соответствии со статьей 152 Трудового кодекса Российской Федерации.</w:t>
      </w:r>
    </w:p>
    <w:p w:rsidR="008706CA" w:rsidRDefault="00316DF4" w:rsidP="00316DF4">
      <w:pPr>
        <w:pStyle w:val="51"/>
        <w:ind w:left="0"/>
        <w:outlineLvl w:val="9"/>
        <w:rPr>
          <w:b w:val="0"/>
          <w:bCs w:val="0"/>
          <w:lang w:val="ru-RU"/>
        </w:rPr>
      </w:pPr>
      <w:r w:rsidRPr="00316DF4">
        <w:rPr>
          <w:b w:val="0"/>
          <w:bCs w:val="0"/>
          <w:lang w:val="ru-RU"/>
        </w:rPr>
        <w:t>1.2. 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p w:rsidR="00316DF4" w:rsidRPr="00316DF4" w:rsidRDefault="00316DF4" w:rsidP="00316DF4">
      <w:pPr>
        <w:pStyle w:val="51"/>
        <w:tabs>
          <w:tab w:val="left" w:pos="1297"/>
        </w:tabs>
        <w:spacing w:before="211"/>
        <w:ind w:left="1297" w:right="1238"/>
        <w:jc w:val="right"/>
        <w:rPr>
          <w:b w:val="0"/>
          <w:bCs w:val="0"/>
          <w:lang w:val="ru-RU"/>
        </w:rPr>
      </w:pPr>
    </w:p>
    <w:p w:rsidR="00316DF4" w:rsidRPr="00316DF4" w:rsidRDefault="00316DF4" w:rsidP="0097299F">
      <w:pPr>
        <w:pStyle w:val="51"/>
        <w:numPr>
          <w:ilvl w:val="0"/>
          <w:numId w:val="69"/>
        </w:numPr>
        <w:tabs>
          <w:tab w:val="left" w:pos="1297"/>
        </w:tabs>
        <w:spacing w:before="211"/>
        <w:ind w:right="1238"/>
        <w:jc w:val="both"/>
        <w:rPr>
          <w:b w:val="0"/>
          <w:bCs w:val="0"/>
          <w:lang w:val="ru-RU"/>
        </w:rPr>
      </w:pPr>
      <w:r w:rsidRPr="005E3CE0">
        <w:rPr>
          <w:spacing w:val="-6"/>
          <w:lang w:val="ru-RU"/>
        </w:rPr>
        <w:lastRenderedPageBreak/>
        <w:t>ПЕРЕЧЕНЬ</w:t>
      </w:r>
      <w:r w:rsidR="002B18EB">
        <w:rPr>
          <w:spacing w:val="-6"/>
          <w:lang w:val="ru-RU"/>
        </w:rPr>
        <w:t xml:space="preserve"> </w:t>
      </w:r>
      <w:r w:rsidRPr="005E3CE0">
        <w:rPr>
          <w:lang w:val="ru-RU"/>
        </w:rPr>
        <w:t>И</w:t>
      </w:r>
      <w:r w:rsidR="002B18EB">
        <w:rPr>
          <w:lang w:val="ru-RU"/>
        </w:rPr>
        <w:t xml:space="preserve"> </w:t>
      </w:r>
      <w:r w:rsidRPr="005E3CE0">
        <w:rPr>
          <w:spacing w:val="-6"/>
          <w:lang w:val="ru-RU"/>
        </w:rPr>
        <w:t>ОБЪЕМ</w:t>
      </w:r>
      <w:r w:rsidR="002B18EB">
        <w:rPr>
          <w:spacing w:val="-6"/>
          <w:lang w:val="ru-RU"/>
        </w:rPr>
        <w:t xml:space="preserve"> </w:t>
      </w:r>
      <w:r w:rsidRPr="005E3CE0">
        <w:rPr>
          <w:spacing w:val="-5"/>
          <w:lang w:val="ru-RU"/>
        </w:rPr>
        <w:t>ВЫПЛАТ</w:t>
      </w:r>
      <w:r w:rsidR="002B18EB">
        <w:rPr>
          <w:spacing w:val="-5"/>
          <w:lang w:val="ru-RU"/>
        </w:rPr>
        <w:t xml:space="preserve"> </w:t>
      </w:r>
      <w:r w:rsidRPr="005E3CE0">
        <w:rPr>
          <w:spacing w:val="-6"/>
          <w:lang w:val="ru-RU"/>
        </w:rPr>
        <w:t>КОМПЕНСАЦИОННОГО</w:t>
      </w:r>
      <w:r w:rsidR="002B18EB">
        <w:rPr>
          <w:spacing w:val="-6"/>
          <w:lang w:val="ru-RU"/>
        </w:rPr>
        <w:t xml:space="preserve"> </w:t>
      </w:r>
      <w:r w:rsidRPr="005E3CE0">
        <w:rPr>
          <w:spacing w:val="-7"/>
          <w:lang w:val="ru-RU"/>
        </w:rPr>
        <w:t>ХАРАКТЕРА:</w:t>
      </w:r>
    </w:p>
    <w:p w:rsidR="00316DF4" w:rsidRPr="005E3CE0" w:rsidRDefault="00316DF4" w:rsidP="00316DF4">
      <w:pPr>
        <w:pStyle w:val="51"/>
        <w:tabs>
          <w:tab w:val="left" w:pos="1297"/>
        </w:tabs>
        <w:spacing w:before="211"/>
        <w:ind w:left="1297" w:right="1238"/>
        <w:rPr>
          <w:b w:val="0"/>
          <w:bCs w:val="0"/>
          <w:lang w:val="ru-RU"/>
        </w:rPr>
      </w:pPr>
    </w:p>
    <w:tbl>
      <w:tblPr>
        <w:tblStyle w:val="TableNormal"/>
        <w:tblW w:w="9880" w:type="dxa"/>
        <w:tblInd w:w="103" w:type="dxa"/>
        <w:tblLayout w:type="fixed"/>
        <w:tblLook w:val="01E0"/>
      </w:tblPr>
      <w:tblGrid>
        <w:gridCol w:w="876"/>
        <w:gridCol w:w="4262"/>
        <w:gridCol w:w="1921"/>
        <w:gridCol w:w="2821"/>
      </w:tblGrid>
      <w:tr w:rsidR="00316DF4" w:rsidTr="00316DF4">
        <w:trPr>
          <w:trHeight w:hRule="exact" w:val="288"/>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№п\п</w:t>
            </w:r>
          </w:p>
        </w:tc>
        <w:tc>
          <w:tcPr>
            <w:tcW w:w="4262"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proofErr w:type="spellStart"/>
            <w:r>
              <w:rPr>
                <w:rFonts w:ascii="Times New Roman" w:hAnsi="Times New Roman"/>
                <w:spacing w:val="-1"/>
                <w:sz w:val="24"/>
              </w:rPr>
              <w:t>Наименование</w:t>
            </w:r>
            <w:proofErr w:type="spellEnd"/>
            <w:r w:rsidR="00945297">
              <w:rPr>
                <w:rFonts w:ascii="Times New Roman" w:hAnsi="Times New Roman"/>
                <w:spacing w:val="-1"/>
                <w:sz w:val="24"/>
                <w:lang w:val="ru-RU"/>
              </w:rPr>
              <w:t xml:space="preserve"> </w:t>
            </w:r>
            <w:proofErr w:type="spellStart"/>
            <w:r>
              <w:rPr>
                <w:rFonts w:ascii="Times New Roman" w:hAnsi="Times New Roman"/>
                <w:spacing w:val="-1"/>
                <w:sz w:val="24"/>
              </w:rPr>
              <w:t>выплат</w:t>
            </w:r>
            <w:proofErr w:type="spellEnd"/>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proofErr w:type="spellStart"/>
            <w:r>
              <w:rPr>
                <w:rFonts w:ascii="Times New Roman" w:hAnsi="Times New Roman"/>
                <w:sz w:val="24"/>
              </w:rPr>
              <w:t>Объем</w:t>
            </w:r>
            <w:proofErr w:type="spellEnd"/>
          </w:p>
        </w:tc>
        <w:tc>
          <w:tcPr>
            <w:tcW w:w="28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proofErr w:type="spellStart"/>
            <w:r>
              <w:rPr>
                <w:rFonts w:ascii="Times New Roman" w:hAnsi="Times New Roman"/>
                <w:spacing w:val="-1"/>
                <w:sz w:val="24"/>
              </w:rPr>
              <w:t>Основание</w:t>
            </w:r>
            <w:proofErr w:type="spellEnd"/>
          </w:p>
        </w:tc>
      </w:tr>
      <w:tr w:rsidR="00316DF4" w:rsidTr="00316DF4">
        <w:trPr>
          <w:trHeight w:hRule="exact" w:val="1664"/>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rPr>
              <w:t>1.</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200"/>
              <w:rPr>
                <w:rFonts w:ascii="Times New Roman" w:eastAsia="Times New Roman" w:hAnsi="Times New Roman" w:cs="Times New Roman"/>
                <w:sz w:val="24"/>
                <w:szCs w:val="24"/>
                <w:lang w:val="ru-RU"/>
              </w:rPr>
            </w:pPr>
            <w:r w:rsidRPr="005E3CE0">
              <w:rPr>
                <w:rFonts w:ascii="Times New Roman" w:hAnsi="Times New Roman"/>
                <w:spacing w:val="-1"/>
                <w:sz w:val="24"/>
                <w:lang w:val="ru-RU"/>
              </w:rPr>
              <w:t>Персональная</w:t>
            </w:r>
            <w:r w:rsidR="002B18EB">
              <w:rPr>
                <w:rFonts w:ascii="Times New Roman" w:hAnsi="Times New Roman"/>
                <w:spacing w:val="-1"/>
                <w:sz w:val="24"/>
                <w:lang w:val="ru-RU"/>
              </w:rPr>
              <w:t xml:space="preserve"> </w:t>
            </w:r>
            <w:r w:rsidRPr="005E3CE0">
              <w:rPr>
                <w:rFonts w:ascii="Times New Roman" w:hAnsi="Times New Roman"/>
                <w:spacing w:val="-1"/>
                <w:sz w:val="24"/>
                <w:lang w:val="ru-RU"/>
              </w:rPr>
              <w:t>выплата</w:t>
            </w:r>
            <w:r w:rsidR="002B18EB">
              <w:rPr>
                <w:rFonts w:ascii="Times New Roman" w:hAnsi="Times New Roman"/>
                <w:spacing w:val="-1"/>
                <w:sz w:val="24"/>
                <w:lang w:val="ru-RU"/>
              </w:rPr>
              <w:t xml:space="preserve"> </w:t>
            </w:r>
            <w:r w:rsidRPr="005E3CE0">
              <w:rPr>
                <w:rFonts w:ascii="Times New Roman" w:hAnsi="Times New Roman"/>
                <w:sz w:val="24"/>
                <w:lang w:val="ru-RU"/>
              </w:rPr>
              <w:t xml:space="preserve">по </w:t>
            </w:r>
            <w:r w:rsidRPr="005E3CE0">
              <w:rPr>
                <w:rFonts w:ascii="Times New Roman" w:hAnsi="Times New Roman"/>
                <w:spacing w:val="-1"/>
                <w:sz w:val="24"/>
                <w:lang w:val="ru-RU"/>
              </w:rPr>
              <w:t>результатам</w:t>
            </w:r>
            <w:r w:rsidR="002B18EB">
              <w:rPr>
                <w:rFonts w:ascii="Times New Roman" w:hAnsi="Times New Roman"/>
                <w:spacing w:val="-1"/>
                <w:sz w:val="24"/>
                <w:lang w:val="ru-RU"/>
              </w:rPr>
              <w:t xml:space="preserve"> </w:t>
            </w:r>
            <w:r w:rsidRPr="005E3CE0">
              <w:rPr>
                <w:rFonts w:ascii="Times New Roman" w:hAnsi="Times New Roman"/>
                <w:sz w:val="24"/>
                <w:lang w:val="ru-RU"/>
              </w:rPr>
              <w:t xml:space="preserve">аттестации </w:t>
            </w:r>
            <w:r w:rsidRPr="005E3CE0">
              <w:rPr>
                <w:rFonts w:ascii="Times New Roman" w:hAnsi="Times New Roman"/>
                <w:spacing w:val="-1"/>
                <w:sz w:val="24"/>
                <w:lang w:val="ru-RU"/>
              </w:rPr>
              <w:t>ДОУ,</w:t>
            </w:r>
            <w:r w:rsidRPr="005E3CE0">
              <w:rPr>
                <w:rFonts w:ascii="Times New Roman" w:hAnsi="Times New Roman"/>
                <w:sz w:val="24"/>
                <w:lang w:val="ru-RU"/>
              </w:rPr>
              <w:t xml:space="preserve"> за</w:t>
            </w:r>
            <w:r w:rsidR="00E1375B">
              <w:rPr>
                <w:rFonts w:ascii="Times New Roman" w:hAnsi="Times New Roman"/>
                <w:sz w:val="24"/>
                <w:lang w:val="ru-RU"/>
              </w:rPr>
              <w:t xml:space="preserve"> </w:t>
            </w:r>
            <w:r w:rsidRPr="005E3CE0">
              <w:rPr>
                <w:rFonts w:ascii="Times New Roman" w:hAnsi="Times New Roman"/>
                <w:spacing w:val="-2"/>
                <w:sz w:val="24"/>
                <w:lang w:val="ru-RU"/>
              </w:rPr>
              <w:t>статус</w:t>
            </w:r>
            <w:r w:rsidR="00E1375B">
              <w:rPr>
                <w:rFonts w:ascii="Times New Roman" w:hAnsi="Times New Roman"/>
                <w:spacing w:val="-2"/>
                <w:sz w:val="24"/>
                <w:lang w:val="ru-RU"/>
              </w:rPr>
              <w:t xml:space="preserve"> </w:t>
            </w:r>
            <w:proofErr w:type="spellStart"/>
            <w:r w:rsidRPr="005E3CE0">
              <w:rPr>
                <w:rFonts w:ascii="Times New Roman" w:hAnsi="Times New Roman"/>
                <w:sz w:val="24"/>
                <w:lang w:val="ru-RU"/>
              </w:rPr>
              <w:t>ДОУ</w:t>
            </w:r>
            <w:proofErr w:type="gramStart"/>
            <w:r w:rsidRPr="005E3CE0">
              <w:rPr>
                <w:rFonts w:ascii="Times New Roman" w:hAnsi="Times New Roman"/>
                <w:sz w:val="24"/>
                <w:lang w:val="ru-RU"/>
              </w:rPr>
              <w:t>,</w:t>
            </w:r>
            <w:r w:rsidRPr="005E3CE0">
              <w:rPr>
                <w:rFonts w:ascii="Times New Roman" w:hAnsi="Times New Roman"/>
                <w:spacing w:val="-1"/>
                <w:sz w:val="24"/>
                <w:lang w:val="ru-RU"/>
              </w:rPr>
              <w:t>п</w:t>
            </w:r>
            <w:proofErr w:type="gramEnd"/>
            <w:r w:rsidRPr="005E3CE0">
              <w:rPr>
                <w:rFonts w:ascii="Times New Roman" w:hAnsi="Times New Roman"/>
                <w:spacing w:val="-1"/>
                <w:sz w:val="24"/>
                <w:lang w:val="ru-RU"/>
              </w:rPr>
              <w:t>ревышающий</w:t>
            </w:r>
            <w:proofErr w:type="spellEnd"/>
            <w:r w:rsidRPr="005E3CE0">
              <w:rPr>
                <w:rFonts w:ascii="Times New Roman" w:hAnsi="Times New Roman"/>
                <w:spacing w:val="-1"/>
                <w:sz w:val="24"/>
                <w:lang w:val="ru-RU"/>
              </w:rPr>
              <w:t xml:space="preserve"> </w:t>
            </w:r>
            <w:r w:rsidRPr="005E3CE0">
              <w:rPr>
                <w:rFonts w:ascii="Times New Roman" w:hAnsi="Times New Roman"/>
                <w:sz w:val="24"/>
                <w:lang w:val="ru-RU"/>
              </w:rPr>
              <w:t>стандарт</w:t>
            </w:r>
            <w:r w:rsidRPr="005E3CE0">
              <w:rPr>
                <w:rFonts w:ascii="Times New Roman" w:hAnsi="Times New Roman"/>
                <w:spacing w:val="-1"/>
                <w:sz w:val="24"/>
                <w:lang w:val="ru-RU"/>
              </w:rPr>
              <w:t xml:space="preserve"> дошкольного</w:t>
            </w:r>
            <w:r w:rsidR="002B18EB">
              <w:rPr>
                <w:rFonts w:ascii="Times New Roman" w:hAnsi="Times New Roman"/>
                <w:spacing w:val="-1"/>
                <w:sz w:val="24"/>
                <w:lang w:val="ru-RU"/>
              </w:rPr>
              <w:t xml:space="preserve"> </w:t>
            </w:r>
            <w:r w:rsidRPr="005E3CE0">
              <w:rPr>
                <w:rFonts w:ascii="Times New Roman" w:hAnsi="Times New Roman"/>
                <w:sz w:val="24"/>
                <w:lang w:val="ru-RU"/>
              </w:rPr>
              <w:t>образования:</w:t>
            </w:r>
          </w:p>
          <w:p w:rsidR="00316DF4" w:rsidRDefault="00316DF4" w:rsidP="0097299F">
            <w:pPr>
              <w:pStyle w:val="a3"/>
              <w:numPr>
                <w:ilvl w:val="0"/>
                <w:numId w:val="68"/>
              </w:numPr>
              <w:tabs>
                <w:tab w:val="left" w:pos="240"/>
              </w:tabs>
              <w:ind w:hanging="136"/>
              <w:contextualSpacing w:val="0"/>
              <w:rPr>
                <w:rFonts w:ascii="Times New Roman" w:eastAsia="Times New Roman" w:hAnsi="Times New Roman" w:cs="Times New Roman"/>
                <w:sz w:val="24"/>
                <w:szCs w:val="24"/>
              </w:rPr>
            </w:pPr>
            <w:proofErr w:type="spellStart"/>
            <w:r>
              <w:rPr>
                <w:rFonts w:ascii="Times New Roman" w:hAnsi="Times New Roman"/>
                <w:spacing w:val="-1"/>
                <w:sz w:val="24"/>
              </w:rPr>
              <w:t>заведующей</w:t>
            </w:r>
            <w:proofErr w:type="spellEnd"/>
            <w:r>
              <w:rPr>
                <w:rFonts w:ascii="Times New Roman" w:hAnsi="Times New Roman"/>
                <w:spacing w:val="-1"/>
                <w:sz w:val="24"/>
              </w:rPr>
              <w:t>;</w:t>
            </w:r>
          </w:p>
          <w:p w:rsidR="00316DF4" w:rsidRDefault="00316DF4" w:rsidP="0097299F">
            <w:pPr>
              <w:pStyle w:val="a3"/>
              <w:numPr>
                <w:ilvl w:val="0"/>
                <w:numId w:val="68"/>
              </w:numPr>
              <w:tabs>
                <w:tab w:val="left" w:pos="240"/>
              </w:tabs>
              <w:ind w:hanging="136"/>
              <w:contextualSpacing w:val="0"/>
              <w:rPr>
                <w:rFonts w:ascii="Times New Roman" w:eastAsia="Times New Roman" w:hAnsi="Times New Roman" w:cs="Times New Roman"/>
                <w:sz w:val="24"/>
                <w:szCs w:val="24"/>
              </w:rPr>
            </w:pPr>
            <w:proofErr w:type="spellStart"/>
            <w:r>
              <w:rPr>
                <w:rFonts w:ascii="Times New Roman" w:hAnsi="Times New Roman"/>
                <w:sz w:val="24"/>
              </w:rPr>
              <w:t>старшему</w:t>
            </w:r>
            <w:proofErr w:type="spellEnd"/>
            <w:r w:rsidR="00945297">
              <w:rPr>
                <w:rFonts w:ascii="Times New Roman" w:hAnsi="Times New Roman"/>
                <w:sz w:val="24"/>
                <w:lang w:val="ru-RU"/>
              </w:rPr>
              <w:t xml:space="preserve"> </w:t>
            </w:r>
            <w:proofErr w:type="spellStart"/>
            <w:r>
              <w:rPr>
                <w:rFonts w:ascii="Times New Roman" w:hAnsi="Times New Roman"/>
                <w:spacing w:val="-1"/>
                <w:sz w:val="24"/>
              </w:rPr>
              <w:t>воспитателю</w:t>
            </w:r>
            <w:proofErr w:type="spellEnd"/>
            <w:r>
              <w:rPr>
                <w:rFonts w:ascii="Times New Roman" w:hAnsi="Times New Roman"/>
                <w:spacing w:val="-1"/>
                <w:sz w:val="24"/>
              </w:rPr>
              <w:t>;</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spacing w:before="10"/>
              <w:rPr>
                <w:rFonts w:ascii="Times New Roman" w:eastAsia="Times New Roman" w:hAnsi="Times New Roman" w:cs="Times New Roman"/>
                <w:b/>
                <w:bCs/>
              </w:rPr>
            </w:pP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15%</w:t>
            </w: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15%</w:t>
            </w:r>
          </w:p>
        </w:tc>
        <w:tc>
          <w:tcPr>
            <w:tcW w:w="2821" w:type="dxa"/>
            <w:tcBorders>
              <w:top w:val="single" w:sz="6" w:space="0" w:color="000000"/>
              <w:left w:val="single" w:sz="4" w:space="0" w:color="000000"/>
              <w:bottom w:val="single" w:sz="6" w:space="0" w:color="000000"/>
              <w:right w:val="single" w:sz="4" w:space="0" w:color="000000"/>
            </w:tcBorders>
          </w:tcPr>
          <w:p w:rsidR="00316DF4" w:rsidRPr="00945297" w:rsidRDefault="002B18EB" w:rsidP="001E365F">
            <w:pPr>
              <w:pStyle w:val="TableParagraph"/>
              <w:ind w:left="103" w:right="325"/>
              <w:rPr>
                <w:rFonts w:ascii="Times New Roman" w:eastAsia="Times New Roman" w:hAnsi="Times New Roman" w:cs="Times New Roman"/>
                <w:sz w:val="24"/>
                <w:szCs w:val="24"/>
                <w:lang w:val="ru-RU"/>
              </w:rPr>
            </w:pPr>
            <w:r w:rsidRPr="005E3CE0">
              <w:rPr>
                <w:rFonts w:ascii="Times New Roman" w:eastAsia="Times New Roman" w:hAnsi="Times New Roman" w:cs="Times New Roman"/>
                <w:spacing w:val="-1"/>
                <w:sz w:val="24"/>
                <w:szCs w:val="24"/>
                <w:lang w:val="ru-RU"/>
              </w:rPr>
              <w:t>П</w:t>
            </w:r>
            <w:r w:rsidR="00316DF4" w:rsidRPr="005E3CE0">
              <w:rPr>
                <w:rFonts w:ascii="Times New Roman" w:eastAsia="Times New Roman" w:hAnsi="Times New Roman" w:cs="Times New Roman"/>
                <w:spacing w:val="-1"/>
                <w:sz w:val="24"/>
                <w:szCs w:val="24"/>
                <w:lang w:val="ru-RU"/>
              </w:rPr>
              <w:t>риказ</w:t>
            </w:r>
            <w:r>
              <w:rPr>
                <w:rFonts w:ascii="Times New Roman" w:eastAsia="Times New Roman" w:hAnsi="Times New Roman" w:cs="Times New Roman"/>
                <w:spacing w:val="-1"/>
                <w:sz w:val="24"/>
                <w:szCs w:val="24"/>
                <w:lang w:val="ru-RU"/>
              </w:rPr>
              <w:t xml:space="preserve"> </w:t>
            </w:r>
            <w:r w:rsidR="00316DF4" w:rsidRPr="005E3CE0">
              <w:rPr>
                <w:rFonts w:ascii="Times New Roman" w:eastAsia="Times New Roman" w:hAnsi="Times New Roman" w:cs="Times New Roman"/>
                <w:spacing w:val="-1"/>
                <w:sz w:val="24"/>
                <w:szCs w:val="24"/>
                <w:lang w:val="ru-RU"/>
              </w:rPr>
              <w:t>Управления</w:t>
            </w:r>
            <w:r w:rsidR="00945297">
              <w:rPr>
                <w:rFonts w:ascii="Times New Roman" w:eastAsia="Times New Roman" w:hAnsi="Times New Roman" w:cs="Times New Roman"/>
                <w:spacing w:val="-1"/>
                <w:sz w:val="24"/>
                <w:szCs w:val="24"/>
                <w:lang w:val="ru-RU"/>
              </w:rPr>
              <w:t xml:space="preserve"> </w:t>
            </w:r>
            <w:r w:rsidR="00316DF4" w:rsidRPr="005E3CE0">
              <w:rPr>
                <w:rFonts w:ascii="Times New Roman" w:eastAsia="Times New Roman" w:hAnsi="Times New Roman" w:cs="Times New Roman"/>
                <w:sz w:val="24"/>
                <w:szCs w:val="24"/>
                <w:lang w:val="ru-RU"/>
              </w:rPr>
              <w:t xml:space="preserve">образования администрации </w:t>
            </w:r>
            <w:r w:rsidR="00316DF4" w:rsidRPr="005E3CE0">
              <w:rPr>
                <w:rFonts w:ascii="Times New Roman" w:eastAsia="Times New Roman" w:hAnsi="Times New Roman" w:cs="Times New Roman"/>
                <w:spacing w:val="-1"/>
                <w:sz w:val="24"/>
                <w:szCs w:val="24"/>
                <w:lang w:val="ru-RU"/>
              </w:rPr>
              <w:t xml:space="preserve">Ивановской </w:t>
            </w:r>
            <w:r w:rsidR="00316DF4" w:rsidRPr="005E3CE0">
              <w:rPr>
                <w:rFonts w:ascii="Times New Roman" w:eastAsia="Times New Roman" w:hAnsi="Times New Roman" w:cs="Times New Roman"/>
                <w:sz w:val="24"/>
                <w:szCs w:val="24"/>
                <w:lang w:val="ru-RU"/>
              </w:rPr>
              <w:t xml:space="preserve">области от28.12. </w:t>
            </w:r>
            <w:r w:rsidR="00316DF4" w:rsidRPr="00945297">
              <w:rPr>
                <w:rFonts w:ascii="Times New Roman" w:eastAsia="Times New Roman" w:hAnsi="Times New Roman" w:cs="Times New Roman"/>
                <w:sz w:val="24"/>
                <w:szCs w:val="24"/>
                <w:lang w:val="ru-RU"/>
              </w:rPr>
              <w:t>2000 г.№623</w:t>
            </w:r>
          </w:p>
        </w:tc>
      </w:tr>
      <w:tr w:rsidR="00316DF4" w:rsidRPr="00301EE4" w:rsidTr="00316DF4">
        <w:trPr>
          <w:trHeight w:hRule="exact" w:val="1944"/>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8" w:lineRule="exact"/>
              <w:ind w:left="103"/>
              <w:rPr>
                <w:rFonts w:ascii="Times New Roman" w:eastAsia="Times New Roman" w:hAnsi="Times New Roman" w:cs="Times New Roman"/>
                <w:sz w:val="24"/>
                <w:szCs w:val="24"/>
              </w:rPr>
            </w:pPr>
            <w:r>
              <w:rPr>
                <w:rFonts w:ascii="Times New Roman"/>
                <w:sz w:val="24"/>
              </w:rPr>
              <w:t>2.</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204"/>
              <w:rPr>
                <w:rFonts w:ascii="Times New Roman" w:eastAsia="Times New Roman" w:hAnsi="Times New Roman" w:cs="Times New Roman"/>
                <w:sz w:val="24"/>
                <w:szCs w:val="24"/>
                <w:lang w:val="ru-RU"/>
              </w:rPr>
            </w:pPr>
            <w:r w:rsidRPr="005E3CE0">
              <w:rPr>
                <w:rFonts w:ascii="Times New Roman" w:hAnsi="Times New Roman"/>
                <w:spacing w:val="-1"/>
                <w:sz w:val="24"/>
                <w:lang w:val="ru-RU"/>
              </w:rPr>
              <w:t>Выплата</w:t>
            </w:r>
            <w:r w:rsidR="002B18EB">
              <w:rPr>
                <w:rFonts w:ascii="Times New Roman" w:hAnsi="Times New Roman"/>
                <w:spacing w:val="-1"/>
                <w:sz w:val="24"/>
                <w:lang w:val="ru-RU"/>
              </w:rPr>
              <w:t xml:space="preserve"> </w:t>
            </w:r>
            <w:r w:rsidRPr="005E3CE0">
              <w:rPr>
                <w:rFonts w:ascii="Times New Roman" w:hAnsi="Times New Roman"/>
                <w:spacing w:val="-1"/>
                <w:sz w:val="24"/>
                <w:lang w:val="ru-RU"/>
              </w:rPr>
              <w:t>руководителю</w:t>
            </w:r>
            <w:r w:rsidRPr="005E3CE0">
              <w:rPr>
                <w:rFonts w:ascii="Times New Roman" w:hAnsi="Times New Roman"/>
                <w:sz w:val="24"/>
                <w:lang w:val="ru-RU"/>
              </w:rPr>
              <w:t xml:space="preserve"> методическим</w:t>
            </w:r>
            <w:r w:rsidR="002B18EB">
              <w:rPr>
                <w:rFonts w:ascii="Times New Roman" w:hAnsi="Times New Roman"/>
                <w:sz w:val="24"/>
                <w:lang w:val="ru-RU"/>
              </w:rPr>
              <w:t xml:space="preserve"> </w:t>
            </w:r>
            <w:r w:rsidRPr="005E3CE0">
              <w:rPr>
                <w:rFonts w:ascii="Times New Roman" w:hAnsi="Times New Roman"/>
                <w:sz w:val="24"/>
                <w:lang w:val="ru-RU"/>
              </w:rPr>
              <w:t>кабинетом за</w:t>
            </w:r>
            <w:r w:rsidR="002B18EB">
              <w:rPr>
                <w:rFonts w:ascii="Times New Roman" w:hAnsi="Times New Roman"/>
                <w:sz w:val="24"/>
                <w:lang w:val="ru-RU"/>
              </w:rPr>
              <w:t xml:space="preserve"> </w:t>
            </w:r>
            <w:r w:rsidRPr="005E3CE0">
              <w:rPr>
                <w:rFonts w:ascii="Times New Roman" w:hAnsi="Times New Roman"/>
                <w:spacing w:val="-1"/>
                <w:sz w:val="24"/>
                <w:lang w:val="ru-RU"/>
              </w:rPr>
              <w:t>определение</w:t>
            </w:r>
            <w:r w:rsidR="002B18EB">
              <w:rPr>
                <w:rFonts w:ascii="Times New Roman" w:hAnsi="Times New Roman"/>
                <w:spacing w:val="-1"/>
                <w:sz w:val="24"/>
                <w:lang w:val="ru-RU"/>
              </w:rPr>
              <w:t xml:space="preserve"> </w:t>
            </w:r>
            <w:r w:rsidRPr="005E3CE0">
              <w:rPr>
                <w:rFonts w:ascii="Times New Roman" w:hAnsi="Times New Roman"/>
                <w:sz w:val="24"/>
                <w:lang w:val="ru-RU"/>
              </w:rPr>
              <w:t>форм и</w:t>
            </w:r>
            <w:r w:rsidR="002B18EB">
              <w:rPr>
                <w:rFonts w:ascii="Times New Roman" w:hAnsi="Times New Roman"/>
                <w:sz w:val="24"/>
                <w:lang w:val="ru-RU"/>
              </w:rPr>
              <w:t xml:space="preserve"> </w:t>
            </w:r>
            <w:r w:rsidRPr="005E3CE0">
              <w:rPr>
                <w:rFonts w:ascii="Times New Roman" w:hAnsi="Times New Roman"/>
                <w:sz w:val="24"/>
                <w:lang w:val="ru-RU"/>
              </w:rPr>
              <w:t>содержание</w:t>
            </w:r>
            <w:r w:rsidR="002B18EB">
              <w:rPr>
                <w:rFonts w:ascii="Times New Roman" w:hAnsi="Times New Roman"/>
                <w:sz w:val="24"/>
                <w:lang w:val="ru-RU"/>
              </w:rPr>
              <w:t xml:space="preserve"> </w:t>
            </w:r>
            <w:r w:rsidRPr="005E3CE0">
              <w:rPr>
                <w:rFonts w:ascii="Times New Roman" w:hAnsi="Times New Roman"/>
                <w:sz w:val="24"/>
                <w:lang w:val="ru-RU"/>
              </w:rPr>
              <w:t xml:space="preserve">его </w:t>
            </w:r>
            <w:r w:rsidRPr="005E3CE0">
              <w:rPr>
                <w:rFonts w:ascii="Times New Roman" w:hAnsi="Times New Roman"/>
                <w:spacing w:val="-1"/>
                <w:sz w:val="24"/>
                <w:lang w:val="ru-RU"/>
              </w:rPr>
              <w:t>работы:</w:t>
            </w:r>
          </w:p>
          <w:p w:rsidR="00316DF4" w:rsidRDefault="00316DF4" w:rsidP="001E365F">
            <w:pPr>
              <w:pStyle w:val="TableParagraph"/>
              <w:ind w:left="103"/>
              <w:rPr>
                <w:rFonts w:ascii="Times New Roman" w:eastAsia="Times New Roman" w:hAnsi="Times New Roman" w:cs="Times New Roman"/>
                <w:sz w:val="24"/>
                <w:szCs w:val="24"/>
              </w:rPr>
            </w:pPr>
            <w:r>
              <w:rPr>
                <w:rFonts w:ascii="Times New Roman" w:hAnsi="Times New Roman"/>
                <w:sz w:val="24"/>
              </w:rPr>
              <w:t>-</w:t>
            </w:r>
            <w:proofErr w:type="spellStart"/>
            <w:r>
              <w:rPr>
                <w:rFonts w:ascii="Times New Roman" w:hAnsi="Times New Roman"/>
                <w:sz w:val="24"/>
              </w:rPr>
              <w:t>старшему</w:t>
            </w:r>
            <w:proofErr w:type="spellEnd"/>
            <w:r w:rsidR="00945297">
              <w:rPr>
                <w:rFonts w:ascii="Times New Roman" w:hAnsi="Times New Roman"/>
                <w:sz w:val="24"/>
                <w:lang w:val="ru-RU"/>
              </w:rPr>
              <w:t xml:space="preserve"> </w:t>
            </w:r>
            <w:proofErr w:type="spellStart"/>
            <w:r>
              <w:rPr>
                <w:rFonts w:ascii="Times New Roman" w:hAnsi="Times New Roman"/>
                <w:spacing w:val="-1"/>
                <w:sz w:val="24"/>
              </w:rPr>
              <w:t>воспитателю</w:t>
            </w:r>
            <w:proofErr w:type="spellEnd"/>
            <w:r>
              <w:rPr>
                <w:rFonts w:ascii="Times New Roman" w:hAnsi="Times New Roman"/>
                <w:spacing w:val="-1"/>
                <w:sz w:val="24"/>
              </w:rPr>
              <w:t>;</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spacing w:before="3"/>
              <w:rPr>
                <w:rFonts w:ascii="Times New Roman" w:eastAsia="Times New Roman" w:hAnsi="Times New Roman" w:cs="Times New Roman"/>
                <w:b/>
                <w:bCs/>
                <w:sz w:val="23"/>
                <w:szCs w:val="23"/>
              </w:rPr>
            </w:pP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15%</w:t>
            </w:r>
          </w:p>
        </w:tc>
        <w:tc>
          <w:tcPr>
            <w:tcW w:w="2821" w:type="dxa"/>
            <w:tcBorders>
              <w:top w:val="single" w:sz="6" w:space="0" w:color="000000"/>
              <w:left w:val="single" w:sz="4" w:space="0" w:color="000000"/>
              <w:bottom w:val="single" w:sz="6" w:space="0" w:color="000000"/>
              <w:right w:val="single" w:sz="4" w:space="0" w:color="000000"/>
            </w:tcBorders>
          </w:tcPr>
          <w:p w:rsidR="00316DF4" w:rsidRPr="002B18EB" w:rsidRDefault="00316DF4" w:rsidP="001E365F">
            <w:pPr>
              <w:pStyle w:val="TableParagraph"/>
              <w:ind w:left="103" w:right="150"/>
              <w:rPr>
                <w:rFonts w:ascii="Times New Roman" w:eastAsia="Times New Roman" w:hAnsi="Times New Roman" w:cs="Times New Roman"/>
                <w:lang w:val="ru-RU"/>
              </w:rPr>
            </w:pPr>
            <w:r w:rsidRPr="002B18EB">
              <w:rPr>
                <w:rFonts w:ascii="Times New Roman" w:eastAsia="Times New Roman" w:hAnsi="Times New Roman" w:cs="Times New Roman"/>
                <w:spacing w:val="-1"/>
                <w:lang w:val="ru-RU"/>
              </w:rPr>
              <w:t>Приказ</w:t>
            </w:r>
            <w:r w:rsidR="002B18EB" w:rsidRPr="002B18EB">
              <w:rPr>
                <w:rFonts w:ascii="Times New Roman" w:eastAsia="Times New Roman" w:hAnsi="Times New Roman" w:cs="Times New Roman"/>
                <w:spacing w:val="-1"/>
                <w:lang w:val="ru-RU"/>
              </w:rPr>
              <w:t xml:space="preserve"> </w:t>
            </w:r>
            <w:proofErr w:type="spellStart"/>
            <w:r w:rsidRPr="002B18EB">
              <w:rPr>
                <w:rFonts w:ascii="Times New Roman" w:eastAsia="Times New Roman" w:hAnsi="Times New Roman" w:cs="Times New Roman"/>
                <w:spacing w:val="-1"/>
                <w:lang w:val="ru-RU"/>
              </w:rPr>
              <w:t>министрерства</w:t>
            </w:r>
            <w:proofErr w:type="spellEnd"/>
            <w:r w:rsidR="002B18EB" w:rsidRPr="002B18EB">
              <w:rPr>
                <w:rFonts w:ascii="Times New Roman" w:eastAsia="Times New Roman" w:hAnsi="Times New Roman" w:cs="Times New Roman"/>
                <w:spacing w:val="-1"/>
                <w:lang w:val="ru-RU"/>
              </w:rPr>
              <w:t xml:space="preserve"> </w:t>
            </w:r>
            <w:r w:rsidRPr="002B18EB">
              <w:rPr>
                <w:rFonts w:ascii="Times New Roman" w:eastAsia="Times New Roman" w:hAnsi="Times New Roman" w:cs="Times New Roman"/>
                <w:spacing w:val="-1"/>
                <w:lang w:val="ru-RU"/>
              </w:rPr>
              <w:t>просвещения</w:t>
            </w:r>
            <w:r w:rsidR="002B18EB" w:rsidRPr="002B18EB">
              <w:rPr>
                <w:rFonts w:ascii="Times New Roman" w:eastAsia="Times New Roman" w:hAnsi="Times New Roman" w:cs="Times New Roman"/>
                <w:spacing w:val="-1"/>
                <w:lang w:val="ru-RU"/>
              </w:rPr>
              <w:t xml:space="preserve"> </w:t>
            </w:r>
            <w:r w:rsidRPr="002B18EB">
              <w:rPr>
                <w:rFonts w:ascii="Times New Roman" w:eastAsia="Times New Roman" w:hAnsi="Times New Roman" w:cs="Times New Roman"/>
                <w:lang w:val="ru-RU"/>
              </w:rPr>
              <w:t>СССР</w:t>
            </w:r>
            <w:r w:rsidRPr="002B18EB">
              <w:rPr>
                <w:rFonts w:ascii="Times New Roman" w:eastAsia="Times New Roman" w:hAnsi="Times New Roman" w:cs="Times New Roman"/>
                <w:spacing w:val="-1"/>
                <w:lang w:val="ru-RU"/>
              </w:rPr>
              <w:t>№94</w:t>
            </w:r>
            <w:r w:rsidRPr="002B18EB">
              <w:rPr>
                <w:rFonts w:ascii="Times New Roman" w:eastAsia="Times New Roman" w:hAnsi="Times New Roman" w:cs="Times New Roman"/>
                <w:lang w:val="ru-RU"/>
              </w:rPr>
              <w:t>от16.05.1985 г.</w:t>
            </w:r>
          </w:p>
          <w:p w:rsidR="00316DF4" w:rsidRPr="005E3CE0" w:rsidRDefault="00316DF4" w:rsidP="001E365F">
            <w:pPr>
              <w:pStyle w:val="TableParagraph"/>
              <w:ind w:left="103" w:right="283"/>
              <w:rPr>
                <w:rFonts w:ascii="Times New Roman" w:eastAsia="Times New Roman" w:hAnsi="Times New Roman" w:cs="Times New Roman"/>
                <w:sz w:val="24"/>
                <w:szCs w:val="24"/>
                <w:lang w:val="ru-RU"/>
              </w:rPr>
            </w:pPr>
            <w:r w:rsidRPr="002B18EB">
              <w:rPr>
                <w:rFonts w:ascii="Times New Roman" w:hAnsi="Times New Roman"/>
                <w:spacing w:val="-1"/>
                <w:lang w:val="ru-RU"/>
              </w:rPr>
              <w:t>«Инструкция</w:t>
            </w:r>
            <w:r w:rsidR="002B18EB" w:rsidRPr="002B18EB">
              <w:rPr>
                <w:rFonts w:ascii="Times New Roman" w:hAnsi="Times New Roman"/>
                <w:spacing w:val="-1"/>
                <w:lang w:val="ru-RU"/>
              </w:rPr>
              <w:t xml:space="preserve"> </w:t>
            </w:r>
            <w:r w:rsidRPr="002B18EB">
              <w:rPr>
                <w:rFonts w:ascii="Times New Roman" w:hAnsi="Times New Roman"/>
                <w:lang w:val="ru-RU"/>
              </w:rPr>
              <w:t>о порядке</w:t>
            </w:r>
            <w:r w:rsidR="002B18EB" w:rsidRPr="002B18EB">
              <w:rPr>
                <w:rFonts w:ascii="Times New Roman" w:hAnsi="Times New Roman"/>
                <w:lang w:val="ru-RU"/>
              </w:rPr>
              <w:t xml:space="preserve"> </w:t>
            </w:r>
            <w:r w:rsidRPr="002B18EB">
              <w:rPr>
                <w:rFonts w:ascii="Times New Roman" w:hAnsi="Times New Roman"/>
                <w:spacing w:val="-1"/>
                <w:lang w:val="ru-RU"/>
              </w:rPr>
              <w:t>исчисления</w:t>
            </w:r>
            <w:r w:rsidR="002B18EB" w:rsidRPr="002B18EB">
              <w:rPr>
                <w:rFonts w:ascii="Times New Roman" w:hAnsi="Times New Roman"/>
                <w:spacing w:val="-1"/>
                <w:lang w:val="ru-RU"/>
              </w:rPr>
              <w:t xml:space="preserve"> </w:t>
            </w:r>
            <w:r w:rsidRPr="002B18EB">
              <w:rPr>
                <w:rFonts w:ascii="Times New Roman" w:hAnsi="Times New Roman"/>
                <w:spacing w:val="-1"/>
                <w:lang w:val="ru-RU"/>
              </w:rPr>
              <w:t>заработной</w:t>
            </w:r>
            <w:r w:rsidR="002B18EB" w:rsidRPr="002B18EB">
              <w:rPr>
                <w:rFonts w:ascii="Times New Roman" w:hAnsi="Times New Roman"/>
                <w:spacing w:val="-1"/>
                <w:lang w:val="ru-RU"/>
              </w:rPr>
              <w:t xml:space="preserve"> </w:t>
            </w:r>
            <w:r w:rsidRPr="002B18EB">
              <w:rPr>
                <w:rFonts w:ascii="Times New Roman" w:hAnsi="Times New Roman"/>
                <w:spacing w:val="-1"/>
                <w:lang w:val="ru-RU"/>
              </w:rPr>
              <w:t>платы</w:t>
            </w:r>
            <w:r w:rsidR="002B18EB" w:rsidRPr="002B18EB">
              <w:rPr>
                <w:rFonts w:ascii="Times New Roman" w:hAnsi="Times New Roman"/>
                <w:spacing w:val="-1"/>
                <w:lang w:val="ru-RU"/>
              </w:rPr>
              <w:t xml:space="preserve"> </w:t>
            </w:r>
            <w:r w:rsidRPr="002B18EB">
              <w:rPr>
                <w:rFonts w:ascii="Times New Roman" w:hAnsi="Times New Roman"/>
                <w:lang w:val="ru-RU"/>
              </w:rPr>
              <w:t>работников</w:t>
            </w:r>
            <w:r w:rsidR="002B18EB">
              <w:rPr>
                <w:rFonts w:ascii="Times New Roman" w:hAnsi="Times New Roman"/>
                <w:sz w:val="24"/>
                <w:lang w:val="ru-RU"/>
              </w:rPr>
              <w:t xml:space="preserve"> </w:t>
            </w:r>
            <w:r w:rsidRPr="005E3CE0">
              <w:rPr>
                <w:rFonts w:ascii="Times New Roman" w:hAnsi="Times New Roman"/>
                <w:spacing w:val="-1"/>
                <w:sz w:val="24"/>
                <w:lang w:val="ru-RU"/>
              </w:rPr>
              <w:t>просвещения»</w:t>
            </w:r>
          </w:p>
        </w:tc>
      </w:tr>
      <w:tr w:rsidR="00316DF4" w:rsidRPr="00301EE4" w:rsidTr="00316DF4">
        <w:trPr>
          <w:trHeight w:hRule="exact" w:val="2769"/>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rPr>
              <w:t>3.</w:t>
            </w:r>
          </w:p>
        </w:tc>
        <w:tc>
          <w:tcPr>
            <w:tcW w:w="4262" w:type="dxa"/>
            <w:tcBorders>
              <w:top w:val="single" w:sz="6" w:space="0" w:color="000000"/>
              <w:left w:val="single" w:sz="4" w:space="0" w:color="000000"/>
              <w:bottom w:val="single" w:sz="6" w:space="0" w:color="000000"/>
              <w:right w:val="single" w:sz="4" w:space="0" w:color="000000"/>
            </w:tcBorders>
          </w:tcPr>
          <w:p w:rsidR="00316DF4" w:rsidRPr="002B18EB" w:rsidRDefault="00316DF4" w:rsidP="001E365F">
            <w:pPr>
              <w:pStyle w:val="TableParagraph"/>
              <w:ind w:left="103" w:right="1131"/>
              <w:rPr>
                <w:rFonts w:ascii="Times New Roman" w:eastAsia="Times New Roman" w:hAnsi="Times New Roman" w:cs="Times New Roman"/>
                <w:lang w:val="ru-RU"/>
              </w:rPr>
            </w:pPr>
            <w:r w:rsidRPr="002B18EB">
              <w:rPr>
                <w:rFonts w:ascii="Times New Roman" w:hAnsi="Times New Roman"/>
                <w:spacing w:val="-2"/>
                <w:lang w:val="ru-RU"/>
              </w:rPr>
              <w:t>Выплата</w:t>
            </w:r>
            <w:r w:rsidR="00C81B7A" w:rsidRPr="002B18EB">
              <w:rPr>
                <w:rFonts w:ascii="Times New Roman" w:hAnsi="Times New Roman"/>
                <w:spacing w:val="-2"/>
                <w:lang w:val="ru-RU"/>
              </w:rPr>
              <w:t xml:space="preserve"> </w:t>
            </w:r>
            <w:r w:rsidRPr="002B18EB">
              <w:rPr>
                <w:rFonts w:ascii="Times New Roman" w:hAnsi="Times New Roman"/>
                <w:lang w:val="ru-RU"/>
              </w:rPr>
              <w:t>за</w:t>
            </w:r>
            <w:r w:rsidR="00C81B7A" w:rsidRPr="002B18EB">
              <w:rPr>
                <w:rFonts w:ascii="Times New Roman" w:hAnsi="Times New Roman"/>
                <w:lang w:val="ru-RU"/>
              </w:rPr>
              <w:t xml:space="preserve"> </w:t>
            </w:r>
            <w:r w:rsidRPr="002B18EB">
              <w:rPr>
                <w:rFonts w:ascii="Times New Roman" w:hAnsi="Times New Roman"/>
                <w:spacing w:val="-1"/>
                <w:lang w:val="ru-RU"/>
              </w:rPr>
              <w:t>повышенную</w:t>
            </w:r>
            <w:r w:rsidR="00C81B7A" w:rsidRPr="002B18EB">
              <w:rPr>
                <w:rFonts w:ascii="Times New Roman" w:hAnsi="Times New Roman"/>
                <w:spacing w:val="-1"/>
                <w:lang w:val="ru-RU"/>
              </w:rPr>
              <w:t xml:space="preserve"> </w:t>
            </w:r>
            <w:r w:rsidRPr="002B18EB">
              <w:rPr>
                <w:rFonts w:ascii="Times New Roman" w:hAnsi="Times New Roman"/>
                <w:spacing w:val="-1"/>
                <w:lang w:val="ru-RU"/>
              </w:rPr>
              <w:t>напряженность</w:t>
            </w:r>
            <w:r w:rsidR="00C81B7A" w:rsidRPr="002B18EB">
              <w:rPr>
                <w:rFonts w:ascii="Times New Roman" w:hAnsi="Times New Roman"/>
                <w:spacing w:val="-1"/>
                <w:lang w:val="ru-RU"/>
              </w:rPr>
              <w:t xml:space="preserve"> </w:t>
            </w:r>
            <w:r w:rsidRPr="002B18EB">
              <w:rPr>
                <w:rFonts w:ascii="Times New Roman" w:hAnsi="Times New Roman"/>
                <w:lang w:val="ru-RU"/>
              </w:rPr>
              <w:t>при</w:t>
            </w:r>
            <w:r w:rsidR="00C81B7A" w:rsidRPr="002B18EB">
              <w:rPr>
                <w:rFonts w:ascii="Times New Roman" w:hAnsi="Times New Roman"/>
                <w:lang w:val="ru-RU"/>
              </w:rPr>
              <w:t xml:space="preserve"> </w:t>
            </w:r>
            <w:r w:rsidRPr="002B18EB">
              <w:rPr>
                <w:rFonts w:ascii="Times New Roman" w:hAnsi="Times New Roman"/>
                <w:lang w:val="ru-RU"/>
              </w:rPr>
              <w:t>работе</w:t>
            </w:r>
            <w:r w:rsidR="00C81B7A" w:rsidRPr="002B18EB">
              <w:rPr>
                <w:rFonts w:ascii="Times New Roman" w:hAnsi="Times New Roman"/>
                <w:lang w:val="ru-RU"/>
              </w:rPr>
              <w:t xml:space="preserve"> </w:t>
            </w:r>
            <w:r w:rsidRPr="002B18EB">
              <w:rPr>
                <w:rFonts w:ascii="Times New Roman" w:hAnsi="Times New Roman"/>
                <w:lang w:val="ru-RU"/>
              </w:rPr>
              <w:t>в</w:t>
            </w:r>
            <w:r w:rsidR="00C81B7A" w:rsidRPr="002B18EB">
              <w:rPr>
                <w:rFonts w:ascii="Times New Roman" w:hAnsi="Times New Roman"/>
                <w:lang w:val="ru-RU"/>
              </w:rPr>
              <w:t xml:space="preserve"> </w:t>
            </w:r>
            <w:r w:rsidRPr="002B18EB">
              <w:rPr>
                <w:rFonts w:ascii="Times New Roman" w:hAnsi="Times New Roman"/>
                <w:spacing w:val="-1"/>
                <w:lang w:val="ru-RU"/>
              </w:rPr>
              <w:t>специальных</w:t>
            </w:r>
            <w:r w:rsidR="00C81B7A" w:rsidRPr="002B18EB">
              <w:rPr>
                <w:rFonts w:ascii="Times New Roman" w:hAnsi="Times New Roman"/>
                <w:spacing w:val="-1"/>
                <w:lang w:val="ru-RU"/>
              </w:rPr>
              <w:t xml:space="preserve"> </w:t>
            </w:r>
            <w:r w:rsidRPr="002B18EB">
              <w:rPr>
                <w:rFonts w:ascii="Times New Roman" w:hAnsi="Times New Roman"/>
                <w:spacing w:val="-1"/>
                <w:lang w:val="ru-RU"/>
              </w:rPr>
              <w:t>коррекционных</w:t>
            </w:r>
            <w:r w:rsidR="00390791">
              <w:rPr>
                <w:rFonts w:ascii="Times New Roman" w:hAnsi="Times New Roman"/>
                <w:spacing w:val="-1"/>
                <w:lang w:val="ru-RU"/>
              </w:rPr>
              <w:t xml:space="preserve"> </w:t>
            </w:r>
            <w:r w:rsidRPr="002B18EB">
              <w:rPr>
                <w:rFonts w:ascii="Times New Roman" w:hAnsi="Times New Roman"/>
                <w:spacing w:val="-1"/>
                <w:lang w:val="ru-RU"/>
              </w:rPr>
              <w:t>(логопедических</w:t>
            </w:r>
            <w:proofErr w:type="gramStart"/>
            <w:r w:rsidRPr="002B18EB">
              <w:rPr>
                <w:rFonts w:ascii="Times New Roman" w:hAnsi="Times New Roman"/>
                <w:spacing w:val="-1"/>
                <w:lang w:val="ru-RU"/>
              </w:rPr>
              <w:t>)г</w:t>
            </w:r>
            <w:proofErr w:type="gramEnd"/>
            <w:r w:rsidRPr="002B18EB">
              <w:rPr>
                <w:rFonts w:ascii="Times New Roman" w:hAnsi="Times New Roman"/>
                <w:spacing w:val="-1"/>
                <w:lang w:val="ru-RU"/>
              </w:rPr>
              <w:t>руппах:</w:t>
            </w:r>
          </w:p>
          <w:p w:rsidR="00316DF4" w:rsidRPr="002B18EB" w:rsidRDefault="00316DF4" w:rsidP="001E365F">
            <w:pPr>
              <w:pStyle w:val="TableParagraph"/>
              <w:ind w:left="103" w:right="1211"/>
              <w:rPr>
                <w:rFonts w:ascii="Times New Roman" w:eastAsia="Times New Roman" w:hAnsi="Times New Roman" w:cs="Times New Roman"/>
                <w:lang w:val="ru-RU"/>
              </w:rPr>
            </w:pPr>
            <w:r w:rsidRPr="002B18EB">
              <w:rPr>
                <w:rFonts w:ascii="Times New Roman" w:hAnsi="Times New Roman"/>
                <w:spacing w:val="-1"/>
                <w:lang w:val="ru-RU"/>
              </w:rPr>
              <w:t>-</w:t>
            </w:r>
            <w:proofErr w:type="spellStart"/>
            <w:r w:rsidRPr="002B18EB">
              <w:rPr>
                <w:rFonts w:ascii="Times New Roman" w:hAnsi="Times New Roman"/>
                <w:spacing w:val="-1"/>
                <w:lang w:val="ru-RU"/>
              </w:rPr>
              <w:t>воспитателям</w:t>
            </w:r>
            <w:proofErr w:type="gramStart"/>
            <w:r w:rsidRPr="002B18EB">
              <w:rPr>
                <w:rFonts w:ascii="Times New Roman" w:hAnsi="Times New Roman"/>
                <w:spacing w:val="-1"/>
                <w:lang w:val="ru-RU"/>
              </w:rPr>
              <w:t>,п</w:t>
            </w:r>
            <w:proofErr w:type="gramEnd"/>
            <w:r w:rsidRPr="002B18EB">
              <w:rPr>
                <w:rFonts w:ascii="Times New Roman" w:hAnsi="Times New Roman"/>
                <w:spacing w:val="-1"/>
                <w:lang w:val="ru-RU"/>
              </w:rPr>
              <w:t>омощникам</w:t>
            </w:r>
            <w:proofErr w:type="spellEnd"/>
            <w:r w:rsidR="00945297" w:rsidRPr="002B18EB">
              <w:rPr>
                <w:rFonts w:ascii="Times New Roman" w:hAnsi="Times New Roman"/>
                <w:spacing w:val="-1"/>
                <w:lang w:val="ru-RU"/>
              </w:rPr>
              <w:t xml:space="preserve"> </w:t>
            </w:r>
            <w:r w:rsidRPr="002B18EB">
              <w:rPr>
                <w:rFonts w:ascii="Times New Roman" w:hAnsi="Times New Roman"/>
                <w:spacing w:val="-1"/>
                <w:lang w:val="ru-RU"/>
              </w:rPr>
              <w:t>воспитателей;</w:t>
            </w:r>
          </w:p>
          <w:p w:rsidR="00316DF4" w:rsidRPr="002B18EB" w:rsidRDefault="00316DF4" w:rsidP="0097299F">
            <w:pPr>
              <w:pStyle w:val="a3"/>
              <w:numPr>
                <w:ilvl w:val="0"/>
                <w:numId w:val="67"/>
              </w:numPr>
              <w:tabs>
                <w:tab w:val="left" w:pos="240"/>
              </w:tabs>
              <w:ind w:firstLine="0"/>
              <w:contextualSpacing w:val="0"/>
              <w:rPr>
                <w:rFonts w:ascii="Times New Roman" w:eastAsia="Times New Roman" w:hAnsi="Times New Roman" w:cs="Times New Roman"/>
              </w:rPr>
            </w:pPr>
            <w:proofErr w:type="spellStart"/>
            <w:r w:rsidRPr="002B18EB">
              <w:rPr>
                <w:rFonts w:ascii="Times New Roman" w:hAnsi="Times New Roman"/>
                <w:spacing w:val="-1"/>
              </w:rPr>
              <w:t>музыкальным</w:t>
            </w:r>
            <w:proofErr w:type="spellEnd"/>
            <w:r w:rsidR="00945297" w:rsidRPr="002B18EB">
              <w:rPr>
                <w:rFonts w:ascii="Times New Roman" w:hAnsi="Times New Roman"/>
                <w:spacing w:val="-1"/>
                <w:lang w:val="ru-RU"/>
              </w:rPr>
              <w:t xml:space="preserve"> </w:t>
            </w:r>
            <w:proofErr w:type="spellStart"/>
            <w:r w:rsidRPr="002B18EB">
              <w:rPr>
                <w:rFonts w:ascii="Times New Roman" w:hAnsi="Times New Roman"/>
              </w:rPr>
              <w:t>руководителям</w:t>
            </w:r>
            <w:proofErr w:type="spellEnd"/>
            <w:r w:rsidRPr="002B18EB">
              <w:rPr>
                <w:rFonts w:ascii="Times New Roman" w:hAnsi="Times New Roman"/>
              </w:rPr>
              <w:t>;</w:t>
            </w:r>
          </w:p>
          <w:p w:rsidR="00316DF4" w:rsidRPr="002B18EB" w:rsidRDefault="00316DF4" w:rsidP="0097299F">
            <w:pPr>
              <w:pStyle w:val="a3"/>
              <w:numPr>
                <w:ilvl w:val="0"/>
                <w:numId w:val="67"/>
              </w:numPr>
              <w:tabs>
                <w:tab w:val="left" w:pos="240"/>
              </w:tabs>
              <w:ind w:left="239" w:hanging="136"/>
              <w:contextualSpacing w:val="0"/>
              <w:rPr>
                <w:rFonts w:ascii="Times New Roman" w:eastAsia="Times New Roman" w:hAnsi="Times New Roman" w:cs="Times New Roman"/>
              </w:rPr>
            </w:pPr>
            <w:proofErr w:type="spellStart"/>
            <w:r w:rsidRPr="002B18EB">
              <w:rPr>
                <w:rFonts w:ascii="Times New Roman" w:hAnsi="Times New Roman"/>
              </w:rPr>
              <w:t>логопедам</w:t>
            </w:r>
            <w:proofErr w:type="spellEnd"/>
            <w:r w:rsidRPr="002B18EB">
              <w:rPr>
                <w:rFonts w:ascii="Times New Roman" w:hAnsi="Times New Roman"/>
              </w:rPr>
              <w:t>;</w:t>
            </w:r>
          </w:p>
          <w:p w:rsidR="00316DF4" w:rsidRDefault="00316DF4" w:rsidP="0097299F">
            <w:pPr>
              <w:pStyle w:val="a3"/>
              <w:numPr>
                <w:ilvl w:val="0"/>
                <w:numId w:val="67"/>
              </w:numPr>
              <w:tabs>
                <w:tab w:val="left" w:pos="240"/>
              </w:tabs>
              <w:ind w:right="207" w:firstLine="0"/>
              <w:contextualSpacing w:val="0"/>
              <w:rPr>
                <w:rFonts w:ascii="Times New Roman" w:eastAsia="Times New Roman" w:hAnsi="Times New Roman" w:cs="Times New Roman"/>
                <w:sz w:val="24"/>
                <w:szCs w:val="24"/>
              </w:rPr>
            </w:pPr>
            <w:proofErr w:type="spellStart"/>
            <w:r w:rsidRPr="002B18EB">
              <w:rPr>
                <w:rFonts w:ascii="Times New Roman" w:hAnsi="Times New Roman"/>
                <w:spacing w:val="-1"/>
              </w:rPr>
              <w:t>заведующей</w:t>
            </w:r>
            <w:proofErr w:type="spellEnd"/>
            <w:r w:rsidRPr="002B18EB">
              <w:rPr>
                <w:rFonts w:ascii="Times New Roman" w:hAnsi="Times New Roman"/>
              </w:rPr>
              <w:t xml:space="preserve"> (более1 </w:t>
            </w:r>
            <w:proofErr w:type="spellStart"/>
            <w:r w:rsidRPr="002B18EB">
              <w:rPr>
                <w:rFonts w:ascii="Times New Roman" w:hAnsi="Times New Roman"/>
                <w:spacing w:val="-1"/>
              </w:rPr>
              <w:t>коррекционной</w:t>
            </w:r>
            <w:proofErr w:type="spellEnd"/>
            <w:r w:rsidR="00D31473">
              <w:rPr>
                <w:rFonts w:ascii="Times New Roman" w:hAnsi="Times New Roman"/>
                <w:spacing w:val="-1"/>
                <w:sz w:val="24"/>
                <w:lang w:val="ru-RU"/>
              </w:rPr>
              <w:t xml:space="preserve"> </w:t>
            </w:r>
            <w:proofErr w:type="spellStart"/>
            <w:r w:rsidRPr="002B18EB">
              <w:rPr>
                <w:rFonts w:ascii="Times New Roman" w:hAnsi="Times New Roman"/>
                <w:spacing w:val="-1"/>
              </w:rPr>
              <w:t>группы</w:t>
            </w:r>
            <w:proofErr w:type="spellEnd"/>
            <w:r w:rsidRPr="002B18EB">
              <w:rPr>
                <w:rFonts w:ascii="Times New Roman" w:hAnsi="Times New Roman"/>
                <w:spacing w:val="-1"/>
              </w:rPr>
              <w:t>)</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spacing w:before="11"/>
              <w:rPr>
                <w:rFonts w:ascii="Times New Roman" w:eastAsia="Times New Roman" w:hAnsi="Times New Roman" w:cs="Times New Roman"/>
                <w:b/>
                <w:bCs/>
              </w:rPr>
            </w:pP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20%</w:t>
            </w:r>
          </w:p>
        </w:tc>
        <w:tc>
          <w:tcPr>
            <w:tcW w:w="2821"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150"/>
              <w:rPr>
                <w:rFonts w:ascii="Times New Roman" w:eastAsia="Times New Roman" w:hAnsi="Times New Roman" w:cs="Times New Roman"/>
                <w:sz w:val="24"/>
                <w:szCs w:val="24"/>
                <w:lang w:val="ru-RU"/>
              </w:rPr>
            </w:pPr>
            <w:r w:rsidRPr="005E3CE0">
              <w:rPr>
                <w:rFonts w:ascii="Times New Roman" w:eastAsia="Times New Roman" w:hAnsi="Times New Roman" w:cs="Times New Roman"/>
                <w:spacing w:val="-1"/>
                <w:sz w:val="24"/>
                <w:szCs w:val="24"/>
                <w:lang w:val="ru-RU"/>
              </w:rPr>
              <w:t>Приказ</w:t>
            </w:r>
            <w:r w:rsidR="002B18EB">
              <w:rPr>
                <w:rFonts w:ascii="Times New Roman" w:eastAsia="Times New Roman" w:hAnsi="Times New Roman" w:cs="Times New Roman"/>
                <w:spacing w:val="-1"/>
                <w:sz w:val="24"/>
                <w:szCs w:val="24"/>
                <w:lang w:val="ru-RU"/>
              </w:rPr>
              <w:t xml:space="preserve"> </w:t>
            </w:r>
            <w:proofErr w:type="spellStart"/>
            <w:r w:rsidRPr="005E3CE0">
              <w:rPr>
                <w:rFonts w:ascii="Times New Roman" w:eastAsia="Times New Roman" w:hAnsi="Times New Roman" w:cs="Times New Roman"/>
                <w:spacing w:val="-1"/>
                <w:sz w:val="24"/>
                <w:szCs w:val="24"/>
                <w:lang w:val="ru-RU"/>
              </w:rPr>
              <w:t>министрерства</w:t>
            </w:r>
            <w:proofErr w:type="spellEnd"/>
            <w:r w:rsidR="002B18EB">
              <w:rPr>
                <w:rFonts w:ascii="Times New Roman" w:eastAsia="Times New Roman" w:hAnsi="Times New Roman" w:cs="Times New Roman"/>
                <w:spacing w:val="-1"/>
                <w:sz w:val="24"/>
                <w:szCs w:val="24"/>
                <w:lang w:val="ru-RU"/>
              </w:rPr>
              <w:t xml:space="preserve"> </w:t>
            </w:r>
            <w:r w:rsidRPr="005E3CE0">
              <w:rPr>
                <w:rFonts w:ascii="Times New Roman" w:eastAsia="Times New Roman" w:hAnsi="Times New Roman" w:cs="Times New Roman"/>
                <w:spacing w:val="-1"/>
                <w:sz w:val="24"/>
                <w:szCs w:val="24"/>
                <w:lang w:val="ru-RU"/>
              </w:rPr>
              <w:t>просвещения</w:t>
            </w:r>
            <w:r w:rsidRPr="005E3CE0">
              <w:rPr>
                <w:rFonts w:ascii="Times New Roman" w:eastAsia="Times New Roman" w:hAnsi="Times New Roman" w:cs="Times New Roman"/>
                <w:sz w:val="24"/>
                <w:szCs w:val="24"/>
                <w:lang w:val="ru-RU"/>
              </w:rPr>
              <w:t>СССР</w:t>
            </w:r>
            <w:r w:rsidRPr="005E3CE0">
              <w:rPr>
                <w:rFonts w:ascii="Times New Roman" w:eastAsia="Times New Roman" w:hAnsi="Times New Roman" w:cs="Times New Roman"/>
                <w:spacing w:val="-1"/>
                <w:sz w:val="24"/>
                <w:szCs w:val="24"/>
                <w:lang w:val="ru-RU"/>
              </w:rPr>
              <w:t>№94</w:t>
            </w:r>
            <w:r w:rsidRPr="005E3CE0">
              <w:rPr>
                <w:rFonts w:ascii="Times New Roman" w:eastAsia="Times New Roman" w:hAnsi="Times New Roman" w:cs="Times New Roman"/>
                <w:sz w:val="24"/>
                <w:szCs w:val="24"/>
                <w:lang w:val="ru-RU"/>
              </w:rPr>
              <w:t>от16.05.1985 г.</w:t>
            </w:r>
          </w:p>
          <w:p w:rsidR="00316DF4" w:rsidRPr="005E3CE0" w:rsidRDefault="00316DF4" w:rsidP="001E365F">
            <w:pPr>
              <w:pStyle w:val="TableParagraph"/>
              <w:ind w:left="103" w:right="283"/>
              <w:rPr>
                <w:rFonts w:ascii="Times New Roman" w:eastAsia="Times New Roman" w:hAnsi="Times New Roman" w:cs="Times New Roman"/>
                <w:sz w:val="24"/>
                <w:szCs w:val="24"/>
                <w:lang w:val="ru-RU"/>
              </w:rPr>
            </w:pPr>
            <w:r w:rsidRPr="005E3CE0">
              <w:rPr>
                <w:rFonts w:ascii="Times New Roman" w:hAnsi="Times New Roman"/>
                <w:spacing w:val="-1"/>
                <w:sz w:val="24"/>
                <w:lang w:val="ru-RU"/>
              </w:rPr>
              <w:t>«Инструкция</w:t>
            </w:r>
            <w:r w:rsidR="002B18EB">
              <w:rPr>
                <w:rFonts w:ascii="Times New Roman" w:hAnsi="Times New Roman"/>
                <w:spacing w:val="-1"/>
                <w:sz w:val="24"/>
                <w:lang w:val="ru-RU"/>
              </w:rPr>
              <w:t xml:space="preserve"> </w:t>
            </w:r>
            <w:r w:rsidRPr="005E3CE0">
              <w:rPr>
                <w:rFonts w:ascii="Times New Roman" w:hAnsi="Times New Roman"/>
                <w:sz w:val="24"/>
                <w:lang w:val="ru-RU"/>
              </w:rPr>
              <w:t>о порядке</w:t>
            </w:r>
            <w:r w:rsidR="002B18EB">
              <w:rPr>
                <w:rFonts w:ascii="Times New Roman" w:hAnsi="Times New Roman"/>
                <w:sz w:val="24"/>
                <w:lang w:val="ru-RU"/>
              </w:rPr>
              <w:t xml:space="preserve"> </w:t>
            </w:r>
            <w:r w:rsidRPr="005E3CE0">
              <w:rPr>
                <w:rFonts w:ascii="Times New Roman" w:hAnsi="Times New Roman"/>
                <w:spacing w:val="-1"/>
                <w:sz w:val="24"/>
                <w:lang w:val="ru-RU"/>
              </w:rPr>
              <w:t>исчисления</w:t>
            </w:r>
            <w:r w:rsidR="002B18EB">
              <w:rPr>
                <w:rFonts w:ascii="Times New Roman" w:hAnsi="Times New Roman"/>
                <w:spacing w:val="-1"/>
                <w:sz w:val="24"/>
                <w:lang w:val="ru-RU"/>
              </w:rPr>
              <w:t xml:space="preserve"> </w:t>
            </w:r>
            <w:r w:rsidRPr="005E3CE0">
              <w:rPr>
                <w:rFonts w:ascii="Times New Roman" w:hAnsi="Times New Roman"/>
                <w:spacing w:val="-1"/>
                <w:sz w:val="24"/>
                <w:lang w:val="ru-RU"/>
              </w:rPr>
              <w:t>заработной</w:t>
            </w:r>
            <w:r w:rsidR="002B18EB">
              <w:rPr>
                <w:rFonts w:ascii="Times New Roman" w:hAnsi="Times New Roman"/>
                <w:spacing w:val="-1"/>
                <w:sz w:val="24"/>
                <w:lang w:val="ru-RU"/>
              </w:rPr>
              <w:t xml:space="preserve"> </w:t>
            </w:r>
            <w:r w:rsidRPr="005E3CE0">
              <w:rPr>
                <w:rFonts w:ascii="Times New Roman" w:hAnsi="Times New Roman"/>
                <w:spacing w:val="-1"/>
                <w:sz w:val="24"/>
                <w:lang w:val="ru-RU"/>
              </w:rPr>
              <w:t>платы</w:t>
            </w:r>
            <w:r w:rsidR="002B18EB">
              <w:rPr>
                <w:rFonts w:ascii="Times New Roman" w:hAnsi="Times New Roman"/>
                <w:spacing w:val="-1"/>
                <w:sz w:val="24"/>
                <w:lang w:val="ru-RU"/>
              </w:rPr>
              <w:t xml:space="preserve"> </w:t>
            </w:r>
            <w:r w:rsidRPr="005E3CE0">
              <w:rPr>
                <w:rFonts w:ascii="Times New Roman" w:hAnsi="Times New Roman"/>
                <w:sz w:val="24"/>
                <w:lang w:val="ru-RU"/>
              </w:rPr>
              <w:t>работников</w:t>
            </w:r>
            <w:r w:rsidR="002B18EB">
              <w:rPr>
                <w:rFonts w:ascii="Times New Roman" w:hAnsi="Times New Roman"/>
                <w:sz w:val="24"/>
                <w:lang w:val="ru-RU"/>
              </w:rPr>
              <w:t xml:space="preserve"> </w:t>
            </w:r>
            <w:r w:rsidRPr="005E3CE0">
              <w:rPr>
                <w:rFonts w:ascii="Times New Roman" w:hAnsi="Times New Roman"/>
                <w:spacing w:val="-1"/>
                <w:sz w:val="24"/>
                <w:lang w:val="ru-RU"/>
              </w:rPr>
              <w:t>просвещения»</w:t>
            </w:r>
          </w:p>
        </w:tc>
      </w:tr>
      <w:tr w:rsidR="00316DF4" w:rsidTr="00316DF4">
        <w:trPr>
          <w:trHeight w:hRule="exact" w:val="564"/>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sz w:val="24"/>
              </w:rPr>
              <w:t>4.</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spacing w:line="267" w:lineRule="exact"/>
              <w:ind w:left="103"/>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sidR="00D31473">
              <w:rPr>
                <w:rFonts w:ascii="Times New Roman" w:hAnsi="Times New Roman"/>
                <w:spacing w:val="-2"/>
                <w:sz w:val="24"/>
                <w:lang w:val="ru-RU"/>
              </w:rPr>
              <w:t xml:space="preserve"> </w:t>
            </w:r>
            <w:r w:rsidRPr="005E3CE0">
              <w:rPr>
                <w:rFonts w:ascii="Times New Roman" w:hAnsi="Times New Roman"/>
                <w:sz w:val="24"/>
                <w:lang w:val="ru-RU"/>
              </w:rPr>
              <w:t>за</w:t>
            </w:r>
            <w:r w:rsidR="00D31473">
              <w:rPr>
                <w:rFonts w:ascii="Times New Roman" w:hAnsi="Times New Roman"/>
                <w:sz w:val="24"/>
                <w:lang w:val="ru-RU"/>
              </w:rPr>
              <w:t xml:space="preserve"> </w:t>
            </w:r>
            <w:r w:rsidRPr="005E3CE0">
              <w:rPr>
                <w:rFonts w:ascii="Times New Roman" w:hAnsi="Times New Roman"/>
                <w:sz w:val="24"/>
                <w:lang w:val="ru-RU"/>
              </w:rPr>
              <w:t>работу</w:t>
            </w:r>
            <w:r w:rsidR="00D31473">
              <w:rPr>
                <w:rFonts w:ascii="Times New Roman" w:hAnsi="Times New Roman"/>
                <w:sz w:val="24"/>
                <w:lang w:val="ru-RU"/>
              </w:rPr>
              <w:t xml:space="preserve"> </w:t>
            </w:r>
            <w:r w:rsidRPr="005E3CE0">
              <w:rPr>
                <w:rFonts w:ascii="Times New Roman" w:hAnsi="Times New Roman"/>
                <w:sz w:val="24"/>
                <w:lang w:val="ru-RU"/>
              </w:rPr>
              <w:t>в</w:t>
            </w:r>
            <w:r w:rsidR="00D31473">
              <w:rPr>
                <w:rFonts w:ascii="Times New Roman" w:hAnsi="Times New Roman"/>
                <w:sz w:val="24"/>
                <w:lang w:val="ru-RU"/>
              </w:rPr>
              <w:t xml:space="preserve"> </w:t>
            </w:r>
            <w:r w:rsidRPr="005E3CE0">
              <w:rPr>
                <w:rFonts w:ascii="Times New Roman" w:hAnsi="Times New Roman"/>
                <w:spacing w:val="-1"/>
                <w:sz w:val="24"/>
                <w:lang w:val="ru-RU"/>
              </w:rPr>
              <w:t>ночное</w:t>
            </w:r>
            <w:r w:rsidRPr="005E3CE0">
              <w:rPr>
                <w:rFonts w:ascii="Times New Roman" w:hAnsi="Times New Roman"/>
                <w:sz w:val="24"/>
                <w:lang w:val="ru-RU"/>
              </w:rPr>
              <w:t xml:space="preserve"> время:</w:t>
            </w:r>
          </w:p>
          <w:p w:rsidR="00316DF4" w:rsidRDefault="00316DF4" w:rsidP="001E365F">
            <w:pPr>
              <w:pStyle w:val="TableParagraph"/>
              <w:ind w:left="103"/>
              <w:rPr>
                <w:rFonts w:ascii="Times New Roman" w:eastAsia="Times New Roman" w:hAnsi="Times New Roman" w:cs="Times New Roman"/>
                <w:sz w:val="24"/>
                <w:szCs w:val="24"/>
              </w:rPr>
            </w:pPr>
            <w:r>
              <w:rPr>
                <w:rFonts w:ascii="Times New Roman" w:hAnsi="Times New Roman"/>
                <w:sz w:val="24"/>
              </w:rPr>
              <w:t>-</w:t>
            </w:r>
            <w:proofErr w:type="spellStart"/>
            <w:r>
              <w:rPr>
                <w:rFonts w:ascii="Times New Roman" w:hAnsi="Times New Roman"/>
                <w:spacing w:val="-1"/>
                <w:sz w:val="24"/>
              </w:rPr>
              <w:t>сторожам</w:t>
            </w:r>
            <w:proofErr w:type="spellEnd"/>
            <w:r>
              <w:rPr>
                <w:rFonts w:ascii="Times New Roman" w:hAnsi="Times New Roman"/>
                <w:spacing w:val="-1"/>
                <w:sz w:val="24"/>
              </w:rPr>
              <w:t>;</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before="2"/>
              <w:rPr>
                <w:rFonts w:ascii="Times New Roman" w:eastAsia="Times New Roman" w:hAnsi="Times New Roman" w:cs="Times New Roman"/>
                <w:b/>
                <w:bCs/>
                <w:sz w:val="23"/>
                <w:szCs w:val="23"/>
              </w:rPr>
            </w:pP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35%</w:t>
            </w:r>
          </w:p>
        </w:tc>
        <w:tc>
          <w:tcPr>
            <w:tcW w:w="28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ст.96 ТК </w:t>
            </w:r>
            <w:r>
              <w:rPr>
                <w:rFonts w:ascii="Times New Roman" w:hAnsi="Times New Roman"/>
                <w:spacing w:val="-1"/>
                <w:sz w:val="24"/>
              </w:rPr>
              <w:t>РФ</w:t>
            </w:r>
          </w:p>
        </w:tc>
      </w:tr>
      <w:tr w:rsidR="00D31473" w:rsidTr="0023317A">
        <w:trPr>
          <w:trHeight w:val="829"/>
        </w:trPr>
        <w:tc>
          <w:tcPr>
            <w:tcW w:w="876" w:type="dxa"/>
            <w:tcBorders>
              <w:top w:val="single" w:sz="6" w:space="0" w:color="000000"/>
              <w:left w:val="single" w:sz="4" w:space="0" w:color="000000"/>
              <w:right w:val="single" w:sz="4" w:space="0" w:color="000000"/>
            </w:tcBorders>
          </w:tcPr>
          <w:p w:rsidR="00D31473" w:rsidRDefault="00D31473"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rPr>
              <w:t>5.</w:t>
            </w:r>
          </w:p>
        </w:tc>
        <w:tc>
          <w:tcPr>
            <w:tcW w:w="4262" w:type="dxa"/>
            <w:tcBorders>
              <w:top w:val="single" w:sz="6" w:space="0" w:color="000000"/>
              <w:left w:val="single" w:sz="4" w:space="0" w:color="000000"/>
              <w:right w:val="single" w:sz="4" w:space="0" w:color="000000"/>
            </w:tcBorders>
          </w:tcPr>
          <w:p w:rsidR="00D31473" w:rsidRPr="005E3CE0" w:rsidRDefault="00D31473" w:rsidP="001E365F">
            <w:pPr>
              <w:pStyle w:val="TableParagraph"/>
              <w:spacing w:line="263" w:lineRule="exact"/>
              <w:ind w:left="103"/>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Pr>
                <w:rFonts w:ascii="Times New Roman" w:hAnsi="Times New Roman"/>
                <w:spacing w:val="-2"/>
                <w:sz w:val="24"/>
                <w:lang w:val="ru-RU"/>
              </w:rPr>
              <w:t xml:space="preserve"> </w:t>
            </w:r>
            <w:r w:rsidRPr="005E3CE0">
              <w:rPr>
                <w:rFonts w:ascii="Times New Roman" w:hAnsi="Times New Roman"/>
                <w:sz w:val="24"/>
                <w:lang w:val="ru-RU"/>
              </w:rPr>
              <w:t>за</w:t>
            </w:r>
            <w:r>
              <w:rPr>
                <w:rFonts w:ascii="Times New Roman" w:hAnsi="Times New Roman"/>
                <w:sz w:val="24"/>
                <w:lang w:val="ru-RU"/>
              </w:rPr>
              <w:t xml:space="preserve"> </w:t>
            </w:r>
            <w:r w:rsidRPr="005E3CE0">
              <w:rPr>
                <w:rFonts w:ascii="Times New Roman" w:hAnsi="Times New Roman"/>
                <w:sz w:val="24"/>
                <w:lang w:val="ru-RU"/>
              </w:rPr>
              <w:t>работу</w:t>
            </w:r>
            <w:r>
              <w:rPr>
                <w:rFonts w:ascii="Times New Roman" w:hAnsi="Times New Roman"/>
                <w:sz w:val="24"/>
                <w:lang w:val="ru-RU"/>
              </w:rPr>
              <w:t xml:space="preserve"> </w:t>
            </w:r>
            <w:r w:rsidRPr="005E3CE0">
              <w:rPr>
                <w:rFonts w:ascii="Times New Roman" w:hAnsi="Times New Roman"/>
                <w:sz w:val="24"/>
                <w:lang w:val="ru-RU"/>
              </w:rPr>
              <w:t>в</w:t>
            </w:r>
            <w:r>
              <w:rPr>
                <w:rFonts w:ascii="Times New Roman" w:hAnsi="Times New Roman"/>
                <w:sz w:val="24"/>
                <w:lang w:val="ru-RU"/>
              </w:rPr>
              <w:t xml:space="preserve"> </w:t>
            </w:r>
            <w:r w:rsidRPr="005E3CE0">
              <w:rPr>
                <w:rFonts w:ascii="Times New Roman" w:hAnsi="Times New Roman"/>
                <w:spacing w:val="-1"/>
                <w:sz w:val="24"/>
                <w:lang w:val="ru-RU"/>
              </w:rPr>
              <w:t>выходные</w:t>
            </w:r>
            <w:r>
              <w:rPr>
                <w:rFonts w:ascii="Times New Roman" w:hAnsi="Times New Roman"/>
                <w:spacing w:val="-1"/>
                <w:sz w:val="24"/>
                <w:lang w:val="ru-RU"/>
              </w:rPr>
              <w:t xml:space="preserve"> </w:t>
            </w:r>
            <w:r w:rsidRPr="005E3CE0">
              <w:rPr>
                <w:rFonts w:ascii="Times New Roman" w:hAnsi="Times New Roman"/>
                <w:sz w:val="24"/>
                <w:lang w:val="ru-RU"/>
              </w:rPr>
              <w:t>и</w:t>
            </w:r>
          </w:p>
          <w:p w:rsidR="00D31473" w:rsidRDefault="00D31473" w:rsidP="001E365F">
            <w:pPr>
              <w:pStyle w:val="TableParagraph"/>
              <w:spacing w:line="263" w:lineRule="exact"/>
              <w:ind w:left="103"/>
              <w:rPr>
                <w:rFonts w:ascii="Times New Roman" w:eastAsia="Times New Roman" w:hAnsi="Times New Roman" w:cs="Times New Roman"/>
                <w:sz w:val="24"/>
                <w:szCs w:val="24"/>
              </w:rPr>
            </w:pPr>
            <w:proofErr w:type="spellStart"/>
            <w:r>
              <w:rPr>
                <w:rFonts w:ascii="Times New Roman" w:hAnsi="Times New Roman"/>
                <w:spacing w:val="-1"/>
                <w:sz w:val="24"/>
              </w:rPr>
              <w:t>Праздничные</w:t>
            </w:r>
            <w:proofErr w:type="spellEnd"/>
            <w:r>
              <w:rPr>
                <w:rFonts w:ascii="Times New Roman" w:hAnsi="Times New Roman"/>
                <w:spacing w:val="-1"/>
                <w:sz w:val="24"/>
                <w:lang w:val="ru-RU"/>
              </w:rPr>
              <w:t xml:space="preserve">  </w:t>
            </w:r>
            <w:proofErr w:type="spellStart"/>
            <w:r>
              <w:rPr>
                <w:rFonts w:ascii="Times New Roman" w:hAnsi="Times New Roman"/>
                <w:sz w:val="24"/>
              </w:rPr>
              <w:t>дни</w:t>
            </w:r>
            <w:proofErr w:type="spellEnd"/>
            <w:r>
              <w:rPr>
                <w:rFonts w:ascii="Times New Roman" w:hAnsi="Times New Roman"/>
                <w:sz w:val="24"/>
              </w:rPr>
              <w:t>:</w:t>
            </w:r>
          </w:p>
          <w:p w:rsidR="00D31473" w:rsidRPr="005E3CE0" w:rsidRDefault="00D31473" w:rsidP="001E365F">
            <w:pPr>
              <w:pStyle w:val="TableParagraph"/>
              <w:ind w:left="103"/>
              <w:rPr>
                <w:rFonts w:ascii="Times New Roman" w:eastAsia="Times New Roman" w:hAnsi="Times New Roman" w:cs="Times New Roman"/>
                <w:sz w:val="24"/>
                <w:szCs w:val="24"/>
                <w:lang w:val="ru-RU"/>
              </w:rPr>
            </w:pPr>
            <w:r>
              <w:rPr>
                <w:rFonts w:ascii="Times New Roman" w:hAnsi="Times New Roman"/>
                <w:sz w:val="24"/>
              </w:rPr>
              <w:t>-</w:t>
            </w:r>
            <w:proofErr w:type="spellStart"/>
            <w:r>
              <w:rPr>
                <w:rFonts w:ascii="Times New Roman" w:hAnsi="Times New Roman"/>
                <w:spacing w:val="-1"/>
                <w:sz w:val="24"/>
              </w:rPr>
              <w:t>сторожам</w:t>
            </w:r>
            <w:proofErr w:type="spellEnd"/>
            <w:r>
              <w:rPr>
                <w:rFonts w:ascii="Times New Roman" w:hAnsi="Times New Roman"/>
                <w:spacing w:val="-1"/>
                <w:sz w:val="24"/>
              </w:rPr>
              <w:t>;</w:t>
            </w:r>
          </w:p>
        </w:tc>
        <w:tc>
          <w:tcPr>
            <w:tcW w:w="1921" w:type="dxa"/>
            <w:tcBorders>
              <w:top w:val="single" w:sz="6" w:space="0" w:color="000000"/>
              <w:left w:val="single" w:sz="4" w:space="0" w:color="000000"/>
              <w:right w:val="single" w:sz="4" w:space="0" w:color="000000"/>
            </w:tcBorders>
          </w:tcPr>
          <w:p w:rsidR="00D31473" w:rsidRPr="00E1375B" w:rsidRDefault="00D31473" w:rsidP="001E365F">
            <w:pPr>
              <w:pStyle w:val="TableParagraph"/>
              <w:spacing w:line="263" w:lineRule="exact"/>
              <w:ind w:left="103"/>
              <w:rPr>
                <w:rFonts w:ascii="Times New Roman" w:eastAsia="Times New Roman" w:hAnsi="Times New Roman" w:cs="Times New Roman"/>
                <w:sz w:val="24"/>
                <w:szCs w:val="24"/>
                <w:lang w:val="ru-RU"/>
              </w:rPr>
            </w:pPr>
            <w:r w:rsidRPr="00E1375B">
              <w:rPr>
                <w:rFonts w:ascii="Times New Roman" w:hAnsi="Times New Roman"/>
                <w:sz w:val="24"/>
                <w:lang w:val="ru-RU"/>
              </w:rPr>
              <w:t>Не</w:t>
            </w:r>
            <w:r>
              <w:rPr>
                <w:rFonts w:ascii="Times New Roman" w:hAnsi="Times New Roman"/>
                <w:sz w:val="24"/>
                <w:lang w:val="ru-RU"/>
              </w:rPr>
              <w:t xml:space="preserve"> </w:t>
            </w:r>
            <w:r w:rsidRPr="00E1375B">
              <w:rPr>
                <w:rFonts w:ascii="Times New Roman" w:hAnsi="Times New Roman"/>
                <w:sz w:val="24"/>
                <w:lang w:val="ru-RU"/>
              </w:rPr>
              <w:t>менее</w:t>
            </w:r>
            <w:proofErr w:type="gramStart"/>
            <w:r w:rsidRPr="00E1375B">
              <w:rPr>
                <w:rFonts w:ascii="Times New Roman" w:hAnsi="Times New Roman"/>
                <w:sz w:val="24"/>
                <w:lang w:val="ru-RU"/>
              </w:rPr>
              <w:t>,</w:t>
            </w:r>
            <w:proofErr w:type="gramEnd"/>
            <w:r w:rsidRPr="00E1375B">
              <w:rPr>
                <w:rFonts w:ascii="Times New Roman" w:hAnsi="Times New Roman"/>
                <w:sz w:val="24"/>
                <w:lang w:val="ru-RU"/>
              </w:rPr>
              <w:t xml:space="preserve"> </w:t>
            </w:r>
            <w:r w:rsidRPr="00E1375B">
              <w:rPr>
                <w:rFonts w:ascii="Times New Roman" w:hAnsi="Times New Roman"/>
                <w:spacing w:val="-2"/>
                <w:sz w:val="24"/>
                <w:lang w:val="ru-RU"/>
              </w:rPr>
              <w:t>чем</w:t>
            </w:r>
            <w:r w:rsidRPr="00E1375B">
              <w:rPr>
                <w:rFonts w:ascii="Times New Roman" w:hAnsi="Times New Roman"/>
                <w:sz w:val="24"/>
                <w:lang w:val="ru-RU"/>
              </w:rPr>
              <w:t xml:space="preserve"> в</w:t>
            </w:r>
          </w:p>
          <w:p w:rsidR="00D31473" w:rsidRPr="00E1375B" w:rsidRDefault="00D31473" w:rsidP="001E365F">
            <w:pPr>
              <w:pStyle w:val="TableParagraph"/>
              <w:ind w:left="103" w:right="921"/>
              <w:rPr>
                <w:rFonts w:ascii="Times New Roman" w:eastAsia="Times New Roman" w:hAnsi="Times New Roman" w:cs="Times New Roman"/>
                <w:sz w:val="24"/>
                <w:szCs w:val="24"/>
                <w:lang w:val="ru-RU"/>
              </w:rPr>
            </w:pPr>
            <w:proofErr w:type="spellStart"/>
            <w:r w:rsidRPr="00E1375B">
              <w:rPr>
                <w:rFonts w:ascii="Times New Roman" w:hAnsi="Times New Roman"/>
                <w:spacing w:val="-1"/>
                <w:sz w:val="24"/>
                <w:lang w:val="ru-RU"/>
              </w:rPr>
              <w:t>двойном</w:t>
            </w:r>
            <w:r w:rsidRPr="00E1375B">
              <w:rPr>
                <w:rFonts w:ascii="Times New Roman" w:hAnsi="Times New Roman"/>
                <w:sz w:val="24"/>
                <w:lang w:val="ru-RU"/>
              </w:rPr>
              <w:t>размере</w:t>
            </w:r>
            <w:proofErr w:type="spellEnd"/>
          </w:p>
        </w:tc>
        <w:tc>
          <w:tcPr>
            <w:tcW w:w="2821" w:type="dxa"/>
            <w:tcBorders>
              <w:top w:val="single" w:sz="6" w:space="0" w:color="000000"/>
              <w:left w:val="single" w:sz="4" w:space="0" w:color="000000"/>
              <w:right w:val="single" w:sz="4" w:space="0" w:color="000000"/>
            </w:tcBorders>
          </w:tcPr>
          <w:p w:rsidR="00D31473" w:rsidRDefault="00D31473" w:rsidP="001E365F">
            <w:pPr>
              <w:pStyle w:val="TableParagraph"/>
              <w:spacing w:line="263" w:lineRule="exact"/>
              <w:ind w:left="103"/>
              <w:rPr>
                <w:rFonts w:ascii="Times New Roman" w:eastAsia="Times New Roman" w:hAnsi="Times New Roman" w:cs="Times New Roman"/>
                <w:sz w:val="24"/>
                <w:szCs w:val="24"/>
              </w:rPr>
            </w:pPr>
            <w:r>
              <w:rPr>
                <w:rFonts w:ascii="Times New Roman" w:hAnsi="Times New Roman"/>
                <w:sz w:val="24"/>
              </w:rPr>
              <w:t xml:space="preserve">ст.111, 112, 153 ТК </w:t>
            </w:r>
            <w:r>
              <w:rPr>
                <w:rFonts w:ascii="Times New Roman" w:hAnsi="Times New Roman"/>
                <w:spacing w:val="-1"/>
                <w:sz w:val="24"/>
              </w:rPr>
              <w:t>РФ</w:t>
            </w:r>
          </w:p>
        </w:tc>
      </w:tr>
      <w:tr w:rsidR="00316DF4" w:rsidRPr="00301EE4" w:rsidTr="00316DF4">
        <w:trPr>
          <w:trHeight w:hRule="exact" w:val="2216"/>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lang w:val="ru-RU"/>
              </w:rPr>
              <w:t>6</w:t>
            </w:r>
            <w:r>
              <w:rPr>
                <w:rFonts w:ascii="Times New Roman"/>
                <w:sz w:val="24"/>
              </w:rPr>
              <w:t>.</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617"/>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sidRPr="005E3CE0">
              <w:rPr>
                <w:rFonts w:ascii="Times New Roman" w:hAnsi="Times New Roman"/>
                <w:spacing w:val="1"/>
                <w:sz w:val="24"/>
                <w:lang w:val="ru-RU"/>
              </w:rPr>
              <w:t xml:space="preserve"> за </w:t>
            </w:r>
            <w:r w:rsidRPr="005E3CE0">
              <w:rPr>
                <w:rFonts w:ascii="Times New Roman" w:hAnsi="Times New Roman"/>
                <w:sz w:val="24"/>
                <w:lang w:val="ru-RU"/>
              </w:rPr>
              <w:t>оказание</w:t>
            </w:r>
            <w:r w:rsidR="00D31473">
              <w:rPr>
                <w:rFonts w:ascii="Times New Roman" w:hAnsi="Times New Roman"/>
                <w:sz w:val="24"/>
                <w:lang w:val="ru-RU"/>
              </w:rPr>
              <w:t xml:space="preserve"> </w:t>
            </w:r>
            <w:r w:rsidRPr="005E3CE0">
              <w:rPr>
                <w:rFonts w:ascii="Times New Roman" w:hAnsi="Times New Roman"/>
                <w:spacing w:val="-1"/>
                <w:sz w:val="24"/>
                <w:lang w:val="ru-RU"/>
              </w:rPr>
              <w:t>помощи</w:t>
            </w:r>
            <w:r w:rsidR="00D31473">
              <w:rPr>
                <w:rFonts w:ascii="Times New Roman" w:hAnsi="Times New Roman"/>
                <w:spacing w:val="-1"/>
                <w:sz w:val="24"/>
                <w:lang w:val="ru-RU"/>
              </w:rPr>
              <w:t xml:space="preserve"> </w:t>
            </w:r>
            <w:r w:rsidRPr="005E3CE0">
              <w:rPr>
                <w:rFonts w:ascii="Times New Roman" w:hAnsi="Times New Roman"/>
                <w:spacing w:val="-1"/>
                <w:sz w:val="24"/>
                <w:lang w:val="ru-RU"/>
              </w:rPr>
              <w:t>воспитателям</w:t>
            </w:r>
            <w:r w:rsidRPr="005E3CE0">
              <w:rPr>
                <w:rFonts w:ascii="Times New Roman" w:hAnsi="Times New Roman"/>
                <w:sz w:val="24"/>
                <w:lang w:val="ru-RU"/>
              </w:rPr>
              <w:t xml:space="preserve"> в</w:t>
            </w:r>
            <w:r w:rsidR="00D31473">
              <w:rPr>
                <w:rFonts w:ascii="Times New Roman" w:hAnsi="Times New Roman"/>
                <w:sz w:val="24"/>
                <w:lang w:val="ru-RU"/>
              </w:rPr>
              <w:t xml:space="preserve"> </w:t>
            </w:r>
            <w:r w:rsidRPr="005E3CE0">
              <w:rPr>
                <w:rFonts w:ascii="Times New Roman" w:hAnsi="Times New Roman"/>
                <w:spacing w:val="-1"/>
                <w:sz w:val="24"/>
                <w:lang w:val="ru-RU"/>
              </w:rPr>
              <w:t>подготовке</w:t>
            </w:r>
            <w:r w:rsidRPr="005E3CE0">
              <w:rPr>
                <w:rFonts w:ascii="Times New Roman" w:hAnsi="Times New Roman"/>
                <w:sz w:val="24"/>
                <w:lang w:val="ru-RU"/>
              </w:rPr>
              <w:t xml:space="preserve"> к</w:t>
            </w:r>
            <w:r w:rsidR="00D31473">
              <w:rPr>
                <w:rFonts w:ascii="Times New Roman" w:hAnsi="Times New Roman"/>
                <w:sz w:val="24"/>
                <w:lang w:val="ru-RU"/>
              </w:rPr>
              <w:t xml:space="preserve"> </w:t>
            </w:r>
            <w:r w:rsidRPr="005E3CE0">
              <w:rPr>
                <w:rFonts w:ascii="Times New Roman" w:hAnsi="Times New Roman"/>
                <w:sz w:val="24"/>
                <w:lang w:val="ru-RU"/>
              </w:rPr>
              <w:t xml:space="preserve">проведению </w:t>
            </w:r>
            <w:r w:rsidRPr="005E3CE0">
              <w:rPr>
                <w:rFonts w:ascii="Times New Roman" w:hAnsi="Times New Roman"/>
                <w:spacing w:val="-2"/>
                <w:sz w:val="24"/>
                <w:lang w:val="ru-RU"/>
              </w:rPr>
              <w:t>учебных</w:t>
            </w:r>
            <w:r w:rsidR="00D31473">
              <w:rPr>
                <w:rFonts w:ascii="Times New Roman" w:hAnsi="Times New Roman"/>
                <w:spacing w:val="-2"/>
                <w:sz w:val="24"/>
                <w:lang w:val="ru-RU"/>
              </w:rPr>
              <w:t xml:space="preserve"> </w:t>
            </w:r>
            <w:r w:rsidRPr="005E3CE0">
              <w:rPr>
                <w:rFonts w:ascii="Times New Roman" w:hAnsi="Times New Roman"/>
                <w:spacing w:val="-1"/>
                <w:sz w:val="24"/>
                <w:lang w:val="ru-RU"/>
              </w:rPr>
              <w:t>занятий,</w:t>
            </w:r>
            <w:r w:rsidR="00D31473">
              <w:rPr>
                <w:rFonts w:ascii="Times New Roman" w:hAnsi="Times New Roman"/>
                <w:spacing w:val="-1"/>
                <w:sz w:val="24"/>
                <w:lang w:val="ru-RU"/>
              </w:rPr>
              <w:t xml:space="preserve"> </w:t>
            </w:r>
            <w:r w:rsidRPr="005E3CE0">
              <w:rPr>
                <w:rFonts w:ascii="Times New Roman" w:hAnsi="Times New Roman"/>
                <w:spacing w:val="-1"/>
                <w:sz w:val="24"/>
                <w:lang w:val="ru-RU"/>
              </w:rPr>
              <w:t>прогулок,</w:t>
            </w:r>
            <w:r w:rsidRPr="005E3CE0">
              <w:rPr>
                <w:rFonts w:ascii="Times New Roman" w:hAnsi="Times New Roman"/>
                <w:sz w:val="24"/>
                <w:lang w:val="ru-RU"/>
              </w:rPr>
              <w:t xml:space="preserve"> </w:t>
            </w:r>
            <w:proofErr w:type="spellStart"/>
            <w:r w:rsidRPr="005E3CE0">
              <w:rPr>
                <w:rFonts w:ascii="Times New Roman" w:hAnsi="Times New Roman"/>
                <w:sz w:val="24"/>
                <w:lang w:val="ru-RU"/>
              </w:rPr>
              <w:t>закаливания</w:t>
            </w:r>
            <w:proofErr w:type="gramStart"/>
            <w:r w:rsidRPr="005E3CE0">
              <w:rPr>
                <w:rFonts w:ascii="Times New Roman" w:hAnsi="Times New Roman"/>
                <w:sz w:val="24"/>
                <w:lang w:val="ru-RU"/>
              </w:rPr>
              <w:t>,</w:t>
            </w:r>
            <w:r w:rsidRPr="005E3CE0">
              <w:rPr>
                <w:rFonts w:ascii="Times New Roman" w:hAnsi="Times New Roman"/>
                <w:spacing w:val="-1"/>
                <w:sz w:val="24"/>
                <w:lang w:val="ru-RU"/>
              </w:rPr>
              <w:t>у</w:t>
            </w:r>
            <w:proofErr w:type="gramEnd"/>
            <w:r w:rsidRPr="005E3CE0">
              <w:rPr>
                <w:rFonts w:ascii="Times New Roman" w:hAnsi="Times New Roman"/>
                <w:spacing w:val="-1"/>
                <w:sz w:val="24"/>
                <w:lang w:val="ru-RU"/>
              </w:rPr>
              <w:t>мывания</w:t>
            </w:r>
            <w:proofErr w:type="spellEnd"/>
            <w:r w:rsidRPr="005E3CE0">
              <w:rPr>
                <w:rFonts w:ascii="Times New Roman" w:hAnsi="Times New Roman"/>
                <w:spacing w:val="-1"/>
                <w:sz w:val="24"/>
                <w:lang w:val="ru-RU"/>
              </w:rPr>
              <w:t>:</w:t>
            </w:r>
          </w:p>
          <w:p w:rsidR="00316DF4" w:rsidRDefault="00316DF4" w:rsidP="001E365F">
            <w:pPr>
              <w:pStyle w:val="TableParagraph"/>
              <w:spacing w:line="276" w:lineRule="exact"/>
              <w:ind w:left="103"/>
              <w:rPr>
                <w:rFonts w:ascii="Times New Roman" w:eastAsia="Times New Roman" w:hAnsi="Times New Roman" w:cs="Times New Roman"/>
                <w:sz w:val="24"/>
                <w:szCs w:val="24"/>
              </w:rPr>
            </w:pPr>
            <w:r>
              <w:rPr>
                <w:rFonts w:ascii="Times New Roman" w:hAnsi="Times New Roman"/>
                <w:sz w:val="24"/>
              </w:rPr>
              <w:t>-</w:t>
            </w:r>
            <w:proofErr w:type="spellStart"/>
            <w:r>
              <w:rPr>
                <w:rFonts w:ascii="Times New Roman" w:hAnsi="Times New Roman"/>
                <w:sz w:val="24"/>
              </w:rPr>
              <w:t>помощникам</w:t>
            </w:r>
            <w:proofErr w:type="spellEnd"/>
            <w:r w:rsidR="00945297">
              <w:rPr>
                <w:rFonts w:ascii="Times New Roman" w:hAnsi="Times New Roman"/>
                <w:sz w:val="24"/>
                <w:lang w:val="ru-RU"/>
              </w:rPr>
              <w:t xml:space="preserve"> </w:t>
            </w:r>
            <w:proofErr w:type="spellStart"/>
            <w:r>
              <w:rPr>
                <w:rFonts w:ascii="Times New Roman" w:hAnsi="Times New Roman"/>
                <w:spacing w:val="-1"/>
                <w:sz w:val="24"/>
              </w:rPr>
              <w:t>воспитателей</w:t>
            </w:r>
            <w:proofErr w:type="spellEnd"/>
            <w:r>
              <w:rPr>
                <w:rFonts w:ascii="Times New Roman" w:hAnsi="Times New Roman"/>
                <w:spacing w:val="-1"/>
                <w:sz w:val="24"/>
              </w:rPr>
              <w:t>;</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rPr>
                <w:rFonts w:ascii="Times New Roman" w:eastAsia="Times New Roman" w:hAnsi="Times New Roman" w:cs="Times New Roman"/>
                <w:b/>
                <w:bCs/>
                <w:sz w:val="24"/>
                <w:szCs w:val="24"/>
              </w:rPr>
            </w:pPr>
          </w:p>
          <w:p w:rsidR="00316DF4" w:rsidRDefault="00316DF4" w:rsidP="001E365F">
            <w:pPr>
              <w:pStyle w:val="TableParagraph"/>
              <w:spacing w:before="10"/>
              <w:rPr>
                <w:rFonts w:ascii="Times New Roman" w:eastAsia="Times New Roman" w:hAnsi="Times New Roman" w:cs="Times New Roman"/>
                <w:b/>
                <w:bCs/>
              </w:rPr>
            </w:pPr>
          </w:p>
          <w:p w:rsidR="00316DF4" w:rsidRDefault="00316DF4" w:rsidP="001E365F">
            <w:pPr>
              <w:pStyle w:val="TableParagraph"/>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30%</w:t>
            </w:r>
          </w:p>
        </w:tc>
        <w:tc>
          <w:tcPr>
            <w:tcW w:w="2821"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339"/>
              <w:rPr>
                <w:rFonts w:ascii="Times New Roman" w:eastAsia="Times New Roman" w:hAnsi="Times New Roman" w:cs="Times New Roman"/>
                <w:sz w:val="24"/>
                <w:szCs w:val="24"/>
                <w:lang w:val="ru-RU"/>
              </w:rPr>
            </w:pPr>
            <w:r w:rsidRPr="005E3CE0">
              <w:rPr>
                <w:rFonts w:ascii="Times New Roman" w:eastAsia="Times New Roman" w:hAnsi="Times New Roman" w:cs="Times New Roman"/>
                <w:spacing w:val="-1"/>
                <w:sz w:val="24"/>
                <w:szCs w:val="24"/>
                <w:lang w:val="ru-RU"/>
              </w:rPr>
              <w:t>ПриказМинтруда№46</w:t>
            </w:r>
            <w:r w:rsidRPr="005E3CE0">
              <w:rPr>
                <w:rFonts w:ascii="Times New Roman" w:eastAsia="Times New Roman" w:hAnsi="Times New Roman" w:cs="Times New Roman"/>
                <w:sz w:val="24"/>
                <w:szCs w:val="24"/>
                <w:lang w:val="ru-RU"/>
              </w:rPr>
              <w:t>от17.08.1995 г.</w:t>
            </w:r>
          </w:p>
          <w:p w:rsidR="00316DF4" w:rsidRPr="005E3CE0" w:rsidRDefault="00316DF4" w:rsidP="001E365F">
            <w:pPr>
              <w:pStyle w:val="TableParagraph"/>
              <w:ind w:left="103" w:right="213"/>
              <w:rPr>
                <w:rFonts w:ascii="Times New Roman" w:eastAsia="Times New Roman" w:hAnsi="Times New Roman" w:cs="Times New Roman"/>
                <w:sz w:val="24"/>
                <w:szCs w:val="24"/>
                <w:lang w:val="ru-RU"/>
              </w:rPr>
            </w:pPr>
            <w:r w:rsidRPr="005E3CE0">
              <w:rPr>
                <w:rFonts w:ascii="Times New Roman" w:hAnsi="Times New Roman"/>
                <w:sz w:val="24"/>
                <w:lang w:val="ru-RU"/>
              </w:rPr>
              <w:t>(тарифно-</w:t>
            </w:r>
            <w:r w:rsidRPr="005E3CE0">
              <w:rPr>
                <w:rFonts w:ascii="Times New Roman" w:hAnsi="Times New Roman"/>
                <w:spacing w:val="-1"/>
                <w:sz w:val="24"/>
                <w:lang w:val="ru-RU"/>
              </w:rPr>
              <w:t>квалификационные</w:t>
            </w:r>
            <w:r w:rsidR="00C81B7A">
              <w:rPr>
                <w:rFonts w:ascii="Times New Roman" w:hAnsi="Times New Roman"/>
                <w:spacing w:val="-1"/>
                <w:sz w:val="24"/>
                <w:lang w:val="ru-RU"/>
              </w:rPr>
              <w:t xml:space="preserve"> </w:t>
            </w:r>
            <w:r w:rsidRPr="005E3CE0">
              <w:rPr>
                <w:rFonts w:ascii="Times New Roman" w:hAnsi="Times New Roman"/>
                <w:spacing w:val="-1"/>
                <w:sz w:val="24"/>
                <w:lang w:val="ru-RU"/>
              </w:rPr>
              <w:t>характеристики</w:t>
            </w:r>
            <w:r w:rsidR="00C81B7A">
              <w:rPr>
                <w:rFonts w:ascii="Times New Roman" w:hAnsi="Times New Roman"/>
                <w:spacing w:val="-1"/>
                <w:sz w:val="24"/>
                <w:lang w:val="ru-RU"/>
              </w:rPr>
              <w:t xml:space="preserve"> </w:t>
            </w:r>
            <w:r w:rsidRPr="005E3CE0">
              <w:rPr>
                <w:rFonts w:ascii="Times New Roman" w:hAnsi="Times New Roman"/>
                <w:spacing w:val="-1"/>
                <w:sz w:val="24"/>
                <w:lang w:val="ru-RU"/>
              </w:rPr>
              <w:t>по</w:t>
            </w:r>
            <w:r w:rsidR="00C81B7A">
              <w:rPr>
                <w:rFonts w:ascii="Times New Roman" w:hAnsi="Times New Roman"/>
                <w:spacing w:val="-1"/>
                <w:sz w:val="24"/>
                <w:lang w:val="ru-RU"/>
              </w:rPr>
              <w:t xml:space="preserve"> </w:t>
            </w:r>
            <w:r w:rsidRPr="005E3CE0">
              <w:rPr>
                <w:rFonts w:ascii="Times New Roman" w:hAnsi="Times New Roman"/>
                <w:spacing w:val="-1"/>
                <w:sz w:val="24"/>
                <w:lang w:val="ru-RU"/>
              </w:rPr>
              <w:t>должностям</w:t>
            </w:r>
            <w:r w:rsidRPr="005E3CE0">
              <w:rPr>
                <w:rFonts w:ascii="Times New Roman" w:hAnsi="Times New Roman"/>
                <w:sz w:val="24"/>
                <w:lang w:val="ru-RU"/>
              </w:rPr>
              <w:t xml:space="preserve"> работников</w:t>
            </w:r>
            <w:r w:rsidR="00C81B7A">
              <w:rPr>
                <w:rFonts w:ascii="Times New Roman" w:hAnsi="Times New Roman"/>
                <w:sz w:val="24"/>
                <w:lang w:val="ru-RU"/>
              </w:rPr>
              <w:t xml:space="preserve"> </w:t>
            </w:r>
            <w:r w:rsidRPr="005E3CE0">
              <w:rPr>
                <w:rFonts w:ascii="Times New Roman" w:hAnsi="Times New Roman"/>
                <w:spacing w:val="-1"/>
                <w:sz w:val="24"/>
                <w:lang w:val="ru-RU"/>
              </w:rPr>
              <w:t>учреждений</w:t>
            </w:r>
            <w:r w:rsidR="00C81B7A">
              <w:rPr>
                <w:rFonts w:ascii="Times New Roman" w:hAnsi="Times New Roman"/>
                <w:spacing w:val="-1"/>
                <w:sz w:val="24"/>
                <w:lang w:val="ru-RU"/>
              </w:rPr>
              <w:t xml:space="preserve"> </w:t>
            </w:r>
            <w:r w:rsidRPr="005E3CE0">
              <w:rPr>
                <w:rFonts w:ascii="Times New Roman" w:hAnsi="Times New Roman"/>
                <w:sz w:val="24"/>
                <w:lang w:val="ru-RU"/>
              </w:rPr>
              <w:t>образования)</w:t>
            </w:r>
          </w:p>
        </w:tc>
      </w:tr>
      <w:tr w:rsidR="00316DF4" w:rsidTr="00316DF4">
        <w:trPr>
          <w:trHeight w:hRule="exact" w:val="564"/>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sz w:val="24"/>
                <w:lang w:val="ru-RU"/>
              </w:rPr>
              <w:t>7</w:t>
            </w:r>
            <w:r>
              <w:rPr>
                <w:rFonts w:ascii="Times New Roman"/>
                <w:sz w:val="24"/>
              </w:rPr>
              <w:t>.</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spacing w:line="267" w:lineRule="exact"/>
              <w:ind w:left="103"/>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sidR="00C81B7A">
              <w:rPr>
                <w:rFonts w:ascii="Times New Roman" w:hAnsi="Times New Roman"/>
                <w:spacing w:val="-2"/>
                <w:sz w:val="24"/>
                <w:lang w:val="ru-RU"/>
              </w:rPr>
              <w:t xml:space="preserve"> </w:t>
            </w:r>
            <w:r w:rsidRPr="005E3CE0">
              <w:rPr>
                <w:rFonts w:ascii="Times New Roman" w:hAnsi="Times New Roman"/>
                <w:sz w:val="24"/>
                <w:lang w:val="ru-RU"/>
              </w:rPr>
              <w:t>за</w:t>
            </w:r>
            <w:r w:rsidR="00C81B7A">
              <w:rPr>
                <w:rFonts w:ascii="Times New Roman" w:hAnsi="Times New Roman"/>
                <w:sz w:val="24"/>
                <w:lang w:val="ru-RU"/>
              </w:rPr>
              <w:t xml:space="preserve"> </w:t>
            </w:r>
            <w:r w:rsidRPr="005E3CE0">
              <w:rPr>
                <w:rFonts w:ascii="Times New Roman" w:hAnsi="Times New Roman"/>
                <w:spacing w:val="-1"/>
                <w:sz w:val="24"/>
                <w:lang w:val="ru-RU"/>
              </w:rPr>
              <w:t>совмещение</w:t>
            </w:r>
            <w:r w:rsidR="00C81B7A">
              <w:rPr>
                <w:rFonts w:ascii="Times New Roman" w:hAnsi="Times New Roman"/>
                <w:spacing w:val="-1"/>
                <w:sz w:val="24"/>
                <w:lang w:val="ru-RU"/>
              </w:rPr>
              <w:t xml:space="preserve"> </w:t>
            </w:r>
            <w:r w:rsidRPr="005E3CE0">
              <w:rPr>
                <w:rFonts w:ascii="Times New Roman" w:hAnsi="Times New Roman"/>
                <w:spacing w:val="-1"/>
                <w:sz w:val="24"/>
                <w:lang w:val="ru-RU"/>
              </w:rPr>
              <w:t>профессий:</w:t>
            </w:r>
          </w:p>
          <w:p w:rsidR="00316DF4" w:rsidRPr="005E3CE0" w:rsidRDefault="00316DF4" w:rsidP="001E365F">
            <w:pPr>
              <w:pStyle w:val="TableParagraph"/>
              <w:ind w:left="103"/>
              <w:rPr>
                <w:rFonts w:ascii="Times New Roman" w:eastAsia="Times New Roman" w:hAnsi="Times New Roman" w:cs="Times New Roman"/>
                <w:sz w:val="24"/>
                <w:szCs w:val="24"/>
                <w:lang w:val="ru-RU"/>
              </w:rPr>
            </w:pPr>
            <w:r w:rsidRPr="005E3CE0">
              <w:rPr>
                <w:rFonts w:ascii="Times New Roman" w:hAnsi="Times New Roman"/>
                <w:sz w:val="24"/>
                <w:lang w:val="ru-RU"/>
              </w:rPr>
              <w:t xml:space="preserve">-всем категориям </w:t>
            </w:r>
            <w:r w:rsidRPr="005E3CE0">
              <w:rPr>
                <w:rFonts w:ascii="Times New Roman" w:hAnsi="Times New Roman"/>
                <w:spacing w:val="-1"/>
                <w:sz w:val="24"/>
                <w:lang w:val="ru-RU"/>
              </w:rPr>
              <w:t>работников;</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100%</w:t>
            </w:r>
          </w:p>
        </w:tc>
        <w:tc>
          <w:tcPr>
            <w:tcW w:w="28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hAnsi="Times New Roman"/>
                <w:sz w:val="24"/>
              </w:rPr>
              <w:t xml:space="preserve">ст.151 ТК </w:t>
            </w:r>
            <w:r>
              <w:rPr>
                <w:rFonts w:ascii="Times New Roman" w:hAnsi="Times New Roman"/>
                <w:spacing w:val="-1"/>
                <w:sz w:val="24"/>
              </w:rPr>
              <w:t>РФ</w:t>
            </w:r>
          </w:p>
        </w:tc>
      </w:tr>
      <w:tr w:rsidR="00316DF4" w:rsidTr="00316DF4">
        <w:trPr>
          <w:trHeight w:hRule="exact" w:val="1112"/>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lang w:val="ru-RU"/>
              </w:rPr>
              <w:t>8</w:t>
            </w:r>
            <w:r>
              <w:rPr>
                <w:rFonts w:ascii="Times New Roman"/>
                <w:sz w:val="24"/>
              </w:rPr>
              <w:t>.</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481"/>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sidR="005A3E9F">
              <w:rPr>
                <w:rFonts w:ascii="Times New Roman" w:hAnsi="Times New Roman"/>
                <w:spacing w:val="-2"/>
                <w:sz w:val="24"/>
                <w:lang w:val="ru-RU"/>
              </w:rPr>
              <w:t xml:space="preserve"> </w:t>
            </w:r>
            <w:r w:rsidRPr="005E3CE0">
              <w:rPr>
                <w:rFonts w:ascii="Times New Roman" w:hAnsi="Times New Roman"/>
                <w:sz w:val="24"/>
                <w:lang w:val="ru-RU"/>
              </w:rPr>
              <w:t>за</w:t>
            </w:r>
            <w:r w:rsidR="005A3E9F">
              <w:rPr>
                <w:rFonts w:ascii="Times New Roman" w:hAnsi="Times New Roman"/>
                <w:sz w:val="24"/>
                <w:lang w:val="ru-RU"/>
              </w:rPr>
              <w:t xml:space="preserve"> </w:t>
            </w:r>
            <w:r w:rsidRPr="005E3CE0">
              <w:rPr>
                <w:rFonts w:ascii="Times New Roman" w:hAnsi="Times New Roman"/>
                <w:sz w:val="24"/>
                <w:lang w:val="ru-RU"/>
              </w:rPr>
              <w:t>расширение</w:t>
            </w:r>
            <w:r w:rsidR="005A3E9F">
              <w:rPr>
                <w:rFonts w:ascii="Times New Roman" w:hAnsi="Times New Roman"/>
                <w:sz w:val="24"/>
                <w:lang w:val="ru-RU"/>
              </w:rPr>
              <w:t xml:space="preserve"> </w:t>
            </w:r>
            <w:r w:rsidRPr="005E3CE0">
              <w:rPr>
                <w:rFonts w:ascii="Times New Roman" w:hAnsi="Times New Roman"/>
                <w:sz w:val="24"/>
                <w:lang w:val="ru-RU"/>
              </w:rPr>
              <w:t>зоны</w:t>
            </w:r>
            <w:r w:rsidR="005A3E9F">
              <w:rPr>
                <w:rFonts w:ascii="Times New Roman" w:hAnsi="Times New Roman"/>
                <w:sz w:val="24"/>
                <w:lang w:val="ru-RU"/>
              </w:rPr>
              <w:t xml:space="preserve"> </w:t>
            </w:r>
            <w:r w:rsidRPr="005E3CE0">
              <w:rPr>
                <w:rFonts w:ascii="Times New Roman" w:hAnsi="Times New Roman"/>
                <w:spacing w:val="-1"/>
                <w:sz w:val="24"/>
                <w:lang w:val="ru-RU"/>
              </w:rPr>
              <w:t>обслуживания,</w:t>
            </w:r>
            <w:r w:rsidR="005A3E9F">
              <w:rPr>
                <w:rFonts w:ascii="Times New Roman" w:hAnsi="Times New Roman"/>
                <w:spacing w:val="-1"/>
                <w:sz w:val="24"/>
                <w:lang w:val="ru-RU"/>
              </w:rPr>
              <w:t xml:space="preserve"> </w:t>
            </w:r>
            <w:r w:rsidRPr="005E3CE0">
              <w:rPr>
                <w:rFonts w:ascii="Times New Roman" w:hAnsi="Times New Roman"/>
                <w:spacing w:val="-1"/>
                <w:sz w:val="24"/>
                <w:lang w:val="ru-RU"/>
              </w:rPr>
              <w:t>превышение</w:t>
            </w:r>
            <w:r w:rsidR="005A3E9F">
              <w:rPr>
                <w:rFonts w:ascii="Times New Roman" w:hAnsi="Times New Roman"/>
                <w:spacing w:val="-1"/>
                <w:sz w:val="24"/>
                <w:lang w:val="ru-RU"/>
              </w:rPr>
              <w:t xml:space="preserve"> </w:t>
            </w:r>
            <w:r w:rsidRPr="005E3CE0">
              <w:rPr>
                <w:rFonts w:ascii="Times New Roman" w:hAnsi="Times New Roman"/>
                <w:sz w:val="24"/>
                <w:lang w:val="ru-RU"/>
              </w:rPr>
              <w:t>объема</w:t>
            </w:r>
            <w:r w:rsidR="005A3E9F">
              <w:rPr>
                <w:rFonts w:ascii="Times New Roman" w:hAnsi="Times New Roman"/>
                <w:sz w:val="24"/>
                <w:lang w:val="ru-RU"/>
              </w:rPr>
              <w:t xml:space="preserve"> </w:t>
            </w:r>
            <w:r w:rsidRPr="005E3CE0">
              <w:rPr>
                <w:rFonts w:ascii="Times New Roman" w:hAnsi="Times New Roman"/>
                <w:sz w:val="24"/>
                <w:lang w:val="ru-RU"/>
              </w:rPr>
              <w:t>работ:</w:t>
            </w:r>
          </w:p>
          <w:p w:rsidR="00316DF4" w:rsidRPr="00945297" w:rsidRDefault="00316DF4" w:rsidP="001E365F">
            <w:pPr>
              <w:pStyle w:val="TableParagraph"/>
              <w:ind w:left="103"/>
              <w:rPr>
                <w:rFonts w:ascii="Times New Roman" w:eastAsia="Times New Roman" w:hAnsi="Times New Roman" w:cs="Times New Roman"/>
                <w:sz w:val="24"/>
                <w:szCs w:val="24"/>
                <w:lang w:val="ru-RU"/>
              </w:rPr>
            </w:pPr>
            <w:r w:rsidRPr="00945297">
              <w:rPr>
                <w:rFonts w:ascii="Times New Roman" w:hAnsi="Times New Roman"/>
                <w:sz w:val="24"/>
                <w:lang w:val="ru-RU"/>
              </w:rPr>
              <w:t>-всем</w:t>
            </w:r>
            <w:r w:rsidR="00945297">
              <w:rPr>
                <w:rFonts w:ascii="Times New Roman" w:hAnsi="Times New Roman"/>
                <w:sz w:val="24"/>
                <w:lang w:val="ru-RU"/>
              </w:rPr>
              <w:t xml:space="preserve"> </w:t>
            </w:r>
            <w:r w:rsidRPr="00945297">
              <w:rPr>
                <w:rFonts w:ascii="Times New Roman" w:hAnsi="Times New Roman"/>
                <w:sz w:val="24"/>
                <w:lang w:val="ru-RU"/>
              </w:rPr>
              <w:t>категориям</w:t>
            </w:r>
            <w:r w:rsidR="00945297">
              <w:rPr>
                <w:rFonts w:ascii="Times New Roman" w:hAnsi="Times New Roman"/>
                <w:sz w:val="24"/>
                <w:lang w:val="ru-RU"/>
              </w:rPr>
              <w:t xml:space="preserve"> </w:t>
            </w:r>
            <w:r w:rsidRPr="00945297">
              <w:rPr>
                <w:rFonts w:ascii="Times New Roman" w:hAnsi="Times New Roman"/>
                <w:spacing w:val="-1"/>
                <w:sz w:val="24"/>
                <w:lang w:val="ru-RU"/>
              </w:rPr>
              <w:t>работников;</w:t>
            </w:r>
          </w:p>
        </w:tc>
        <w:tc>
          <w:tcPr>
            <w:tcW w:w="19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proofErr w:type="spellStart"/>
            <w:r>
              <w:rPr>
                <w:rFonts w:ascii="Times New Roman" w:hAnsi="Times New Roman"/>
                <w:sz w:val="24"/>
              </w:rPr>
              <w:t>до</w:t>
            </w:r>
            <w:proofErr w:type="spellEnd"/>
            <w:r>
              <w:rPr>
                <w:rFonts w:ascii="Times New Roman" w:hAnsi="Times New Roman"/>
                <w:sz w:val="24"/>
              </w:rPr>
              <w:t xml:space="preserve"> 100%</w:t>
            </w:r>
          </w:p>
        </w:tc>
        <w:tc>
          <w:tcPr>
            <w:tcW w:w="28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hAnsi="Times New Roman"/>
                <w:sz w:val="24"/>
              </w:rPr>
              <w:t xml:space="preserve">ст.151 ТК </w:t>
            </w:r>
            <w:r>
              <w:rPr>
                <w:rFonts w:ascii="Times New Roman" w:hAnsi="Times New Roman"/>
                <w:spacing w:val="-1"/>
                <w:sz w:val="24"/>
              </w:rPr>
              <w:t>РФ</w:t>
            </w:r>
          </w:p>
        </w:tc>
      </w:tr>
      <w:tr w:rsidR="00316DF4" w:rsidTr="00316DF4">
        <w:trPr>
          <w:trHeight w:hRule="exact" w:val="564"/>
        </w:trPr>
        <w:tc>
          <w:tcPr>
            <w:tcW w:w="876"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r>
              <w:rPr>
                <w:rFonts w:ascii="Times New Roman"/>
                <w:sz w:val="24"/>
                <w:lang w:val="ru-RU"/>
              </w:rPr>
              <w:t>9</w:t>
            </w:r>
            <w:r>
              <w:rPr>
                <w:rFonts w:ascii="Times New Roman"/>
                <w:sz w:val="24"/>
              </w:rPr>
              <w:t>.</w:t>
            </w:r>
          </w:p>
        </w:tc>
        <w:tc>
          <w:tcPr>
            <w:tcW w:w="4262"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spacing w:line="267" w:lineRule="exact"/>
              <w:ind w:left="103"/>
              <w:rPr>
                <w:rFonts w:ascii="Times New Roman" w:eastAsia="Times New Roman" w:hAnsi="Times New Roman" w:cs="Times New Roman"/>
                <w:sz w:val="24"/>
                <w:szCs w:val="24"/>
                <w:lang w:val="ru-RU"/>
              </w:rPr>
            </w:pPr>
            <w:r w:rsidRPr="005E3CE0">
              <w:rPr>
                <w:rFonts w:ascii="Times New Roman" w:hAnsi="Times New Roman"/>
                <w:spacing w:val="-2"/>
                <w:sz w:val="24"/>
                <w:lang w:val="ru-RU"/>
              </w:rPr>
              <w:t>Выплата</w:t>
            </w:r>
            <w:r w:rsidR="005A3E9F">
              <w:rPr>
                <w:rFonts w:ascii="Times New Roman" w:hAnsi="Times New Roman"/>
                <w:spacing w:val="-2"/>
                <w:sz w:val="24"/>
                <w:lang w:val="ru-RU"/>
              </w:rPr>
              <w:t xml:space="preserve"> </w:t>
            </w:r>
            <w:r w:rsidRPr="005E3CE0">
              <w:rPr>
                <w:rFonts w:ascii="Times New Roman" w:hAnsi="Times New Roman"/>
                <w:sz w:val="24"/>
                <w:lang w:val="ru-RU"/>
              </w:rPr>
              <w:t>за</w:t>
            </w:r>
            <w:r w:rsidR="005A3E9F">
              <w:rPr>
                <w:rFonts w:ascii="Times New Roman" w:hAnsi="Times New Roman"/>
                <w:sz w:val="24"/>
                <w:lang w:val="ru-RU"/>
              </w:rPr>
              <w:t xml:space="preserve"> </w:t>
            </w:r>
            <w:r w:rsidRPr="005E3CE0">
              <w:rPr>
                <w:rFonts w:ascii="Times New Roman" w:hAnsi="Times New Roman"/>
                <w:sz w:val="24"/>
                <w:lang w:val="ru-RU"/>
              </w:rPr>
              <w:t>совместительство:</w:t>
            </w:r>
          </w:p>
          <w:p w:rsidR="00316DF4" w:rsidRPr="005E3CE0" w:rsidRDefault="00316DF4" w:rsidP="001E365F">
            <w:pPr>
              <w:pStyle w:val="TableParagraph"/>
              <w:ind w:left="103"/>
              <w:rPr>
                <w:rFonts w:ascii="Times New Roman" w:eastAsia="Times New Roman" w:hAnsi="Times New Roman" w:cs="Times New Roman"/>
                <w:sz w:val="24"/>
                <w:szCs w:val="24"/>
                <w:lang w:val="ru-RU"/>
              </w:rPr>
            </w:pPr>
            <w:r w:rsidRPr="005E3CE0">
              <w:rPr>
                <w:rFonts w:ascii="Times New Roman" w:hAnsi="Times New Roman"/>
                <w:sz w:val="24"/>
                <w:lang w:val="ru-RU"/>
              </w:rPr>
              <w:t xml:space="preserve">-всем категориям </w:t>
            </w:r>
            <w:r w:rsidRPr="005E3CE0">
              <w:rPr>
                <w:rFonts w:ascii="Times New Roman" w:hAnsi="Times New Roman"/>
                <w:spacing w:val="-1"/>
                <w:sz w:val="24"/>
                <w:lang w:val="ru-RU"/>
              </w:rPr>
              <w:t>работников;</w:t>
            </w:r>
          </w:p>
        </w:tc>
        <w:tc>
          <w:tcPr>
            <w:tcW w:w="1921" w:type="dxa"/>
            <w:tcBorders>
              <w:top w:val="single" w:sz="6" w:space="0" w:color="000000"/>
              <w:left w:val="single" w:sz="4" w:space="0" w:color="000000"/>
              <w:bottom w:val="single" w:sz="6" w:space="0" w:color="000000"/>
              <w:right w:val="single" w:sz="4" w:space="0" w:color="000000"/>
            </w:tcBorders>
          </w:tcPr>
          <w:p w:rsidR="00316DF4" w:rsidRPr="005E3CE0" w:rsidRDefault="00316DF4" w:rsidP="001E365F">
            <w:pPr>
              <w:pStyle w:val="TableParagraph"/>
              <w:ind w:left="103" w:right="239"/>
              <w:rPr>
                <w:rFonts w:ascii="Times New Roman" w:eastAsia="Times New Roman" w:hAnsi="Times New Roman" w:cs="Times New Roman"/>
                <w:sz w:val="24"/>
                <w:szCs w:val="24"/>
                <w:lang w:val="ru-RU"/>
              </w:rPr>
            </w:pPr>
            <w:r w:rsidRPr="00C81B7A">
              <w:rPr>
                <w:rFonts w:ascii="Times New Roman" w:hAnsi="Times New Roman"/>
                <w:sz w:val="20"/>
                <w:szCs w:val="20"/>
                <w:lang w:val="ru-RU"/>
              </w:rPr>
              <w:t xml:space="preserve">не </w:t>
            </w:r>
            <w:r w:rsidRPr="00C81B7A">
              <w:rPr>
                <w:rFonts w:ascii="Times New Roman" w:hAnsi="Times New Roman"/>
                <w:spacing w:val="-1"/>
                <w:sz w:val="20"/>
                <w:szCs w:val="20"/>
                <w:lang w:val="ru-RU"/>
              </w:rPr>
              <w:t>более</w:t>
            </w:r>
            <w:r w:rsidR="00C81B7A" w:rsidRPr="00C81B7A">
              <w:rPr>
                <w:rFonts w:ascii="Times New Roman" w:hAnsi="Times New Roman"/>
                <w:spacing w:val="-1"/>
                <w:sz w:val="20"/>
                <w:szCs w:val="20"/>
                <w:lang w:val="ru-RU"/>
              </w:rPr>
              <w:t xml:space="preserve"> </w:t>
            </w:r>
            <w:r w:rsidRPr="00C81B7A">
              <w:rPr>
                <w:rFonts w:ascii="Times New Roman" w:hAnsi="Times New Roman"/>
                <w:sz w:val="20"/>
                <w:szCs w:val="20"/>
                <w:lang w:val="ru-RU"/>
              </w:rPr>
              <w:t>20</w:t>
            </w:r>
            <w:r w:rsidR="00C81B7A" w:rsidRPr="00C81B7A">
              <w:rPr>
                <w:rFonts w:ascii="Times New Roman" w:hAnsi="Times New Roman"/>
                <w:sz w:val="20"/>
                <w:szCs w:val="20"/>
                <w:lang w:val="ru-RU"/>
              </w:rPr>
              <w:t xml:space="preserve"> </w:t>
            </w:r>
            <w:r w:rsidRPr="00C81B7A">
              <w:rPr>
                <w:rFonts w:ascii="Times New Roman" w:hAnsi="Times New Roman"/>
                <w:sz w:val="20"/>
                <w:szCs w:val="20"/>
                <w:lang w:val="ru-RU"/>
              </w:rPr>
              <w:t>часов</w:t>
            </w:r>
            <w:r w:rsidR="00C81B7A" w:rsidRPr="00C81B7A">
              <w:rPr>
                <w:rFonts w:ascii="Times New Roman" w:hAnsi="Times New Roman"/>
                <w:sz w:val="20"/>
                <w:szCs w:val="20"/>
                <w:lang w:val="ru-RU"/>
              </w:rPr>
              <w:t xml:space="preserve">  </w:t>
            </w:r>
            <w:r w:rsidRPr="00C81B7A">
              <w:rPr>
                <w:rFonts w:ascii="Times New Roman" w:hAnsi="Times New Roman"/>
                <w:sz w:val="20"/>
                <w:szCs w:val="20"/>
                <w:lang w:val="ru-RU"/>
              </w:rPr>
              <w:t>в</w:t>
            </w:r>
            <w:r w:rsidR="00C81B7A" w:rsidRPr="00C81B7A">
              <w:rPr>
                <w:rFonts w:ascii="Times New Roman" w:hAnsi="Times New Roman"/>
                <w:sz w:val="20"/>
                <w:szCs w:val="20"/>
                <w:lang w:val="ru-RU"/>
              </w:rPr>
              <w:t xml:space="preserve"> </w:t>
            </w:r>
            <w:r w:rsidRPr="00C81B7A">
              <w:rPr>
                <w:rFonts w:ascii="Times New Roman" w:hAnsi="Times New Roman"/>
                <w:sz w:val="20"/>
                <w:szCs w:val="20"/>
                <w:lang w:val="ru-RU"/>
              </w:rPr>
              <w:t>неделю</w:t>
            </w:r>
          </w:p>
        </w:tc>
        <w:tc>
          <w:tcPr>
            <w:tcW w:w="2821" w:type="dxa"/>
            <w:tcBorders>
              <w:top w:val="single" w:sz="6" w:space="0" w:color="000000"/>
              <w:left w:val="single" w:sz="4" w:space="0" w:color="000000"/>
              <w:bottom w:val="single" w:sz="6" w:space="0" w:color="000000"/>
              <w:right w:val="single" w:sz="4" w:space="0" w:color="000000"/>
            </w:tcBorders>
          </w:tcPr>
          <w:p w:rsidR="00316DF4" w:rsidRDefault="00316DF4" w:rsidP="001E365F">
            <w:pPr>
              <w:pStyle w:val="TableParagraph"/>
              <w:spacing w:line="267" w:lineRule="exact"/>
              <w:ind w:left="103"/>
              <w:rPr>
                <w:rFonts w:ascii="Times New Roman" w:eastAsia="Times New Roman" w:hAnsi="Times New Roman" w:cs="Times New Roman"/>
                <w:sz w:val="24"/>
                <w:szCs w:val="24"/>
              </w:rPr>
            </w:pPr>
            <w:proofErr w:type="spellStart"/>
            <w:proofErr w:type="gramStart"/>
            <w:r>
              <w:rPr>
                <w:rFonts w:ascii="Times New Roman" w:hAnsi="Times New Roman"/>
                <w:sz w:val="24"/>
              </w:rPr>
              <w:t>ст</w:t>
            </w:r>
            <w:proofErr w:type="spellEnd"/>
            <w:proofErr w:type="gramEnd"/>
            <w:r>
              <w:rPr>
                <w:rFonts w:ascii="Times New Roman" w:hAnsi="Times New Roman"/>
                <w:sz w:val="24"/>
              </w:rPr>
              <w:t xml:space="preserve">. 284 ТК </w:t>
            </w:r>
            <w:r>
              <w:rPr>
                <w:rFonts w:ascii="Times New Roman" w:hAnsi="Times New Roman"/>
                <w:spacing w:val="-1"/>
                <w:sz w:val="24"/>
              </w:rPr>
              <w:t>РФ</w:t>
            </w:r>
          </w:p>
        </w:tc>
      </w:tr>
      <w:tr w:rsidR="00316DF4" w:rsidTr="00316DF4">
        <w:trPr>
          <w:trHeight w:hRule="exact" w:val="1664"/>
        </w:trPr>
        <w:tc>
          <w:tcPr>
            <w:tcW w:w="876" w:type="dxa"/>
            <w:tcBorders>
              <w:top w:val="single" w:sz="6" w:space="0" w:color="000000"/>
              <w:left w:val="single" w:sz="4" w:space="0" w:color="000000"/>
              <w:bottom w:val="single" w:sz="4"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sz w:val="24"/>
              </w:rPr>
              <w:lastRenderedPageBreak/>
              <w:t>1</w:t>
            </w:r>
            <w:r>
              <w:rPr>
                <w:rFonts w:ascii="Times New Roman"/>
                <w:sz w:val="24"/>
                <w:lang w:val="ru-RU"/>
              </w:rPr>
              <w:t>0</w:t>
            </w:r>
            <w:r>
              <w:rPr>
                <w:rFonts w:ascii="Times New Roman"/>
                <w:sz w:val="24"/>
              </w:rPr>
              <w:t>.</w:t>
            </w:r>
          </w:p>
        </w:tc>
        <w:tc>
          <w:tcPr>
            <w:tcW w:w="4262" w:type="dxa"/>
            <w:tcBorders>
              <w:top w:val="single" w:sz="6" w:space="0" w:color="000000"/>
              <w:left w:val="single" w:sz="4" w:space="0" w:color="000000"/>
              <w:bottom w:val="single" w:sz="4" w:space="0" w:color="000000"/>
              <w:right w:val="single" w:sz="4" w:space="0" w:color="000000"/>
            </w:tcBorders>
          </w:tcPr>
          <w:p w:rsidR="00316DF4" w:rsidRPr="005E3CE0" w:rsidRDefault="00316DF4" w:rsidP="001E365F">
            <w:pPr>
              <w:pStyle w:val="TableParagraph"/>
              <w:ind w:left="103" w:right="217"/>
              <w:rPr>
                <w:rFonts w:ascii="Times New Roman" w:eastAsia="Times New Roman" w:hAnsi="Times New Roman" w:cs="Times New Roman"/>
                <w:sz w:val="24"/>
                <w:szCs w:val="24"/>
                <w:lang w:val="ru-RU"/>
              </w:rPr>
            </w:pPr>
            <w:r w:rsidRPr="005E3CE0">
              <w:rPr>
                <w:rFonts w:ascii="Times New Roman" w:eastAsia="Times New Roman" w:hAnsi="Times New Roman" w:cs="Times New Roman"/>
                <w:spacing w:val="-2"/>
                <w:sz w:val="24"/>
                <w:szCs w:val="24"/>
                <w:lang w:val="ru-RU"/>
              </w:rPr>
              <w:t>Выплата</w:t>
            </w:r>
            <w:r w:rsidR="005A3E9F">
              <w:rPr>
                <w:rFonts w:ascii="Times New Roman" w:eastAsia="Times New Roman" w:hAnsi="Times New Roman" w:cs="Times New Roman"/>
                <w:spacing w:val="-2"/>
                <w:sz w:val="24"/>
                <w:szCs w:val="24"/>
                <w:lang w:val="ru-RU"/>
              </w:rPr>
              <w:t xml:space="preserve"> </w:t>
            </w:r>
            <w:r w:rsidRPr="005E3CE0">
              <w:rPr>
                <w:rFonts w:ascii="Times New Roman" w:eastAsia="Times New Roman" w:hAnsi="Times New Roman" w:cs="Times New Roman"/>
                <w:sz w:val="24"/>
                <w:szCs w:val="24"/>
                <w:lang w:val="ru-RU"/>
              </w:rPr>
              <w:t>за</w:t>
            </w:r>
            <w:r w:rsidR="005A3E9F">
              <w:rPr>
                <w:rFonts w:ascii="Times New Roman" w:eastAsia="Times New Roman" w:hAnsi="Times New Roman" w:cs="Times New Roman"/>
                <w:sz w:val="24"/>
                <w:szCs w:val="24"/>
                <w:lang w:val="ru-RU"/>
              </w:rPr>
              <w:t xml:space="preserve"> </w:t>
            </w:r>
            <w:r w:rsidRPr="005E3CE0">
              <w:rPr>
                <w:rFonts w:ascii="Times New Roman" w:eastAsia="Times New Roman" w:hAnsi="Times New Roman" w:cs="Times New Roman"/>
                <w:spacing w:val="-1"/>
                <w:sz w:val="24"/>
                <w:szCs w:val="24"/>
                <w:lang w:val="ru-RU"/>
              </w:rPr>
              <w:t>временно</w:t>
            </w:r>
            <w:r w:rsidR="005A3E9F">
              <w:rPr>
                <w:rFonts w:ascii="Times New Roman" w:eastAsia="Times New Roman" w:hAnsi="Times New Roman" w:cs="Times New Roman"/>
                <w:spacing w:val="-1"/>
                <w:sz w:val="24"/>
                <w:szCs w:val="24"/>
                <w:lang w:val="ru-RU"/>
              </w:rPr>
              <w:t xml:space="preserve"> </w:t>
            </w:r>
            <w:r w:rsidRPr="005E3CE0">
              <w:rPr>
                <w:rFonts w:ascii="Times New Roman" w:eastAsia="Times New Roman" w:hAnsi="Times New Roman" w:cs="Times New Roman"/>
                <w:spacing w:val="-1"/>
                <w:sz w:val="24"/>
                <w:szCs w:val="24"/>
                <w:lang w:val="ru-RU"/>
              </w:rPr>
              <w:t>отсутствующего</w:t>
            </w:r>
            <w:r w:rsidR="005A3E9F">
              <w:rPr>
                <w:rFonts w:ascii="Times New Roman" w:eastAsia="Times New Roman" w:hAnsi="Times New Roman" w:cs="Times New Roman"/>
                <w:spacing w:val="-1"/>
                <w:sz w:val="24"/>
                <w:szCs w:val="24"/>
                <w:lang w:val="ru-RU"/>
              </w:rPr>
              <w:t xml:space="preserve"> </w:t>
            </w:r>
            <w:r w:rsidRPr="005E3CE0">
              <w:rPr>
                <w:rFonts w:ascii="Times New Roman" w:eastAsia="Times New Roman" w:hAnsi="Times New Roman" w:cs="Times New Roman"/>
                <w:sz w:val="24"/>
                <w:szCs w:val="24"/>
                <w:lang w:val="ru-RU"/>
              </w:rPr>
              <w:t xml:space="preserve">работника– </w:t>
            </w:r>
            <w:proofErr w:type="spellStart"/>
            <w:proofErr w:type="gramStart"/>
            <w:r w:rsidRPr="005E3CE0">
              <w:rPr>
                <w:rFonts w:ascii="Times New Roman" w:eastAsia="Times New Roman" w:hAnsi="Times New Roman" w:cs="Times New Roman"/>
                <w:spacing w:val="-1"/>
                <w:sz w:val="24"/>
                <w:szCs w:val="24"/>
                <w:lang w:val="ru-RU"/>
              </w:rPr>
              <w:t>во</w:t>
            </w:r>
            <w:proofErr w:type="gramEnd"/>
            <w:r w:rsidRPr="005E3CE0">
              <w:rPr>
                <w:rFonts w:ascii="Times New Roman" w:eastAsia="Times New Roman" w:hAnsi="Times New Roman" w:cs="Times New Roman"/>
                <w:spacing w:val="-1"/>
                <w:sz w:val="24"/>
                <w:szCs w:val="24"/>
                <w:lang w:val="ru-RU"/>
              </w:rPr>
              <w:t>спитателя:воспитателям</w:t>
            </w:r>
            <w:proofErr w:type="spellEnd"/>
            <w:r w:rsidRPr="005E3CE0">
              <w:rPr>
                <w:rFonts w:ascii="Times New Roman" w:eastAsia="Times New Roman" w:hAnsi="Times New Roman" w:cs="Times New Roman"/>
                <w:spacing w:val="-1"/>
                <w:sz w:val="24"/>
                <w:szCs w:val="24"/>
                <w:lang w:val="ru-RU"/>
              </w:rPr>
              <w:t>;</w:t>
            </w:r>
          </w:p>
        </w:tc>
        <w:tc>
          <w:tcPr>
            <w:tcW w:w="1921" w:type="dxa"/>
            <w:tcBorders>
              <w:top w:val="single" w:sz="6" w:space="0" w:color="000000"/>
              <w:left w:val="single" w:sz="4" w:space="0" w:color="000000"/>
              <w:bottom w:val="single" w:sz="4" w:space="0" w:color="000000"/>
              <w:right w:val="single" w:sz="4" w:space="0" w:color="000000"/>
            </w:tcBorders>
          </w:tcPr>
          <w:p w:rsidR="00316DF4" w:rsidRPr="005E3CE0" w:rsidRDefault="00316DF4" w:rsidP="001E365F">
            <w:pPr>
              <w:pStyle w:val="TableParagraph"/>
              <w:spacing w:before="10"/>
              <w:rPr>
                <w:rFonts w:ascii="Times New Roman" w:eastAsia="Times New Roman" w:hAnsi="Times New Roman" w:cs="Times New Roman"/>
                <w:b/>
                <w:bCs/>
                <w:lang w:val="ru-RU"/>
              </w:rPr>
            </w:pPr>
          </w:p>
          <w:p w:rsidR="00316DF4" w:rsidRDefault="00316DF4" w:rsidP="001E365F">
            <w:pPr>
              <w:pStyle w:val="TableParagraph"/>
              <w:ind w:left="103" w:right="687"/>
              <w:rPr>
                <w:rFonts w:ascii="Times New Roman" w:eastAsia="Times New Roman" w:hAnsi="Times New Roman" w:cs="Times New Roman"/>
                <w:sz w:val="24"/>
                <w:szCs w:val="24"/>
              </w:rPr>
            </w:pPr>
            <w:r>
              <w:rPr>
                <w:rFonts w:ascii="Times New Roman" w:hAnsi="Times New Roman"/>
                <w:sz w:val="24"/>
              </w:rPr>
              <w:t>4,8час.замещение</w:t>
            </w:r>
            <w:r w:rsidR="005A3E9F">
              <w:rPr>
                <w:rFonts w:ascii="Times New Roman" w:hAnsi="Times New Roman"/>
                <w:sz w:val="24"/>
                <w:lang w:val="ru-RU"/>
              </w:rPr>
              <w:t xml:space="preserve"> </w:t>
            </w:r>
            <w:r>
              <w:rPr>
                <w:rFonts w:ascii="Times New Roman" w:hAnsi="Times New Roman"/>
                <w:sz w:val="24"/>
              </w:rPr>
              <w:t>33.3%</w:t>
            </w:r>
          </w:p>
          <w:p w:rsidR="00316DF4" w:rsidRDefault="00316DF4" w:rsidP="001E365F">
            <w:pPr>
              <w:pStyle w:val="TableParagraph"/>
              <w:ind w:left="103" w:right="213"/>
              <w:rPr>
                <w:rFonts w:ascii="Times New Roman" w:eastAsia="Times New Roman" w:hAnsi="Times New Roman" w:cs="Times New Roman"/>
                <w:sz w:val="24"/>
                <w:szCs w:val="24"/>
              </w:rPr>
            </w:pPr>
            <w:proofErr w:type="spellStart"/>
            <w:r>
              <w:rPr>
                <w:rFonts w:ascii="Times New Roman" w:hAnsi="Times New Roman"/>
                <w:spacing w:val="-1"/>
                <w:sz w:val="24"/>
              </w:rPr>
              <w:t>совместительст</w:t>
            </w:r>
            <w:r>
              <w:rPr>
                <w:rFonts w:ascii="Times New Roman" w:hAnsi="Times New Roman"/>
                <w:spacing w:val="-2"/>
                <w:sz w:val="24"/>
              </w:rPr>
              <w:t>во</w:t>
            </w:r>
            <w:proofErr w:type="spellEnd"/>
          </w:p>
        </w:tc>
        <w:tc>
          <w:tcPr>
            <w:tcW w:w="2821" w:type="dxa"/>
            <w:tcBorders>
              <w:top w:val="single" w:sz="6" w:space="0" w:color="000000"/>
              <w:left w:val="single" w:sz="4" w:space="0" w:color="000000"/>
              <w:bottom w:val="single" w:sz="4" w:space="0" w:color="000000"/>
              <w:right w:val="single" w:sz="4" w:space="0" w:color="000000"/>
            </w:tcBorders>
          </w:tcPr>
          <w:p w:rsidR="00316DF4" w:rsidRDefault="00316DF4" w:rsidP="001E365F">
            <w:pPr>
              <w:pStyle w:val="TableParagraph"/>
              <w:spacing w:line="263" w:lineRule="exact"/>
              <w:ind w:left="103"/>
              <w:rPr>
                <w:rFonts w:ascii="Times New Roman" w:eastAsia="Times New Roman" w:hAnsi="Times New Roman" w:cs="Times New Roman"/>
                <w:sz w:val="24"/>
                <w:szCs w:val="24"/>
              </w:rPr>
            </w:pPr>
            <w:r>
              <w:rPr>
                <w:rFonts w:ascii="Times New Roman" w:hAnsi="Times New Roman"/>
                <w:sz w:val="24"/>
              </w:rPr>
              <w:t xml:space="preserve">ст.151 ТК </w:t>
            </w:r>
            <w:r>
              <w:rPr>
                <w:rFonts w:ascii="Times New Roman" w:hAnsi="Times New Roman"/>
                <w:spacing w:val="-1"/>
                <w:sz w:val="24"/>
              </w:rPr>
              <w:t>РФ</w:t>
            </w:r>
          </w:p>
        </w:tc>
      </w:tr>
    </w:tbl>
    <w:p w:rsidR="00E3715A" w:rsidRDefault="00E3715A" w:rsidP="00344FE4">
      <w:pPr>
        <w:pStyle w:val="51"/>
        <w:ind w:left="0"/>
        <w:rPr>
          <w:bCs w:val="0"/>
          <w:lang w:val="ru-RU"/>
        </w:rPr>
      </w:pPr>
    </w:p>
    <w:p w:rsidR="00316DF4" w:rsidRPr="00316DF4" w:rsidRDefault="00316DF4" w:rsidP="00344FE4">
      <w:pPr>
        <w:pStyle w:val="51"/>
        <w:ind w:left="0"/>
        <w:rPr>
          <w:bCs w:val="0"/>
          <w:lang w:val="ru-RU"/>
        </w:rPr>
      </w:pPr>
      <w:r w:rsidRPr="00316DF4">
        <w:rPr>
          <w:bCs w:val="0"/>
          <w:lang w:val="ru-RU"/>
        </w:rPr>
        <w:t>I</w:t>
      </w:r>
      <w:r>
        <w:rPr>
          <w:bCs w:val="0"/>
          <w:lang w:val="ru-RU"/>
        </w:rPr>
        <w:t>II.</w:t>
      </w:r>
      <w:r>
        <w:rPr>
          <w:bCs w:val="0"/>
          <w:lang w:val="ru-RU"/>
        </w:rPr>
        <w:tab/>
        <w:t>ПОРЯДОК УСТАНОВЛЕНИЯ ВЫПЛАТ</w:t>
      </w:r>
    </w:p>
    <w:p w:rsidR="00316DF4" w:rsidRPr="00316DF4" w:rsidRDefault="00316DF4" w:rsidP="0097299F">
      <w:pPr>
        <w:pStyle w:val="51"/>
        <w:numPr>
          <w:ilvl w:val="1"/>
          <w:numId w:val="74"/>
        </w:numPr>
        <w:rPr>
          <w:b w:val="0"/>
          <w:bCs w:val="0"/>
          <w:lang w:val="ru-RU"/>
        </w:rPr>
      </w:pPr>
      <w:r w:rsidRPr="00316DF4">
        <w:rPr>
          <w:b w:val="0"/>
          <w:bCs w:val="0"/>
          <w:lang w:val="ru-RU"/>
        </w:rPr>
        <w:t xml:space="preserve">Выплаты устанавливаются в определенном процентном соотношении к ставке заработной </w:t>
      </w:r>
      <w:proofErr w:type="gramStart"/>
      <w:r w:rsidRPr="00316DF4">
        <w:rPr>
          <w:b w:val="0"/>
          <w:bCs w:val="0"/>
          <w:lang w:val="ru-RU"/>
        </w:rPr>
        <w:t>платы</w:t>
      </w:r>
      <w:proofErr w:type="gramEnd"/>
      <w:r w:rsidRPr="00316DF4">
        <w:rPr>
          <w:b w:val="0"/>
          <w:bCs w:val="0"/>
          <w:lang w:val="ru-RU"/>
        </w:rPr>
        <w:t xml:space="preserve"> и их размер определяется в зависимости от степени повышения личных результатов по сравнению с теми, которые характерны для большинства работников;</w:t>
      </w:r>
    </w:p>
    <w:p w:rsidR="00316DF4" w:rsidRPr="00316DF4" w:rsidRDefault="00316DF4" w:rsidP="0097299F">
      <w:pPr>
        <w:pStyle w:val="51"/>
        <w:numPr>
          <w:ilvl w:val="1"/>
          <w:numId w:val="74"/>
        </w:numPr>
        <w:rPr>
          <w:b w:val="0"/>
          <w:bCs w:val="0"/>
          <w:lang w:val="ru-RU"/>
        </w:rPr>
      </w:pPr>
      <w:r w:rsidRPr="00316DF4">
        <w:rPr>
          <w:b w:val="0"/>
          <w:bCs w:val="0"/>
          <w:lang w:val="ru-RU"/>
        </w:rPr>
        <w:t>Выплаты за совмещение профессий (должностей) или выполнение обязанностей временно отсутствующего работника, а также совместительство устанавливаются приказом заведующего ДОУ в пределах фонда оплаты труда по вакантной должности. Размер выплаты определяется по согласованию сторон и фиксируется в приказе заведующего ДОУ;</w:t>
      </w:r>
    </w:p>
    <w:p w:rsidR="00316DF4" w:rsidRPr="00316DF4" w:rsidRDefault="00316DF4" w:rsidP="00316DF4">
      <w:pPr>
        <w:pStyle w:val="51"/>
        <w:ind w:left="0"/>
        <w:rPr>
          <w:b w:val="0"/>
          <w:bCs w:val="0"/>
          <w:lang w:val="ru-RU"/>
        </w:rPr>
      </w:pPr>
      <w:r w:rsidRPr="00316DF4">
        <w:rPr>
          <w:b w:val="0"/>
          <w:bCs w:val="0"/>
          <w:lang w:val="ru-RU"/>
        </w:rPr>
        <w:t>Выплаты работникам ДОУ устанавливаются на следующий срок:</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на учебный год;</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на календарный год;</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на выполнение работ;</w:t>
      </w:r>
    </w:p>
    <w:p w:rsidR="00316DF4" w:rsidRPr="00316DF4" w:rsidRDefault="00316DF4" w:rsidP="00316DF4">
      <w:pPr>
        <w:pStyle w:val="51"/>
        <w:ind w:left="0"/>
        <w:rPr>
          <w:b w:val="0"/>
          <w:bCs w:val="0"/>
          <w:lang w:val="ru-RU"/>
        </w:rPr>
      </w:pPr>
      <w:r w:rsidRPr="00316DF4">
        <w:rPr>
          <w:b w:val="0"/>
          <w:bCs w:val="0"/>
          <w:lang w:val="ru-RU"/>
        </w:rPr>
        <w:t>-</w:t>
      </w:r>
      <w:r w:rsidRPr="00316DF4">
        <w:rPr>
          <w:b w:val="0"/>
          <w:bCs w:val="0"/>
          <w:lang w:val="ru-RU"/>
        </w:rPr>
        <w:tab/>
        <w:t>на период отсутствия основного работника, что отражается в соответствующих приказах заведующего ДОУ;</w:t>
      </w:r>
    </w:p>
    <w:p w:rsidR="00316DF4" w:rsidRDefault="00316DF4" w:rsidP="00316DF4">
      <w:pPr>
        <w:pStyle w:val="51"/>
        <w:ind w:left="0"/>
        <w:outlineLvl w:val="9"/>
        <w:rPr>
          <w:b w:val="0"/>
          <w:bCs w:val="0"/>
          <w:lang w:val="ru-RU"/>
        </w:rPr>
      </w:pPr>
      <w:r>
        <w:rPr>
          <w:b w:val="0"/>
          <w:bCs w:val="0"/>
          <w:lang w:val="ru-RU"/>
        </w:rPr>
        <w:t xml:space="preserve">3.3. </w:t>
      </w:r>
      <w:r w:rsidRPr="00316DF4">
        <w:rPr>
          <w:b w:val="0"/>
          <w:bCs w:val="0"/>
          <w:lang w:val="ru-RU"/>
        </w:rPr>
        <w:t>Выплаты,</w:t>
      </w:r>
      <w:r w:rsidRPr="00316DF4">
        <w:rPr>
          <w:b w:val="0"/>
          <w:bCs w:val="0"/>
          <w:lang w:val="ru-RU"/>
        </w:rPr>
        <w:tab/>
        <w:t>определяемые</w:t>
      </w:r>
      <w:r w:rsidRPr="00316DF4">
        <w:rPr>
          <w:b w:val="0"/>
          <w:bCs w:val="0"/>
          <w:lang w:val="ru-RU"/>
        </w:rPr>
        <w:tab/>
        <w:t>на</w:t>
      </w:r>
      <w:r w:rsidRPr="00316DF4">
        <w:rPr>
          <w:b w:val="0"/>
          <w:bCs w:val="0"/>
          <w:lang w:val="ru-RU"/>
        </w:rPr>
        <w:tab/>
      </w:r>
      <w:proofErr w:type="spellStart"/>
      <w:r w:rsidRPr="00316DF4">
        <w:rPr>
          <w:b w:val="0"/>
          <w:bCs w:val="0"/>
          <w:lang w:val="ru-RU"/>
        </w:rPr>
        <w:t>учебныйгод</w:t>
      </w:r>
      <w:proofErr w:type="spellEnd"/>
      <w:r w:rsidRPr="00316DF4">
        <w:rPr>
          <w:b w:val="0"/>
          <w:bCs w:val="0"/>
          <w:lang w:val="ru-RU"/>
        </w:rPr>
        <w:t>,</w:t>
      </w:r>
      <w:r>
        <w:rPr>
          <w:b w:val="0"/>
          <w:bCs w:val="0"/>
          <w:lang w:val="ru-RU"/>
        </w:rPr>
        <w:t xml:space="preserve"> устанавливаются</w:t>
      </w:r>
      <w:r>
        <w:rPr>
          <w:b w:val="0"/>
          <w:bCs w:val="0"/>
          <w:lang w:val="ru-RU"/>
        </w:rPr>
        <w:tab/>
        <w:t xml:space="preserve">в </w:t>
      </w:r>
      <w:r w:rsidRPr="00316DF4">
        <w:rPr>
          <w:b w:val="0"/>
          <w:bCs w:val="0"/>
          <w:lang w:val="ru-RU"/>
        </w:rPr>
        <w:t>период установления тарификации.</w:t>
      </w:r>
    </w:p>
    <w:p w:rsidR="00316DF4" w:rsidRDefault="00316DF4" w:rsidP="00316DF4">
      <w:pPr>
        <w:pStyle w:val="51"/>
        <w:ind w:left="0"/>
        <w:outlineLvl w:val="9"/>
        <w:rPr>
          <w:b w:val="0"/>
          <w:bCs w:val="0"/>
          <w:lang w:val="ru-RU"/>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Default="004268E2" w:rsidP="004268E2">
      <w:pPr>
        <w:rPr>
          <w:b/>
          <w:bCs/>
        </w:rPr>
      </w:pPr>
    </w:p>
    <w:p w:rsidR="004268E2" w:rsidRPr="004268E2" w:rsidRDefault="004268E2" w:rsidP="004268E2">
      <w:pPr>
        <w:rPr>
          <w:rFonts w:ascii="Times New Roman" w:eastAsia="Times New Roman" w:hAnsi="Times New Roman"/>
          <w:sz w:val="28"/>
          <w:szCs w:val="28"/>
        </w:rPr>
      </w:pPr>
    </w:p>
    <w:tbl>
      <w:tblPr>
        <w:tblStyle w:val="ac"/>
        <w:tblW w:w="10490" w:type="dxa"/>
        <w:tblInd w:w="-743" w:type="dxa"/>
        <w:tblLook w:val="04A0"/>
      </w:tblPr>
      <w:tblGrid>
        <w:gridCol w:w="5529"/>
        <w:gridCol w:w="4961"/>
      </w:tblGrid>
      <w:tr w:rsidR="004268E2" w:rsidTr="003F3828">
        <w:tc>
          <w:tcPr>
            <w:tcW w:w="5529" w:type="dxa"/>
          </w:tcPr>
          <w:p w:rsidR="004268E2" w:rsidRPr="00EE41DB" w:rsidRDefault="004268E2" w:rsidP="003F3828">
            <w:pPr>
              <w:jc w:val="center"/>
              <w:rPr>
                <w:rFonts w:ascii="Times New Roman" w:hAnsi="Times New Roman" w:cs="Times New Roman"/>
                <w:b/>
              </w:rPr>
            </w:pPr>
            <w:r w:rsidRPr="00EE41DB">
              <w:rPr>
                <w:rFonts w:ascii="Times New Roman" w:hAnsi="Times New Roman" w:cs="Times New Roman"/>
                <w:b/>
              </w:rPr>
              <w:t>ОТ РАБОТНИКОВ</w:t>
            </w:r>
            <w:proofErr w:type="gramStart"/>
            <w:r w:rsidRPr="00EE41DB">
              <w:rPr>
                <w:rFonts w:ascii="Times New Roman" w:hAnsi="Times New Roman" w:cs="Times New Roman"/>
                <w:b/>
              </w:rPr>
              <w:t xml:space="preserve"> :</w:t>
            </w:r>
            <w:proofErr w:type="gramEnd"/>
          </w:p>
          <w:p w:rsidR="004268E2" w:rsidRPr="00EE41DB" w:rsidRDefault="004268E2" w:rsidP="003F3828">
            <w:pPr>
              <w:rPr>
                <w:rFonts w:ascii="Times New Roman" w:hAnsi="Times New Roman" w:cs="Times New Roman"/>
              </w:rPr>
            </w:pPr>
          </w:p>
          <w:p w:rsidR="004268E2" w:rsidRPr="00EE41DB" w:rsidRDefault="004268E2" w:rsidP="003F3828">
            <w:pPr>
              <w:rPr>
                <w:rFonts w:ascii="Times New Roman" w:hAnsi="Times New Roman" w:cs="Times New Roman"/>
              </w:rPr>
            </w:pPr>
            <w:r>
              <w:rPr>
                <w:rFonts w:ascii="Times New Roman" w:hAnsi="Times New Roman" w:cs="Times New Roman"/>
              </w:rPr>
              <w:t>Председатель профсоюзного комитета  МДОУ № 20</w:t>
            </w:r>
          </w:p>
          <w:p w:rsidR="004268E2" w:rsidRPr="00EE41DB" w:rsidRDefault="004268E2" w:rsidP="003F3828">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4268E2" w:rsidRPr="00EE41DB" w:rsidRDefault="004268E2" w:rsidP="003F3828">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E3715A">
              <w:rPr>
                <w:rFonts w:ascii="Times New Roman" w:hAnsi="Times New Roman" w:cs="Times New Roman"/>
              </w:rPr>
              <w:t>18</w:t>
            </w:r>
            <w:r w:rsidRPr="00EE41DB">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u w:val="single"/>
              </w:rPr>
              <w:t xml:space="preserve"> декабря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4268E2" w:rsidRPr="00177FE6" w:rsidRDefault="004268E2" w:rsidP="003F3828">
            <w:pPr>
              <w:rPr>
                <w:rFonts w:ascii="Times New Roman" w:hAnsi="Times New Roman" w:cs="Times New Roman"/>
              </w:rPr>
            </w:pPr>
            <w:r w:rsidRPr="00177FE6">
              <w:rPr>
                <w:rFonts w:ascii="Times New Roman" w:hAnsi="Times New Roman" w:cs="Times New Roman"/>
              </w:rPr>
              <w:t xml:space="preserve">Протокол  №  </w:t>
            </w:r>
            <w:r>
              <w:rPr>
                <w:rFonts w:ascii="Times New Roman" w:hAnsi="Times New Roman" w:cs="Times New Roman"/>
                <w:u w:val="single"/>
              </w:rPr>
              <w:t xml:space="preserve"> </w:t>
            </w:r>
            <w:r w:rsidR="00E3715A">
              <w:rPr>
                <w:rFonts w:ascii="Times New Roman" w:hAnsi="Times New Roman" w:cs="Times New Roman"/>
                <w:u w:val="single"/>
              </w:rPr>
              <w:t>9</w:t>
            </w:r>
            <w:r>
              <w:rPr>
                <w:rFonts w:ascii="Times New Roman" w:hAnsi="Times New Roman" w:cs="Times New Roman"/>
                <w:u w:val="single"/>
              </w:rPr>
              <w:t xml:space="preserve">    </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w:t>
            </w:r>
            <w:r w:rsidRPr="00177FE6">
              <w:rPr>
                <w:rFonts w:ascii="Times New Roman" w:hAnsi="Times New Roman" w:cs="Times New Roman"/>
                <w:u w:val="single"/>
              </w:rPr>
              <w:t xml:space="preserve"> года  </w:t>
            </w:r>
          </w:p>
          <w:p w:rsidR="004268E2" w:rsidRDefault="004268E2" w:rsidP="003F3828"/>
        </w:tc>
        <w:tc>
          <w:tcPr>
            <w:tcW w:w="4961" w:type="dxa"/>
          </w:tcPr>
          <w:p w:rsidR="004268E2" w:rsidRPr="00177FE6" w:rsidRDefault="004268E2" w:rsidP="003F3828">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4268E2" w:rsidRPr="00177FE6" w:rsidRDefault="004268E2" w:rsidP="003F3828">
            <w:pPr>
              <w:jc w:val="center"/>
              <w:rPr>
                <w:rFonts w:ascii="Times New Roman" w:hAnsi="Times New Roman" w:cs="Times New Roman"/>
              </w:rPr>
            </w:pPr>
          </w:p>
          <w:p w:rsidR="004268E2" w:rsidRPr="00EE41DB" w:rsidRDefault="004268E2" w:rsidP="003F3828">
            <w:pPr>
              <w:jc w:val="right"/>
              <w:rPr>
                <w:rFonts w:ascii="Times New Roman" w:hAnsi="Times New Roman" w:cs="Times New Roman"/>
              </w:rPr>
            </w:pPr>
            <w:r>
              <w:rPr>
                <w:rFonts w:ascii="Times New Roman" w:hAnsi="Times New Roman" w:cs="Times New Roman"/>
              </w:rPr>
              <w:t>Заведующая МДОУ № 20</w:t>
            </w:r>
          </w:p>
          <w:p w:rsidR="004268E2" w:rsidRPr="00EE41DB" w:rsidRDefault="004268E2" w:rsidP="003F3828">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4268E2" w:rsidRPr="00D65571" w:rsidRDefault="004268E2" w:rsidP="003F3828">
            <w:pPr>
              <w:jc w:val="right"/>
              <w:rPr>
                <w:rFonts w:ascii="Times New Roman" w:hAnsi="Times New Roman" w:cs="Times New Roman"/>
              </w:rPr>
            </w:pPr>
            <w:r>
              <w:rPr>
                <w:rFonts w:ascii="Times New Roman" w:hAnsi="Times New Roman" w:cs="Times New Roman"/>
              </w:rPr>
              <w:t xml:space="preserve">«  </w:t>
            </w:r>
            <w:r w:rsidR="00E3715A">
              <w:rPr>
                <w:rFonts w:ascii="Times New Roman" w:hAnsi="Times New Roman" w:cs="Times New Roman"/>
              </w:rPr>
              <w:t>18</w:t>
            </w:r>
            <w:r w:rsidRPr="00D65571">
              <w:rPr>
                <w:rFonts w:ascii="Times New Roman" w:hAnsi="Times New Roman" w:cs="Times New Roman"/>
              </w:rPr>
              <w:t xml:space="preserve">  » </w:t>
            </w:r>
            <w:r>
              <w:rPr>
                <w:rFonts w:ascii="Times New Roman" w:hAnsi="Times New Roman" w:cs="Times New Roman"/>
                <w:u w:val="single"/>
              </w:rPr>
              <w:t xml:space="preserve"> декаб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4268E2" w:rsidRPr="00EE41DB" w:rsidRDefault="004268E2" w:rsidP="003F3828">
            <w:pPr>
              <w:jc w:val="right"/>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u w:val="single"/>
              </w:rPr>
              <w:t xml:space="preserve">  </w:t>
            </w:r>
            <w:r w:rsidR="00E3715A">
              <w:rPr>
                <w:rFonts w:ascii="Times New Roman" w:hAnsi="Times New Roman" w:cs="Times New Roman"/>
                <w:u w:val="single"/>
              </w:rPr>
              <w:t>52</w:t>
            </w:r>
            <w:r>
              <w:rPr>
                <w:rFonts w:ascii="Times New Roman" w:hAnsi="Times New Roman" w:cs="Times New Roman"/>
                <w:u w:val="single"/>
              </w:rPr>
              <w:t xml:space="preserve">   </w:t>
            </w:r>
            <w:r>
              <w:rPr>
                <w:rFonts w:ascii="Times New Roman" w:hAnsi="Times New Roman" w:cs="Times New Roman"/>
              </w:rPr>
              <w:t xml:space="preserve">от   </w:t>
            </w:r>
            <w:r>
              <w:rPr>
                <w:rFonts w:ascii="Times New Roman" w:hAnsi="Times New Roman" w:cs="Times New Roman"/>
                <w:u w:val="single"/>
              </w:rPr>
              <w:t xml:space="preserve">   .12.2020 года  </w:t>
            </w:r>
          </w:p>
          <w:p w:rsidR="004268E2" w:rsidRDefault="004268E2" w:rsidP="003F3828"/>
        </w:tc>
      </w:tr>
    </w:tbl>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Pr="00DE7FE1" w:rsidRDefault="00344FE4" w:rsidP="00344FE4">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ПОЛОЖЕНИЕ О ПРЕМИАЛЬНЫХ ВЫПЛАТАХ</w:t>
      </w:r>
    </w:p>
    <w:p w:rsidR="00344FE4" w:rsidRDefault="00344FE4" w:rsidP="00344FE4">
      <w:pPr>
        <w:spacing w:after="0"/>
        <w:jc w:val="center"/>
        <w:rPr>
          <w:rFonts w:ascii="Times New Roman" w:hAnsi="Times New Roman" w:cs="Times New Roman"/>
          <w:b/>
          <w:sz w:val="48"/>
          <w:szCs w:val="48"/>
        </w:rPr>
      </w:pPr>
    </w:p>
    <w:p w:rsidR="00344FE4" w:rsidRPr="00A45324" w:rsidRDefault="00344FE4" w:rsidP="00344FE4">
      <w:pPr>
        <w:spacing w:after="0"/>
        <w:jc w:val="center"/>
        <w:rPr>
          <w:rFonts w:ascii="Times New Roman" w:hAnsi="Times New Roman" w:cs="Times New Roman"/>
          <w:sz w:val="32"/>
          <w:szCs w:val="32"/>
        </w:rPr>
      </w:pPr>
      <w:r>
        <w:rPr>
          <w:rFonts w:ascii="Times New Roman" w:hAnsi="Times New Roman" w:cs="Times New Roman"/>
          <w:sz w:val="32"/>
          <w:szCs w:val="32"/>
        </w:rPr>
        <w:t>д</w:t>
      </w:r>
      <w:r w:rsidRPr="00A45324">
        <w:rPr>
          <w:rFonts w:ascii="Times New Roman" w:hAnsi="Times New Roman" w:cs="Times New Roman"/>
          <w:sz w:val="32"/>
          <w:szCs w:val="32"/>
        </w:rPr>
        <w:t>ля работников</w:t>
      </w:r>
    </w:p>
    <w:p w:rsidR="00344FE4" w:rsidRPr="00A45324" w:rsidRDefault="00344FE4" w:rsidP="00344FE4">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344FE4" w:rsidRPr="00A45324" w:rsidRDefault="00344FE4" w:rsidP="00344FE4">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№20</w:t>
      </w:r>
      <w:r w:rsidRPr="00A45324">
        <w:rPr>
          <w:rFonts w:ascii="Times New Roman" w:hAnsi="Times New Roman" w:cs="Times New Roman"/>
          <w:sz w:val="32"/>
          <w:szCs w:val="32"/>
        </w:rPr>
        <w:t>»</w:t>
      </w:r>
    </w:p>
    <w:p w:rsidR="00344FE4" w:rsidRPr="00A45324" w:rsidRDefault="00344FE4" w:rsidP="00344FE4">
      <w:pPr>
        <w:spacing w:after="0"/>
        <w:jc w:val="center"/>
        <w:rPr>
          <w:rFonts w:ascii="Times New Roman" w:hAnsi="Times New Roman" w:cs="Times New Roman"/>
          <w:sz w:val="28"/>
          <w:szCs w:val="28"/>
        </w:rPr>
      </w:pPr>
    </w:p>
    <w:p w:rsidR="00344FE4" w:rsidRPr="00A45324" w:rsidRDefault="00344FE4" w:rsidP="00344FE4">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A45324">
        <w:rPr>
          <w:rFonts w:ascii="Times New Roman" w:hAnsi="Times New Roman" w:cs="Times New Roman"/>
          <w:sz w:val="28"/>
          <w:szCs w:val="28"/>
        </w:rPr>
        <w:t xml:space="preserve"> к коллективному договору)</w:t>
      </w:r>
    </w:p>
    <w:p w:rsidR="00344FE4" w:rsidRDefault="00344FE4" w:rsidP="00316DF4">
      <w:pPr>
        <w:pStyle w:val="51"/>
        <w:ind w:left="0"/>
        <w:rPr>
          <w:bCs w:val="0"/>
          <w:lang w:val="ru-RU"/>
        </w:rPr>
      </w:pPr>
    </w:p>
    <w:p w:rsidR="00344FE4" w:rsidRDefault="00344FE4" w:rsidP="00316DF4">
      <w:pPr>
        <w:pStyle w:val="51"/>
        <w:ind w:left="0"/>
        <w:rPr>
          <w:bCs w:val="0"/>
          <w:lang w:val="ru-RU"/>
        </w:rPr>
      </w:pPr>
    </w:p>
    <w:p w:rsidR="00344FE4" w:rsidRDefault="00344FE4" w:rsidP="00316DF4">
      <w:pPr>
        <w:pStyle w:val="51"/>
        <w:ind w:left="0"/>
        <w:rPr>
          <w:bCs w:val="0"/>
          <w:lang w:val="ru-RU"/>
        </w:rPr>
      </w:pPr>
    </w:p>
    <w:p w:rsidR="004268E2" w:rsidRDefault="004268E2" w:rsidP="004268E2">
      <w:pPr>
        <w:spacing w:after="0"/>
        <w:rPr>
          <w:rFonts w:ascii="Times New Roman" w:hAnsi="Times New Roman" w:cs="Times New Roman"/>
          <w:sz w:val="24"/>
          <w:szCs w:val="24"/>
        </w:rPr>
      </w:pPr>
      <w:r>
        <w:rPr>
          <w:rFonts w:ascii="Times New Roman" w:hAnsi="Times New Roman" w:cs="Times New Roman"/>
          <w:b/>
          <w:sz w:val="48"/>
          <w:szCs w:val="48"/>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4268E2" w:rsidRPr="00EE41DB" w:rsidRDefault="004268E2" w:rsidP="004268E2">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работников  МДОУ № 20 </w:t>
      </w:r>
    </w:p>
    <w:p w:rsidR="004268E2" w:rsidRDefault="00E3715A" w:rsidP="004268E2">
      <w:pPr>
        <w:spacing w:after="0"/>
        <w:jc w:val="right"/>
        <w:rPr>
          <w:rFonts w:ascii="Times New Roman" w:hAnsi="Times New Roman" w:cs="Times New Roman"/>
          <w:sz w:val="24"/>
          <w:szCs w:val="24"/>
        </w:rPr>
      </w:pPr>
      <w:r>
        <w:rPr>
          <w:rFonts w:ascii="Times New Roman" w:hAnsi="Times New Roman" w:cs="Times New Roman"/>
          <w:sz w:val="24"/>
          <w:szCs w:val="24"/>
        </w:rPr>
        <w:t>Протокол №3</w:t>
      </w:r>
      <w:r w:rsidR="004268E2">
        <w:rPr>
          <w:rFonts w:ascii="Times New Roman" w:hAnsi="Times New Roman" w:cs="Times New Roman"/>
          <w:sz w:val="24"/>
          <w:szCs w:val="24"/>
        </w:rPr>
        <w:t xml:space="preserve">4 от </w:t>
      </w:r>
      <w:r w:rsidR="004268E2" w:rsidRPr="00EE41DB">
        <w:rPr>
          <w:rFonts w:ascii="Times New Roman" w:hAnsi="Times New Roman" w:cs="Times New Roman"/>
          <w:sz w:val="24"/>
          <w:szCs w:val="24"/>
        </w:rPr>
        <w:t xml:space="preserve">«  </w:t>
      </w:r>
      <w:r>
        <w:rPr>
          <w:rFonts w:ascii="Times New Roman" w:hAnsi="Times New Roman" w:cs="Times New Roman"/>
          <w:sz w:val="24"/>
          <w:szCs w:val="24"/>
        </w:rPr>
        <w:t>18</w:t>
      </w:r>
      <w:r w:rsidR="004268E2" w:rsidRPr="00EE41DB">
        <w:rPr>
          <w:rFonts w:ascii="Times New Roman" w:hAnsi="Times New Roman" w:cs="Times New Roman"/>
          <w:sz w:val="24"/>
          <w:szCs w:val="24"/>
        </w:rPr>
        <w:t xml:space="preserve">  »</w:t>
      </w:r>
      <w:r w:rsidR="004268E2">
        <w:rPr>
          <w:rFonts w:ascii="Times New Roman" w:hAnsi="Times New Roman" w:cs="Times New Roman"/>
          <w:sz w:val="24"/>
          <w:szCs w:val="24"/>
        </w:rPr>
        <w:t xml:space="preserve">  декабря   2020</w:t>
      </w:r>
      <w:r w:rsidR="004268E2" w:rsidRPr="00EE41DB">
        <w:rPr>
          <w:rFonts w:ascii="Times New Roman" w:hAnsi="Times New Roman" w:cs="Times New Roman"/>
          <w:sz w:val="24"/>
          <w:szCs w:val="24"/>
        </w:rPr>
        <w:t xml:space="preserve"> г.</w:t>
      </w: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Pr="00F8298B" w:rsidRDefault="004268E2" w:rsidP="004268E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4268E2"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4268E2" w:rsidRPr="00141575"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344FE4" w:rsidRPr="00141575" w:rsidRDefault="004268E2" w:rsidP="004268E2">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141575">
        <w:rPr>
          <w:rFonts w:ascii="Times New Roman" w:eastAsia="Times New Roman" w:hAnsi="Times New Roman" w:cs="Times New Roman"/>
          <w:color w:val="000000"/>
          <w:spacing w:val="9"/>
          <w:sz w:val="24"/>
          <w:szCs w:val="24"/>
        </w:rPr>
        <w:t xml:space="preserve">            </w:t>
      </w: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hyperlink r:id="rId16" w:history="1">
        <w:r w:rsidRPr="00CC1DC8">
          <w:rPr>
            <w:rStyle w:val="ad"/>
            <w:rFonts w:ascii="Times New Roman" w:eastAsia="Times New Roman" w:hAnsi="Times New Roman" w:cs="Times New Roman"/>
            <w:spacing w:val="9"/>
            <w:sz w:val="24"/>
            <w:szCs w:val="24"/>
            <w:lang w:val="en-US"/>
          </w:rPr>
          <w:t>shuyamdou</w:t>
        </w:r>
        <w:r w:rsidRPr="00141575">
          <w:rPr>
            <w:rStyle w:val="ad"/>
            <w:rFonts w:ascii="Times New Roman" w:eastAsia="Times New Roman" w:hAnsi="Times New Roman" w:cs="Times New Roman"/>
            <w:spacing w:val="9"/>
            <w:sz w:val="24"/>
            <w:szCs w:val="24"/>
          </w:rPr>
          <w:t>20@</w:t>
        </w:r>
        <w:r w:rsidRPr="00CC1DC8">
          <w:rPr>
            <w:rStyle w:val="ad"/>
            <w:rFonts w:ascii="Times New Roman" w:eastAsia="Times New Roman" w:hAnsi="Times New Roman" w:cs="Times New Roman"/>
            <w:spacing w:val="9"/>
            <w:sz w:val="24"/>
            <w:szCs w:val="24"/>
            <w:lang w:val="en-US"/>
          </w:rPr>
          <w:t>mail</w:t>
        </w:r>
        <w:r w:rsidRPr="00141575">
          <w:rPr>
            <w:rStyle w:val="ad"/>
            <w:rFonts w:ascii="Times New Roman" w:eastAsia="Times New Roman" w:hAnsi="Times New Roman" w:cs="Times New Roman"/>
            <w:spacing w:val="9"/>
            <w:sz w:val="24"/>
            <w:szCs w:val="24"/>
          </w:rPr>
          <w:t>.</w:t>
        </w:r>
        <w:r w:rsidRPr="00CC1DC8">
          <w:rPr>
            <w:rStyle w:val="ad"/>
            <w:rFonts w:ascii="Times New Roman" w:eastAsia="Times New Roman" w:hAnsi="Times New Roman" w:cs="Times New Roman"/>
            <w:spacing w:val="9"/>
            <w:sz w:val="24"/>
            <w:szCs w:val="24"/>
            <w:lang w:val="en-US"/>
          </w:rPr>
          <w:t>ru</w:t>
        </w:r>
      </w:hyperlink>
    </w:p>
    <w:p w:rsidR="00316DF4" w:rsidRPr="00316DF4" w:rsidRDefault="00316DF4" w:rsidP="00316DF4">
      <w:pPr>
        <w:pStyle w:val="51"/>
        <w:ind w:left="0"/>
        <w:rPr>
          <w:bCs w:val="0"/>
          <w:lang w:val="ru-RU"/>
        </w:rPr>
      </w:pPr>
      <w:r w:rsidRPr="00316DF4">
        <w:rPr>
          <w:bCs w:val="0"/>
          <w:lang w:val="ru-RU"/>
        </w:rPr>
        <w:lastRenderedPageBreak/>
        <w:t>1.</w:t>
      </w:r>
      <w:r w:rsidRPr="00316DF4">
        <w:rPr>
          <w:bCs w:val="0"/>
          <w:lang w:val="ru-RU"/>
        </w:rPr>
        <w:tab/>
        <w:t>Общие положения.</w:t>
      </w:r>
    </w:p>
    <w:p w:rsidR="00316DF4" w:rsidRPr="00316DF4" w:rsidRDefault="00316DF4" w:rsidP="0097299F">
      <w:pPr>
        <w:pStyle w:val="51"/>
        <w:numPr>
          <w:ilvl w:val="1"/>
          <w:numId w:val="75"/>
        </w:numPr>
        <w:rPr>
          <w:b w:val="0"/>
          <w:bCs w:val="0"/>
          <w:lang w:val="ru-RU"/>
        </w:rPr>
      </w:pPr>
      <w:r w:rsidRPr="00316DF4">
        <w:rPr>
          <w:b w:val="0"/>
          <w:bCs w:val="0"/>
          <w:lang w:val="ru-RU"/>
        </w:rPr>
        <w:t>Настоящее положение разработано с целью достижения работниками высоких результатов в своей основной деятельности, а также стимулирование их дальнейшего роста, улучшение качественных показателей, раскрытия индивидуальных качеств работника в достижении общих результатов труда.</w:t>
      </w:r>
    </w:p>
    <w:p w:rsidR="00316DF4" w:rsidRPr="00316DF4" w:rsidRDefault="00316DF4" w:rsidP="0097299F">
      <w:pPr>
        <w:pStyle w:val="51"/>
        <w:numPr>
          <w:ilvl w:val="1"/>
          <w:numId w:val="75"/>
        </w:numPr>
        <w:rPr>
          <w:b w:val="0"/>
          <w:bCs w:val="0"/>
          <w:lang w:val="ru-RU"/>
        </w:rPr>
      </w:pPr>
      <w:r w:rsidRPr="00316DF4">
        <w:rPr>
          <w:b w:val="0"/>
          <w:bCs w:val="0"/>
          <w:lang w:val="ru-RU"/>
        </w:rPr>
        <w:t>Оплата труда работников учреждения предусматривает единые принципы материального обеспечения и осуществляется в соответствии с законодательными и иными нормативными актами РФ.</w:t>
      </w:r>
    </w:p>
    <w:p w:rsidR="00316DF4" w:rsidRPr="00316DF4" w:rsidRDefault="00316DF4" w:rsidP="0097299F">
      <w:pPr>
        <w:pStyle w:val="51"/>
        <w:numPr>
          <w:ilvl w:val="1"/>
          <w:numId w:val="75"/>
        </w:numPr>
        <w:rPr>
          <w:b w:val="0"/>
          <w:bCs w:val="0"/>
          <w:lang w:val="ru-RU"/>
        </w:rPr>
      </w:pPr>
      <w:r w:rsidRPr="00316DF4">
        <w:rPr>
          <w:b w:val="0"/>
          <w:bCs w:val="0"/>
          <w:lang w:val="ru-RU"/>
        </w:rPr>
        <w:t>Вопросы, связанные с установлением премий на основе настоящего положения, решаются администрацией образовательного учреждения по согласованию с профкомом.</w:t>
      </w:r>
    </w:p>
    <w:p w:rsidR="00316DF4" w:rsidRPr="00316DF4" w:rsidRDefault="00316DF4" w:rsidP="0097299F">
      <w:pPr>
        <w:pStyle w:val="51"/>
        <w:numPr>
          <w:ilvl w:val="1"/>
          <w:numId w:val="75"/>
        </w:numPr>
        <w:rPr>
          <w:b w:val="0"/>
          <w:bCs w:val="0"/>
          <w:lang w:val="ru-RU"/>
        </w:rPr>
      </w:pPr>
      <w:r w:rsidRPr="00316DF4">
        <w:rPr>
          <w:b w:val="0"/>
          <w:bCs w:val="0"/>
          <w:lang w:val="ru-RU"/>
        </w:rPr>
        <w:t>Право инициативы по применению мер материального стимулирования предоставляется профсоюзному комитету учреждения.</w:t>
      </w:r>
    </w:p>
    <w:p w:rsidR="00316DF4" w:rsidRPr="00316DF4" w:rsidRDefault="00316DF4" w:rsidP="0097299F">
      <w:pPr>
        <w:pStyle w:val="51"/>
        <w:numPr>
          <w:ilvl w:val="1"/>
          <w:numId w:val="75"/>
        </w:numPr>
        <w:rPr>
          <w:b w:val="0"/>
          <w:bCs w:val="0"/>
          <w:lang w:val="ru-RU"/>
        </w:rPr>
      </w:pPr>
      <w:r w:rsidRPr="00316DF4">
        <w:rPr>
          <w:b w:val="0"/>
          <w:bCs w:val="0"/>
          <w:lang w:val="ru-RU"/>
        </w:rPr>
        <w:t>Материальное стимулирование работников осуществляется приказом руководителя учреждения.</w:t>
      </w:r>
    </w:p>
    <w:p w:rsidR="00316DF4" w:rsidRPr="00316DF4" w:rsidRDefault="00316DF4" w:rsidP="0097299F">
      <w:pPr>
        <w:pStyle w:val="51"/>
        <w:numPr>
          <w:ilvl w:val="1"/>
          <w:numId w:val="75"/>
        </w:numPr>
        <w:rPr>
          <w:b w:val="0"/>
          <w:bCs w:val="0"/>
          <w:lang w:val="ru-RU"/>
        </w:rPr>
      </w:pPr>
      <w:r w:rsidRPr="00316DF4">
        <w:rPr>
          <w:b w:val="0"/>
          <w:bCs w:val="0"/>
          <w:lang w:val="ru-RU"/>
        </w:rPr>
        <w:t>Настоящее</w:t>
      </w:r>
      <w:r w:rsidRPr="00316DF4">
        <w:rPr>
          <w:b w:val="0"/>
          <w:bCs w:val="0"/>
          <w:lang w:val="ru-RU"/>
        </w:rPr>
        <w:tab/>
        <w:t>Положение</w:t>
      </w:r>
      <w:r w:rsidRPr="00316DF4">
        <w:rPr>
          <w:b w:val="0"/>
          <w:bCs w:val="0"/>
          <w:lang w:val="ru-RU"/>
        </w:rPr>
        <w:tab/>
        <w:t>утверждается</w:t>
      </w:r>
      <w:r w:rsidRPr="00316DF4">
        <w:rPr>
          <w:b w:val="0"/>
          <w:bCs w:val="0"/>
          <w:lang w:val="ru-RU"/>
        </w:rPr>
        <w:tab/>
        <w:t>администрацией</w:t>
      </w:r>
      <w:r w:rsidRPr="00316DF4">
        <w:rPr>
          <w:b w:val="0"/>
          <w:bCs w:val="0"/>
          <w:lang w:val="ru-RU"/>
        </w:rPr>
        <w:tab/>
        <w:t>МДОУ</w:t>
      </w:r>
      <w:r w:rsidRPr="00316DF4">
        <w:rPr>
          <w:b w:val="0"/>
          <w:bCs w:val="0"/>
          <w:lang w:val="ru-RU"/>
        </w:rPr>
        <w:tab/>
        <w:t>по согласованию с профкомом.</w:t>
      </w:r>
    </w:p>
    <w:p w:rsidR="00316DF4" w:rsidRPr="00316DF4" w:rsidRDefault="00316DF4" w:rsidP="00316DF4">
      <w:pPr>
        <w:pStyle w:val="51"/>
        <w:ind w:left="0"/>
        <w:rPr>
          <w:bCs w:val="0"/>
          <w:lang w:val="ru-RU"/>
        </w:rPr>
      </w:pPr>
      <w:r w:rsidRPr="00316DF4">
        <w:rPr>
          <w:bCs w:val="0"/>
          <w:lang w:val="ru-RU"/>
        </w:rPr>
        <w:t>2.</w:t>
      </w:r>
      <w:r w:rsidRPr="00316DF4">
        <w:rPr>
          <w:bCs w:val="0"/>
          <w:lang w:val="ru-RU"/>
        </w:rPr>
        <w:tab/>
        <w:t>Порядок установления премии.</w:t>
      </w:r>
    </w:p>
    <w:p w:rsidR="00316DF4" w:rsidRPr="00316DF4" w:rsidRDefault="00316DF4" w:rsidP="0097299F">
      <w:pPr>
        <w:pStyle w:val="51"/>
        <w:numPr>
          <w:ilvl w:val="1"/>
          <w:numId w:val="76"/>
        </w:numPr>
        <w:rPr>
          <w:b w:val="0"/>
          <w:bCs w:val="0"/>
          <w:lang w:val="ru-RU"/>
        </w:rPr>
      </w:pPr>
      <w:r w:rsidRPr="00316DF4">
        <w:rPr>
          <w:b w:val="0"/>
          <w:bCs w:val="0"/>
          <w:lang w:val="ru-RU"/>
        </w:rPr>
        <w:t>В учреждении применяется индивидуальное премирование, отмечающее особую роль отдельных работников, достигших высоких и качественных результатов, и коллективное премирование.</w:t>
      </w:r>
    </w:p>
    <w:p w:rsidR="00316DF4" w:rsidRPr="00316DF4" w:rsidRDefault="00316DF4" w:rsidP="0097299F">
      <w:pPr>
        <w:pStyle w:val="51"/>
        <w:numPr>
          <w:ilvl w:val="1"/>
          <w:numId w:val="76"/>
        </w:numPr>
        <w:rPr>
          <w:b w:val="0"/>
          <w:bCs w:val="0"/>
          <w:lang w:val="ru-RU"/>
        </w:rPr>
      </w:pPr>
      <w:r w:rsidRPr="00316DF4">
        <w:rPr>
          <w:b w:val="0"/>
          <w:bCs w:val="0"/>
          <w:lang w:val="ru-RU"/>
        </w:rPr>
        <w:t>Премия начисляется по окончании года при наличии экономии ФОТ за фактически отработанное время. Работникам, уволенным в отчетном периоде, премия не выплачивается.</w:t>
      </w:r>
    </w:p>
    <w:p w:rsidR="00316DF4" w:rsidRPr="00316DF4" w:rsidRDefault="00316DF4" w:rsidP="0097299F">
      <w:pPr>
        <w:pStyle w:val="51"/>
        <w:numPr>
          <w:ilvl w:val="1"/>
          <w:numId w:val="76"/>
        </w:numPr>
        <w:rPr>
          <w:b w:val="0"/>
          <w:bCs w:val="0"/>
          <w:lang w:val="ru-RU"/>
        </w:rPr>
      </w:pPr>
      <w:r w:rsidRPr="00316DF4">
        <w:rPr>
          <w:b w:val="0"/>
          <w:bCs w:val="0"/>
          <w:lang w:val="ru-RU"/>
        </w:rPr>
        <w:t>Премия не начисляется при наличии грубых нарушений трудовой дисциплины и правил внутреннего трудового распорядка, оформленных соответствующим приказом по учреждению.</w:t>
      </w:r>
    </w:p>
    <w:p w:rsidR="00316DF4" w:rsidRPr="00316DF4" w:rsidRDefault="00316DF4" w:rsidP="00316DF4">
      <w:pPr>
        <w:pStyle w:val="51"/>
        <w:ind w:left="0"/>
        <w:rPr>
          <w:bCs w:val="0"/>
          <w:lang w:val="ru-RU"/>
        </w:rPr>
      </w:pPr>
      <w:r w:rsidRPr="00316DF4">
        <w:rPr>
          <w:bCs w:val="0"/>
          <w:lang w:val="ru-RU"/>
        </w:rPr>
        <w:t>3.</w:t>
      </w:r>
      <w:r w:rsidRPr="00316DF4">
        <w:rPr>
          <w:bCs w:val="0"/>
          <w:lang w:val="ru-RU"/>
        </w:rPr>
        <w:tab/>
        <w:t>Условия и порядок отмены премий.</w:t>
      </w:r>
    </w:p>
    <w:p w:rsidR="00316DF4" w:rsidRPr="00316DF4" w:rsidRDefault="00316DF4" w:rsidP="0097299F">
      <w:pPr>
        <w:pStyle w:val="51"/>
        <w:numPr>
          <w:ilvl w:val="1"/>
          <w:numId w:val="77"/>
        </w:numPr>
        <w:rPr>
          <w:b w:val="0"/>
          <w:bCs w:val="0"/>
          <w:lang w:val="ru-RU"/>
        </w:rPr>
      </w:pPr>
      <w:r w:rsidRPr="00316DF4">
        <w:rPr>
          <w:b w:val="0"/>
          <w:bCs w:val="0"/>
          <w:lang w:val="ru-RU"/>
        </w:rPr>
        <w:t>Виды и размеры премий</w:t>
      </w:r>
      <w:r w:rsidRPr="00316DF4">
        <w:rPr>
          <w:b w:val="0"/>
          <w:bCs w:val="0"/>
          <w:lang w:val="ru-RU"/>
        </w:rPr>
        <w:tab/>
        <w:t xml:space="preserve">могут пересматриваться перед началом учебного </w:t>
      </w:r>
      <w:proofErr w:type="spellStart"/>
      <w:r w:rsidRPr="00316DF4">
        <w:rPr>
          <w:b w:val="0"/>
          <w:bCs w:val="0"/>
          <w:lang w:val="ru-RU"/>
        </w:rPr>
        <w:t>года</w:t>
      </w:r>
      <w:proofErr w:type="gramStart"/>
      <w:r w:rsidRPr="00316DF4">
        <w:rPr>
          <w:b w:val="0"/>
          <w:bCs w:val="0"/>
          <w:lang w:val="ru-RU"/>
        </w:rPr>
        <w:t>.Р</w:t>
      </w:r>
      <w:proofErr w:type="gramEnd"/>
      <w:r w:rsidRPr="00316DF4">
        <w:rPr>
          <w:b w:val="0"/>
          <w:bCs w:val="0"/>
          <w:lang w:val="ru-RU"/>
        </w:rPr>
        <w:t>азмеры</w:t>
      </w:r>
      <w:proofErr w:type="spellEnd"/>
      <w:r w:rsidRPr="00316DF4">
        <w:rPr>
          <w:b w:val="0"/>
          <w:bCs w:val="0"/>
          <w:lang w:val="ru-RU"/>
        </w:rPr>
        <w:t xml:space="preserve"> премий,</w:t>
      </w:r>
      <w:r w:rsidRPr="00316DF4">
        <w:rPr>
          <w:b w:val="0"/>
          <w:bCs w:val="0"/>
          <w:lang w:val="ru-RU"/>
        </w:rPr>
        <w:tab/>
        <w:t>установленных работнику в начале учебного года, могут быть изменены или отменены:</w:t>
      </w:r>
    </w:p>
    <w:p w:rsidR="00316DF4" w:rsidRPr="00316DF4" w:rsidRDefault="00316DF4" w:rsidP="0097299F">
      <w:pPr>
        <w:pStyle w:val="51"/>
        <w:numPr>
          <w:ilvl w:val="0"/>
          <w:numId w:val="78"/>
        </w:numPr>
        <w:rPr>
          <w:b w:val="0"/>
          <w:bCs w:val="0"/>
          <w:lang w:val="ru-RU"/>
        </w:rPr>
      </w:pPr>
      <w:r w:rsidRPr="00316DF4">
        <w:rPr>
          <w:b w:val="0"/>
          <w:bCs w:val="0"/>
          <w:lang w:val="ru-RU"/>
        </w:rPr>
        <w:t>В  связи  с  невыполнением  возложенных  на  работника  дополнительных обязанностей;</w:t>
      </w:r>
    </w:p>
    <w:p w:rsidR="00316DF4" w:rsidRPr="00316DF4" w:rsidRDefault="00316DF4" w:rsidP="0097299F">
      <w:pPr>
        <w:pStyle w:val="51"/>
        <w:numPr>
          <w:ilvl w:val="0"/>
          <w:numId w:val="78"/>
        </w:numPr>
        <w:rPr>
          <w:b w:val="0"/>
          <w:bCs w:val="0"/>
          <w:lang w:val="ru-RU"/>
        </w:rPr>
      </w:pPr>
      <w:r w:rsidRPr="00316DF4">
        <w:rPr>
          <w:b w:val="0"/>
          <w:bCs w:val="0"/>
          <w:lang w:val="ru-RU"/>
        </w:rPr>
        <w:t>В связи с ухудшением качества работы;</w:t>
      </w:r>
    </w:p>
    <w:p w:rsidR="00316DF4" w:rsidRPr="00316DF4" w:rsidRDefault="00316DF4" w:rsidP="0097299F">
      <w:pPr>
        <w:pStyle w:val="51"/>
        <w:numPr>
          <w:ilvl w:val="0"/>
          <w:numId w:val="78"/>
        </w:numPr>
        <w:rPr>
          <w:b w:val="0"/>
          <w:bCs w:val="0"/>
          <w:lang w:val="ru-RU"/>
        </w:rPr>
      </w:pPr>
      <w:r w:rsidRPr="00316DF4">
        <w:rPr>
          <w:b w:val="0"/>
          <w:bCs w:val="0"/>
          <w:lang w:val="ru-RU"/>
        </w:rPr>
        <w:t>В</w:t>
      </w:r>
      <w:r w:rsidRPr="00316DF4">
        <w:rPr>
          <w:b w:val="0"/>
          <w:bCs w:val="0"/>
          <w:lang w:val="ru-RU"/>
        </w:rPr>
        <w:tab/>
        <w:t>связ</w:t>
      </w:r>
      <w:r>
        <w:rPr>
          <w:b w:val="0"/>
          <w:bCs w:val="0"/>
          <w:lang w:val="ru-RU"/>
        </w:rPr>
        <w:t>и</w:t>
      </w:r>
      <w:r>
        <w:rPr>
          <w:b w:val="0"/>
          <w:bCs w:val="0"/>
          <w:lang w:val="ru-RU"/>
        </w:rPr>
        <w:tab/>
        <w:t>с</w:t>
      </w:r>
      <w:r>
        <w:rPr>
          <w:b w:val="0"/>
          <w:bCs w:val="0"/>
          <w:lang w:val="ru-RU"/>
        </w:rPr>
        <w:tab/>
        <w:t>изменением</w:t>
      </w:r>
      <w:r>
        <w:rPr>
          <w:b w:val="0"/>
          <w:bCs w:val="0"/>
          <w:lang w:val="ru-RU"/>
        </w:rPr>
        <w:tab/>
        <w:t>условий</w:t>
      </w:r>
      <w:r>
        <w:rPr>
          <w:b w:val="0"/>
          <w:bCs w:val="0"/>
          <w:lang w:val="ru-RU"/>
        </w:rPr>
        <w:tab/>
        <w:t>труда</w:t>
      </w:r>
      <w:r>
        <w:rPr>
          <w:b w:val="0"/>
          <w:bCs w:val="0"/>
          <w:lang w:val="ru-RU"/>
        </w:rPr>
        <w:tab/>
        <w:t xml:space="preserve">по интенсивности, </w:t>
      </w:r>
      <w:r w:rsidRPr="00316DF4">
        <w:rPr>
          <w:b w:val="0"/>
          <w:bCs w:val="0"/>
          <w:lang w:val="ru-RU"/>
        </w:rPr>
        <w:t>сложности, напряженности.</w:t>
      </w:r>
    </w:p>
    <w:p w:rsidR="00316DF4" w:rsidRPr="00316DF4" w:rsidRDefault="00316DF4" w:rsidP="00316DF4">
      <w:pPr>
        <w:pStyle w:val="51"/>
        <w:ind w:left="0"/>
        <w:rPr>
          <w:bCs w:val="0"/>
          <w:lang w:val="ru-RU"/>
        </w:rPr>
      </w:pPr>
      <w:r w:rsidRPr="00316DF4">
        <w:rPr>
          <w:bCs w:val="0"/>
          <w:lang w:val="ru-RU"/>
        </w:rPr>
        <w:t>4.</w:t>
      </w:r>
      <w:r w:rsidRPr="00316DF4">
        <w:rPr>
          <w:bCs w:val="0"/>
          <w:lang w:val="ru-RU"/>
        </w:rPr>
        <w:tab/>
        <w:t>Премиальные выплаты:</w:t>
      </w:r>
    </w:p>
    <w:p w:rsidR="00316DF4" w:rsidRPr="00316DF4" w:rsidRDefault="00316DF4" w:rsidP="0097299F">
      <w:pPr>
        <w:pStyle w:val="51"/>
        <w:numPr>
          <w:ilvl w:val="1"/>
          <w:numId w:val="80"/>
        </w:numPr>
        <w:rPr>
          <w:b w:val="0"/>
          <w:bCs w:val="0"/>
          <w:lang w:val="ru-RU"/>
        </w:rPr>
      </w:pPr>
      <w:r w:rsidRPr="00316DF4">
        <w:rPr>
          <w:b w:val="0"/>
          <w:bCs w:val="0"/>
          <w:lang w:val="ru-RU"/>
        </w:rPr>
        <w:t>за инициативу, творчество и применение в работе современных форм и методов организации труда;</w:t>
      </w:r>
    </w:p>
    <w:p w:rsidR="00316DF4" w:rsidRPr="00316DF4" w:rsidRDefault="00316DF4" w:rsidP="0097299F">
      <w:pPr>
        <w:pStyle w:val="51"/>
        <w:numPr>
          <w:ilvl w:val="1"/>
          <w:numId w:val="80"/>
        </w:numPr>
        <w:rPr>
          <w:b w:val="0"/>
          <w:bCs w:val="0"/>
          <w:lang w:val="ru-RU"/>
        </w:rPr>
      </w:pPr>
      <w:r w:rsidRPr="00316DF4">
        <w:rPr>
          <w:b w:val="0"/>
          <w:bCs w:val="0"/>
          <w:lang w:val="ru-RU"/>
        </w:rPr>
        <w:t>за непосредственное участие в реализации приоритетных национальных проектов, федеральных и региональных целевых программ и т.д.;</w:t>
      </w:r>
    </w:p>
    <w:p w:rsidR="00316DF4" w:rsidRPr="00316DF4" w:rsidRDefault="00316DF4" w:rsidP="0097299F">
      <w:pPr>
        <w:pStyle w:val="51"/>
        <w:numPr>
          <w:ilvl w:val="1"/>
          <w:numId w:val="80"/>
        </w:numPr>
        <w:rPr>
          <w:b w:val="0"/>
          <w:bCs w:val="0"/>
          <w:lang w:val="ru-RU"/>
        </w:rPr>
      </w:pPr>
      <w:r w:rsidRPr="00316DF4">
        <w:rPr>
          <w:b w:val="0"/>
          <w:bCs w:val="0"/>
          <w:lang w:val="ru-RU"/>
        </w:rPr>
        <w:lastRenderedPageBreak/>
        <w:t>особый режим работы (связанный с обеспечением безаварийной, безотказной и бесперебойной работы инженерных и хозяйственн</w:t>
      </w:r>
      <w:proofErr w:type="gramStart"/>
      <w:r w:rsidRPr="00316DF4">
        <w:rPr>
          <w:b w:val="0"/>
          <w:bCs w:val="0"/>
          <w:lang w:val="ru-RU"/>
        </w:rPr>
        <w:t>о-</w:t>
      </w:r>
      <w:proofErr w:type="gramEnd"/>
      <w:r w:rsidRPr="00316DF4">
        <w:rPr>
          <w:b w:val="0"/>
          <w:bCs w:val="0"/>
          <w:lang w:val="ru-RU"/>
        </w:rPr>
        <w:t xml:space="preserve"> эксплуатационных систем жизнеобеспечения образовательного учреждения, обеспечением платных услуг и иной приносящей доход деятельностью);</w:t>
      </w:r>
    </w:p>
    <w:p w:rsidR="00316DF4" w:rsidRPr="00316DF4" w:rsidRDefault="00316DF4" w:rsidP="0097299F">
      <w:pPr>
        <w:pStyle w:val="51"/>
        <w:numPr>
          <w:ilvl w:val="1"/>
          <w:numId w:val="80"/>
        </w:numPr>
        <w:rPr>
          <w:b w:val="0"/>
          <w:bCs w:val="0"/>
          <w:lang w:val="ru-RU"/>
        </w:rPr>
      </w:pPr>
      <w:r w:rsidRPr="00316DF4">
        <w:rPr>
          <w:b w:val="0"/>
          <w:bCs w:val="0"/>
          <w:lang w:val="ru-RU"/>
        </w:rPr>
        <w:t>за качественную подготовку и проведение мероприятий, связанных с уставной деятельностью образовательного учреждения;</w:t>
      </w:r>
    </w:p>
    <w:p w:rsidR="00316DF4" w:rsidRPr="00316DF4" w:rsidRDefault="00316DF4" w:rsidP="0097299F">
      <w:pPr>
        <w:pStyle w:val="51"/>
        <w:numPr>
          <w:ilvl w:val="1"/>
          <w:numId w:val="80"/>
        </w:numPr>
        <w:rPr>
          <w:b w:val="0"/>
          <w:bCs w:val="0"/>
          <w:lang w:val="ru-RU"/>
        </w:rPr>
      </w:pPr>
      <w:r w:rsidRPr="00316DF4">
        <w:rPr>
          <w:b w:val="0"/>
          <w:bCs w:val="0"/>
          <w:lang w:val="ru-RU"/>
        </w:rPr>
        <w:t>за организацию и проведение мероприятий, направленных на повышение авторитета и имиджа образовательного учреждения среди населения.</w:t>
      </w:r>
    </w:p>
    <w:p w:rsidR="00316DF4" w:rsidRPr="00316DF4" w:rsidRDefault="00316DF4" w:rsidP="0097299F">
      <w:pPr>
        <w:pStyle w:val="51"/>
        <w:numPr>
          <w:ilvl w:val="1"/>
          <w:numId w:val="79"/>
        </w:numPr>
        <w:rPr>
          <w:b w:val="0"/>
          <w:bCs w:val="0"/>
          <w:lang w:val="ru-RU"/>
        </w:rPr>
      </w:pPr>
      <w:r w:rsidRPr="00316DF4">
        <w:rPr>
          <w:b w:val="0"/>
          <w:bCs w:val="0"/>
          <w:lang w:val="ru-RU"/>
        </w:rPr>
        <w:t>Единовременные выплаты стимулирующего характера работникам МДОУ производятся при наличии средств по итогам работы за месяц, квартал, полугодие, 9 месяцев, год в пределах ассигнований на оплату труда, предусмотренных в плане финансово-хозяйственной деятельности, на основании приказа руководителя учреждения по согласованию с отделом образования.</w:t>
      </w:r>
    </w:p>
    <w:p w:rsidR="00316DF4" w:rsidRPr="00316DF4" w:rsidRDefault="00316DF4" w:rsidP="0097299F">
      <w:pPr>
        <w:pStyle w:val="51"/>
        <w:numPr>
          <w:ilvl w:val="1"/>
          <w:numId w:val="79"/>
        </w:numPr>
        <w:rPr>
          <w:b w:val="0"/>
          <w:bCs w:val="0"/>
          <w:lang w:val="ru-RU"/>
        </w:rPr>
      </w:pPr>
      <w:r w:rsidRPr="00316DF4">
        <w:rPr>
          <w:b w:val="0"/>
          <w:bCs w:val="0"/>
          <w:lang w:val="ru-RU"/>
        </w:rPr>
        <w:t>Единовременное  премирование  работников МДОУ  может производиться  на основании  приказа  руководителя  МДОУ:</w:t>
      </w:r>
    </w:p>
    <w:p w:rsidR="00316DF4" w:rsidRPr="00316DF4" w:rsidRDefault="00316DF4" w:rsidP="0097299F">
      <w:pPr>
        <w:pStyle w:val="51"/>
        <w:numPr>
          <w:ilvl w:val="0"/>
          <w:numId w:val="81"/>
        </w:numPr>
        <w:rPr>
          <w:b w:val="0"/>
          <w:bCs w:val="0"/>
          <w:lang w:val="ru-RU"/>
        </w:rPr>
      </w:pPr>
      <w:r w:rsidRPr="00316DF4">
        <w:rPr>
          <w:b w:val="0"/>
          <w:bCs w:val="0"/>
          <w:lang w:val="ru-RU"/>
        </w:rPr>
        <w:t>к государственному празднику (Новый год, 8 марта, 23 февраля), профессиональному празднику (День учителя или День дошкольного работника);</w:t>
      </w:r>
    </w:p>
    <w:p w:rsidR="00316DF4" w:rsidRDefault="00316DF4" w:rsidP="0097299F">
      <w:pPr>
        <w:pStyle w:val="51"/>
        <w:numPr>
          <w:ilvl w:val="0"/>
          <w:numId w:val="81"/>
        </w:numPr>
        <w:outlineLvl w:val="9"/>
        <w:rPr>
          <w:b w:val="0"/>
          <w:bCs w:val="0"/>
          <w:lang w:val="ru-RU"/>
        </w:rPr>
      </w:pPr>
      <w:r w:rsidRPr="00316DF4">
        <w:rPr>
          <w:b w:val="0"/>
          <w:bCs w:val="0"/>
          <w:lang w:val="ru-RU"/>
        </w:rPr>
        <w:t>юбилейная дата работника (50, 55, 60, 65 лет).</w:t>
      </w:r>
    </w:p>
    <w:p w:rsidR="001E365F" w:rsidRDefault="001E365F" w:rsidP="001E365F">
      <w:pPr>
        <w:pStyle w:val="51"/>
        <w:ind w:left="720"/>
        <w:outlineLvl w:val="9"/>
        <w:rPr>
          <w:b w:val="0"/>
          <w:bCs w:val="0"/>
          <w:lang w:val="ru-RU"/>
        </w:rPr>
      </w:pPr>
    </w:p>
    <w:p w:rsidR="001E365F" w:rsidRDefault="001E365F">
      <w:pPr>
        <w:rPr>
          <w:rFonts w:ascii="Times New Roman" w:eastAsia="Times New Roman" w:hAnsi="Times New Roman"/>
          <w:sz w:val="28"/>
          <w:szCs w:val="28"/>
        </w:rPr>
      </w:pPr>
      <w:r>
        <w:rPr>
          <w:b/>
          <w:bCs/>
        </w:rPr>
        <w:br w:type="page"/>
      </w:r>
    </w:p>
    <w:tbl>
      <w:tblPr>
        <w:tblStyle w:val="ac"/>
        <w:tblW w:w="10490" w:type="dxa"/>
        <w:tblInd w:w="-743" w:type="dxa"/>
        <w:tblLook w:val="04A0"/>
      </w:tblPr>
      <w:tblGrid>
        <w:gridCol w:w="5529"/>
        <w:gridCol w:w="4961"/>
      </w:tblGrid>
      <w:tr w:rsidR="004268E2" w:rsidTr="003F3828">
        <w:tc>
          <w:tcPr>
            <w:tcW w:w="5529" w:type="dxa"/>
          </w:tcPr>
          <w:p w:rsidR="004268E2" w:rsidRPr="00EE41DB" w:rsidRDefault="004268E2" w:rsidP="003F3828">
            <w:pPr>
              <w:jc w:val="center"/>
              <w:rPr>
                <w:rFonts w:ascii="Times New Roman" w:hAnsi="Times New Roman" w:cs="Times New Roman"/>
                <w:b/>
              </w:rPr>
            </w:pPr>
            <w:r w:rsidRPr="00EE41DB">
              <w:rPr>
                <w:rFonts w:ascii="Times New Roman" w:hAnsi="Times New Roman" w:cs="Times New Roman"/>
                <w:b/>
              </w:rPr>
              <w:lastRenderedPageBreak/>
              <w:t>ОТ РАБОТНИКОВ</w:t>
            </w:r>
            <w:proofErr w:type="gramStart"/>
            <w:r w:rsidRPr="00EE41DB">
              <w:rPr>
                <w:rFonts w:ascii="Times New Roman" w:hAnsi="Times New Roman" w:cs="Times New Roman"/>
                <w:b/>
              </w:rPr>
              <w:t xml:space="preserve"> :</w:t>
            </w:r>
            <w:proofErr w:type="gramEnd"/>
          </w:p>
          <w:p w:rsidR="004268E2" w:rsidRPr="00EE41DB" w:rsidRDefault="004268E2" w:rsidP="003F3828">
            <w:pPr>
              <w:rPr>
                <w:rFonts w:ascii="Times New Roman" w:hAnsi="Times New Roman" w:cs="Times New Roman"/>
              </w:rPr>
            </w:pPr>
          </w:p>
          <w:p w:rsidR="004268E2" w:rsidRPr="00EE41DB" w:rsidRDefault="004268E2" w:rsidP="003F3828">
            <w:pPr>
              <w:rPr>
                <w:rFonts w:ascii="Times New Roman" w:hAnsi="Times New Roman" w:cs="Times New Roman"/>
              </w:rPr>
            </w:pPr>
            <w:r>
              <w:rPr>
                <w:rFonts w:ascii="Times New Roman" w:hAnsi="Times New Roman" w:cs="Times New Roman"/>
              </w:rPr>
              <w:t>Председатель профсоюзного комитета  МДОУ № 20</w:t>
            </w:r>
          </w:p>
          <w:p w:rsidR="004268E2" w:rsidRPr="00EE41DB" w:rsidRDefault="004268E2" w:rsidP="003F3828">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4268E2" w:rsidRPr="00EE41DB" w:rsidRDefault="004268E2" w:rsidP="003F3828">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Pr>
                <w:rFonts w:ascii="Times New Roman" w:hAnsi="Times New Roman" w:cs="Times New Roman"/>
              </w:rPr>
              <w:t xml:space="preserve"> </w:t>
            </w:r>
            <w:r w:rsidR="00E3715A">
              <w:rPr>
                <w:rFonts w:ascii="Times New Roman" w:hAnsi="Times New Roman" w:cs="Times New Roman"/>
              </w:rPr>
              <w:t>18</w:t>
            </w:r>
            <w:r>
              <w:rPr>
                <w:rFonts w:ascii="Times New Roman" w:hAnsi="Times New Roman" w:cs="Times New Roman"/>
              </w:rPr>
              <w:t xml:space="preserve">   » </w:t>
            </w:r>
            <w:r>
              <w:rPr>
                <w:rFonts w:ascii="Times New Roman" w:hAnsi="Times New Roman" w:cs="Times New Roman"/>
                <w:u w:val="single"/>
              </w:rPr>
              <w:t xml:space="preserve"> декабря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4268E2" w:rsidRPr="00177FE6" w:rsidRDefault="004268E2" w:rsidP="003F3828">
            <w:pPr>
              <w:rPr>
                <w:rFonts w:ascii="Times New Roman" w:hAnsi="Times New Roman" w:cs="Times New Roman"/>
              </w:rPr>
            </w:pPr>
            <w:r w:rsidRPr="00177FE6">
              <w:rPr>
                <w:rFonts w:ascii="Times New Roman" w:hAnsi="Times New Roman" w:cs="Times New Roman"/>
              </w:rPr>
              <w:t xml:space="preserve">Протокол  №  </w:t>
            </w:r>
            <w:r>
              <w:rPr>
                <w:rFonts w:ascii="Times New Roman" w:hAnsi="Times New Roman" w:cs="Times New Roman"/>
                <w:u w:val="single"/>
              </w:rPr>
              <w:t xml:space="preserve"> </w:t>
            </w:r>
            <w:r w:rsidR="00E3715A">
              <w:rPr>
                <w:rFonts w:ascii="Times New Roman" w:hAnsi="Times New Roman" w:cs="Times New Roman"/>
                <w:u w:val="single"/>
              </w:rPr>
              <w:t>9</w:t>
            </w:r>
            <w:r>
              <w:rPr>
                <w:rFonts w:ascii="Times New Roman" w:hAnsi="Times New Roman" w:cs="Times New Roman"/>
                <w:u w:val="single"/>
              </w:rPr>
              <w:t xml:space="preserve">    </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w:t>
            </w:r>
            <w:r w:rsidRPr="00177FE6">
              <w:rPr>
                <w:rFonts w:ascii="Times New Roman" w:hAnsi="Times New Roman" w:cs="Times New Roman"/>
                <w:u w:val="single"/>
              </w:rPr>
              <w:t xml:space="preserve"> года  </w:t>
            </w:r>
          </w:p>
          <w:p w:rsidR="004268E2" w:rsidRDefault="004268E2" w:rsidP="003F3828"/>
        </w:tc>
        <w:tc>
          <w:tcPr>
            <w:tcW w:w="4961" w:type="dxa"/>
          </w:tcPr>
          <w:p w:rsidR="004268E2" w:rsidRPr="00177FE6" w:rsidRDefault="004268E2" w:rsidP="003F3828">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4268E2" w:rsidRPr="00177FE6" w:rsidRDefault="004268E2" w:rsidP="003F3828">
            <w:pPr>
              <w:jc w:val="center"/>
              <w:rPr>
                <w:rFonts w:ascii="Times New Roman" w:hAnsi="Times New Roman" w:cs="Times New Roman"/>
              </w:rPr>
            </w:pPr>
          </w:p>
          <w:p w:rsidR="004268E2" w:rsidRPr="00EE41DB" w:rsidRDefault="004268E2" w:rsidP="003F3828">
            <w:pPr>
              <w:jc w:val="right"/>
              <w:rPr>
                <w:rFonts w:ascii="Times New Roman" w:hAnsi="Times New Roman" w:cs="Times New Roman"/>
              </w:rPr>
            </w:pPr>
            <w:r>
              <w:rPr>
                <w:rFonts w:ascii="Times New Roman" w:hAnsi="Times New Roman" w:cs="Times New Roman"/>
              </w:rPr>
              <w:t>Заведующая МДОУ № 20</w:t>
            </w:r>
          </w:p>
          <w:p w:rsidR="004268E2" w:rsidRPr="00EE41DB" w:rsidRDefault="004268E2" w:rsidP="003F3828">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4268E2" w:rsidRPr="00D65571" w:rsidRDefault="004268E2" w:rsidP="003F3828">
            <w:pPr>
              <w:jc w:val="right"/>
              <w:rPr>
                <w:rFonts w:ascii="Times New Roman" w:hAnsi="Times New Roman" w:cs="Times New Roman"/>
              </w:rPr>
            </w:pPr>
            <w:r>
              <w:rPr>
                <w:rFonts w:ascii="Times New Roman" w:hAnsi="Times New Roman" w:cs="Times New Roman"/>
              </w:rPr>
              <w:t xml:space="preserve">«  </w:t>
            </w:r>
            <w:r w:rsidR="00E3715A">
              <w:rPr>
                <w:rFonts w:ascii="Times New Roman" w:hAnsi="Times New Roman" w:cs="Times New Roman"/>
              </w:rPr>
              <w:t>18</w:t>
            </w:r>
            <w:r w:rsidRPr="00D65571">
              <w:rPr>
                <w:rFonts w:ascii="Times New Roman" w:hAnsi="Times New Roman" w:cs="Times New Roman"/>
              </w:rPr>
              <w:t xml:space="preserve">  » </w:t>
            </w:r>
            <w:r>
              <w:rPr>
                <w:rFonts w:ascii="Times New Roman" w:hAnsi="Times New Roman" w:cs="Times New Roman"/>
                <w:u w:val="single"/>
              </w:rPr>
              <w:t xml:space="preserve"> декаб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4268E2" w:rsidRPr="00EE41DB" w:rsidRDefault="004268E2" w:rsidP="003F3828">
            <w:pPr>
              <w:jc w:val="right"/>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u w:val="single"/>
              </w:rPr>
              <w:t xml:space="preserve"> </w:t>
            </w:r>
            <w:r w:rsidR="00E3715A">
              <w:rPr>
                <w:rFonts w:ascii="Times New Roman" w:hAnsi="Times New Roman" w:cs="Times New Roman"/>
                <w:u w:val="single"/>
              </w:rPr>
              <w:t>52</w:t>
            </w:r>
            <w:r>
              <w:rPr>
                <w:rFonts w:ascii="Times New Roman" w:hAnsi="Times New Roman" w:cs="Times New Roman"/>
                <w:u w:val="single"/>
              </w:rPr>
              <w:t xml:space="preserve">    </w:t>
            </w:r>
            <w:r>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 года  </w:t>
            </w:r>
          </w:p>
          <w:p w:rsidR="004268E2" w:rsidRDefault="004268E2" w:rsidP="003F3828"/>
        </w:tc>
      </w:tr>
    </w:tbl>
    <w:p w:rsidR="004268E2" w:rsidRDefault="004268E2" w:rsidP="004268E2">
      <w:pPr>
        <w:pStyle w:val="51"/>
        <w:ind w:left="0"/>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Default="004268E2" w:rsidP="001E365F">
      <w:pPr>
        <w:pStyle w:val="51"/>
        <w:ind w:left="720"/>
        <w:jc w:val="center"/>
        <w:rPr>
          <w:bCs w:val="0"/>
          <w:lang w:val="ru-RU"/>
        </w:rPr>
      </w:pPr>
    </w:p>
    <w:p w:rsidR="004268E2" w:rsidRPr="00DE7FE1" w:rsidRDefault="004268E2" w:rsidP="004268E2">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ПОЛОЖЕНИЕ О ПООЩРЕНИИ</w:t>
      </w:r>
    </w:p>
    <w:p w:rsidR="004268E2" w:rsidRDefault="004268E2" w:rsidP="004268E2">
      <w:pPr>
        <w:spacing w:after="0"/>
        <w:jc w:val="center"/>
        <w:rPr>
          <w:rFonts w:ascii="Times New Roman" w:hAnsi="Times New Roman" w:cs="Times New Roman"/>
          <w:b/>
          <w:sz w:val="48"/>
          <w:szCs w:val="48"/>
        </w:rPr>
      </w:pPr>
    </w:p>
    <w:p w:rsidR="004268E2" w:rsidRPr="00A45324" w:rsidRDefault="004268E2" w:rsidP="004268E2">
      <w:pPr>
        <w:spacing w:after="0"/>
        <w:jc w:val="center"/>
        <w:rPr>
          <w:rFonts w:ascii="Times New Roman" w:hAnsi="Times New Roman" w:cs="Times New Roman"/>
          <w:sz w:val="32"/>
          <w:szCs w:val="32"/>
        </w:rPr>
      </w:pPr>
      <w:r w:rsidRPr="00A45324">
        <w:rPr>
          <w:rFonts w:ascii="Times New Roman" w:hAnsi="Times New Roman" w:cs="Times New Roman"/>
          <w:sz w:val="32"/>
          <w:szCs w:val="32"/>
        </w:rPr>
        <w:t>работников</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4268E2" w:rsidRPr="00A45324" w:rsidRDefault="004268E2" w:rsidP="004268E2">
      <w:pPr>
        <w:spacing w:after="0"/>
        <w:jc w:val="center"/>
        <w:rPr>
          <w:rFonts w:ascii="Times New Roman" w:hAnsi="Times New Roman" w:cs="Times New Roman"/>
          <w:sz w:val="28"/>
          <w:szCs w:val="28"/>
        </w:rPr>
      </w:pPr>
    </w:p>
    <w:p w:rsidR="004268E2" w:rsidRPr="00A45324" w:rsidRDefault="004268E2" w:rsidP="004268E2">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A45324">
        <w:rPr>
          <w:rFonts w:ascii="Times New Roman" w:hAnsi="Times New Roman" w:cs="Times New Roman"/>
          <w:sz w:val="28"/>
          <w:szCs w:val="28"/>
        </w:rPr>
        <w:t xml:space="preserve"> к коллективному договору)</w:t>
      </w:r>
    </w:p>
    <w:p w:rsidR="004268E2" w:rsidRDefault="004268E2" w:rsidP="004268E2">
      <w:pPr>
        <w:spacing w:after="0"/>
        <w:jc w:val="center"/>
        <w:rPr>
          <w:rFonts w:ascii="Times New Roman" w:hAnsi="Times New Roman" w:cs="Times New Roman"/>
          <w:sz w:val="24"/>
          <w:szCs w:val="24"/>
        </w:rPr>
      </w:pPr>
    </w:p>
    <w:p w:rsidR="004268E2" w:rsidRDefault="004268E2" w:rsidP="001E365F">
      <w:pPr>
        <w:pStyle w:val="51"/>
        <w:ind w:left="720"/>
        <w:jc w:val="center"/>
        <w:rPr>
          <w:bCs w:val="0"/>
          <w:lang w:val="ru-RU"/>
        </w:rPr>
      </w:pPr>
    </w:p>
    <w:p w:rsidR="004268E2" w:rsidRDefault="004268E2" w:rsidP="004268E2">
      <w:pPr>
        <w:pStyle w:val="51"/>
        <w:outlineLvl w:val="9"/>
        <w:rPr>
          <w:bCs w:val="0"/>
          <w:lang w:val="ru-RU"/>
        </w:rPr>
      </w:pPr>
    </w:p>
    <w:p w:rsidR="004268E2" w:rsidRDefault="004268E2" w:rsidP="004268E2">
      <w:pPr>
        <w:pStyle w:val="51"/>
        <w:ind w:left="720"/>
        <w:jc w:val="center"/>
        <w:outlineLvl w:val="9"/>
        <w:rPr>
          <w:bCs w:val="0"/>
          <w:lang w:val="ru-RU"/>
        </w:rPr>
      </w:pPr>
    </w:p>
    <w:p w:rsidR="004268E2" w:rsidRPr="004268E2" w:rsidRDefault="004268E2" w:rsidP="004268E2">
      <w:pPr>
        <w:pStyle w:val="51"/>
        <w:ind w:left="0"/>
        <w:outlineLvl w:val="9"/>
        <w:rPr>
          <w:b w:val="0"/>
          <w:bCs w:val="0"/>
          <w:lang w:val="ru-RU"/>
        </w:rPr>
      </w:pPr>
      <w:r>
        <w:rPr>
          <w:bCs w:val="0"/>
          <w:lang w:val="ru-RU"/>
        </w:rPr>
        <w:t xml:space="preserve">                                                                                            </w:t>
      </w:r>
      <w:proofErr w:type="gramStart"/>
      <w:r w:rsidRPr="004268E2">
        <w:rPr>
          <w:rFonts w:cs="Times New Roman"/>
          <w:b w:val="0"/>
          <w:sz w:val="24"/>
          <w:szCs w:val="24"/>
          <w:lang w:val="ru-RU"/>
        </w:rPr>
        <w:t>Принят</w:t>
      </w:r>
      <w:proofErr w:type="gramEnd"/>
      <w:r w:rsidRPr="004268E2">
        <w:rPr>
          <w:rFonts w:cs="Times New Roman"/>
          <w:b w:val="0"/>
          <w:sz w:val="24"/>
          <w:szCs w:val="24"/>
          <w:lang w:val="ru-RU"/>
        </w:rPr>
        <w:t xml:space="preserve"> на общем собрании </w:t>
      </w:r>
    </w:p>
    <w:p w:rsidR="004268E2" w:rsidRPr="00EE41DB" w:rsidRDefault="004268E2" w:rsidP="004268E2">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работников  МДОУ № 20 </w:t>
      </w:r>
    </w:p>
    <w:p w:rsidR="004268E2" w:rsidRDefault="00E3715A" w:rsidP="004268E2">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 3 </w:t>
      </w:r>
      <w:r w:rsidR="004268E2">
        <w:rPr>
          <w:rFonts w:ascii="Times New Roman" w:hAnsi="Times New Roman" w:cs="Times New Roman"/>
          <w:sz w:val="24"/>
          <w:szCs w:val="24"/>
        </w:rPr>
        <w:t xml:space="preserve"> от </w:t>
      </w:r>
      <w:r w:rsidR="004268E2" w:rsidRPr="00EE41DB">
        <w:rPr>
          <w:rFonts w:ascii="Times New Roman" w:hAnsi="Times New Roman" w:cs="Times New Roman"/>
          <w:sz w:val="24"/>
          <w:szCs w:val="24"/>
        </w:rPr>
        <w:t xml:space="preserve">« </w:t>
      </w:r>
      <w:r>
        <w:rPr>
          <w:rFonts w:ascii="Times New Roman" w:hAnsi="Times New Roman" w:cs="Times New Roman"/>
          <w:sz w:val="24"/>
          <w:szCs w:val="24"/>
        </w:rPr>
        <w:t>18</w:t>
      </w:r>
      <w:r w:rsidR="004268E2" w:rsidRPr="00EE41DB">
        <w:rPr>
          <w:rFonts w:ascii="Times New Roman" w:hAnsi="Times New Roman" w:cs="Times New Roman"/>
          <w:sz w:val="24"/>
          <w:szCs w:val="24"/>
        </w:rPr>
        <w:t xml:space="preserve">   »</w:t>
      </w:r>
      <w:r w:rsidR="004268E2">
        <w:rPr>
          <w:rFonts w:ascii="Times New Roman" w:hAnsi="Times New Roman" w:cs="Times New Roman"/>
          <w:sz w:val="24"/>
          <w:szCs w:val="24"/>
        </w:rPr>
        <w:t xml:space="preserve">  декабря   2020</w:t>
      </w:r>
      <w:r w:rsidR="004268E2" w:rsidRPr="00EE41DB">
        <w:rPr>
          <w:rFonts w:ascii="Times New Roman" w:hAnsi="Times New Roman" w:cs="Times New Roman"/>
          <w:sz w:val="24"/>
          <w:szCs w:val="24"/>
        </w:rPr>
        <w:t xml:space="preserve"> г.</w:t>
      </w: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Pr="00F8298B" w:rsidRDefault="004268E2" w:rsidP="004268E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4268E2"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4268E2" w:rsidRPr="00141575"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4268E2" w:rsidRPr="00141575" w:rsidRDefault="004268E2" w:rsidP="004268E2">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141575">
        <w:rPr>
          <w:rFonts w:ascii="Times New Roman" w:eastAsia="Times New Roman" w:hAnsi="Times New Roman" w:cs="Times New Roman"/>
          <w:color w:val="000000"/>
          <w:spacing w:val="9"/>
          <w:sz w:val="24"/>
          <w:szCs w:val="24"/>
        </w:rPr>
        <w:t xml:space="preserve">                  </w:t>
      </w: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1E365F" w:rsidRPr="00141575" w:rsidRDefault="001E365F">
      <w:pPr>
        <w:rPr>
          <w:rFonts w:ascii="Times New Roman" w:eastAsia="Times New Roman" w:hAnsi="Times New Roman"/>
          <w:b/>
          <w:sz w:val="28"/>
          <w:szCs w:val="28"/>
        </w:rPr>
      </w:pPr>
    </w:p>
    <w:p w:rsidR="001E365F" w:rsidRPr="001E365F" w:rsidRDefault="001E365F" w:rsidP="001E365F">
      <w:pPr>
        <w:pStyle w:val="51"/>
        <w:ind w:left="0"/>
        <w:rPr>
          <w:bCs w:val="0"/>
          <w:lang w:val="ru-RU"/>
        </w:rPr>
      </w:pPr>
      <w:r w:rsidRPr="001E365F">
        <w:rPr>
          <w:bCs w:val="0"/>
          <w:lang w:val="ru-RU"/>
        </w:rPr>
        <w:lastRenderedPageBreak/>
        <w:t>I. Общие положения.</w:t>
      </w:r>
    </w:p>
    <w:p w:rsidR="001E365F" w:rsidRPr="001E365F" w:rsidRDefault="001E365F" w:rsidP="001E365F">
      <w:pPr>
        <w:pStyle w:val="51"/>
        <w:ind w:left="0"/>
        <w:rPr>
          <w:b w:val="0"/>
          <w:bCs w:val="0"/>
          <w:lang w:val="ru-RU"/>
        </w:rPr>
      </w:pPr>
      <w:r w:rsidRPr="001E365F">
        <w:rPr>
          <w:b w:val="0"/>
          <w:bCs w:val="0"/>
          <w:lang w:val="ru-RU"/>
        </w:rPr>
        <w:t>Поощрение может осуществлять заведующая детским садом ко всем работникам дошкольного учреждения. Виды поощрения установлены в статье 191 ТК РФ, также в пункте 6.1. «Правил внутреннего трудового распорядка для работников муниципального дошкольного образовательного учреждения» № 38 предусмотрены следующие виды поощрений:</w:t>
      </w:r>
    </w:p>
    <w:p w:rsidR="001E365F" w:rsidRPr="001E365F" w:rsidRDefault="001E365F" w:rsidP="001E365F">
      <w:pPr>
        <w:pStyle w:val="51"/>
        <w:ind w:left="0"/>
        <w:rPr>
          <w:b w:val="0"/>
          <w:bCs w:val="0"/>
          <w:lang w:val="ru-RU"/>
        </w:rPr>
      </w:pPr>
      <w:r>
        <w:rPr>
          <w:b w:val="0"/>
          <w:bCs w:val="0"/>
          <w:lang w:val="ru-RU"/>
        </w:rPr>
        <w:t>1</w:t>
      </w:r>
      <w:r w:rsidRPr="001E365F">
        <w:rPr>
          <w:b w:val="0"/>
          <w:bCs w:val="0"/>
          <w:lang w:val="ru-RU"/>
        </w:rPr>
        <w:t>.Объявление благодарности за продолжительный и безупречный труд в течение каждых 5-ти лет на данном предприятии.</w:t>
      </w:r>
    </w:p>
    <w:p w:rsidR="001E365F" w:rsidRPr="001E365F" w:rsidRDefault="001E365F" w:rsidP="001E365F">
      <w:pPr>
        <w:pStyle w:val="51"/>
        <w:ind w:left="0"/>
        <w:rPr>
          <w:b w:val="0"/>
          <w:bCs w:val="0"/>
          <w:lang w:val="ru-RU"/>
        </w:rPr>
      </w:pPr>
      <w:r>
        <w:rPr>
          <w:b w:val="0"/>
          <w:bCs w:val="0"/>
          <w:lang w:val="ru-RU"/>
        </w:rPr>
        <w:t>2</w:t>
      </w:r>
      <w:r w:rsidRPr="001E365F">
        <w:rPr>
          <w:b w:val="0"/>
          <w:bCs w:val="0"/>
          <w:lang w:val="ru-RU"/>
        </w:rPr>
        <w:t>.Награждение ценным подарком при достижении работника юбилейных дат. Премируется заведующим по согласованию с профсоюзным комитетом.</w:t>
      </w:r>
    </w:p>
    <w:p w:rsidR="001E365F" w:rsidRPr="001E365F" w:rsidRDefault="001E365F" w:rsidP="001E365F">
      <w:pPr>
        <w:pStyle w:val="51"/>
        <w:ind w:left="0"/>
        <w:rPr>
          <w:b w:val="0"/>
          <w:bCs w:val="0"/>
          <w:lang w:val="ru-RU"/>
        </w:rPr>
      </w:pPr>
      <w:r>
        <w:rPr>
          <w:b w:val="0"/>
          <w:bCs w:val="0"/>
          <w:lang w:val="ru-RU"/>
        </w:rPr>
        <w:t>3</w:t>
      </w:r>
      <w:r w:rsidRPr="001E365F">
        <w:rPr>
          <w:b w:val="0"/>
          <w:bCs w:val="0"/>
          <w:lang w:val="ru-RU"/>
        </w:rPr>
        <w:t>.Награждение Почетной грамотой за достижение высоких показателей в работе, за безупречный труд в течение каждых 5-ти лет на данном предприятии.</w:t>
      </w:r>
    </w:p>
    <w:p w:rsidR="001E365F" w:rsidRPr="001E365F" w:rsidRDefault="001E365F" w:rsidP="001E365F">
      <w:pPr>
        <w:pStyle w:val="51"/>
        <w:ind w:left="0"/>
        <w:rPr>
          <w:b w:val="0"/>
          <w:bCs w:val="0"/>
          <w:lang w:val="ru-RU"/>
        </w:rPr>
      </w:pPr>
      <w:r>
        <w:rPr>
          <w:b w:val="0"/>
          <w:bCs w:val="0"/>
          <w:lang w:val="ru-RU"/>
        </w:rPr>
        <w:t>4.</w:t>
      </w:r>
      <w:r w:rsidRPr="001E365F">
        <w:rPr>
          <w:b w:val="0"/>
          <w:bCs w:val="0"/>
          <w:lang w:val="ru-RU"/>
        </w:rPr>
        <w:t>Занесение в «Книгу почета».</w:t>
      </w:r>
    </w:p>
    <w:p w:rsidR="001E365F" w:rsidRPr="001E365F" w:rsidRDefault="001E365F" w:rsidP="001E365F">
      <w:pPr>
        <w:pStyle w:val="51"/>
        <w:ind w:left="0"/>
        <w:rPr>
          <w:b w:val="0"/>
          <w:bCs w:val="0"/>
          <w:lang w:val="ru-RU"/>
        </w:rPr>
      </w:pPr>
      <w:r>
        <w:rPr>
          <w:b w:val="0"/>
          <w:bCs w:val="0"/>
          <w:lang w:val="ru-RU"/>
        </w:rPr>
        <w:t>5.</w:t>
      </w:r>
      <w:r w:rsidRPr="001E365F">
        <w:rPr>
          <w:b w:val="0"/>
          <w:bCs w:val="0"/>
          <w:lang w:val="ru-RU"/>
        </w:rPr>
        <w:t>Присвоение звания «</w:t>
      </w:r>
      <w:proofErr w:type="gramStart"/>
      <w:r w:rsidRPr="001E365F">
        <w:rPr>
          <w:b w:val="0"/>
          <w:bCs w:val="0"/>
          <w:lang w:val="ru-RU"/>
        </w:rPr>
        <w:t>Лучший</w:t>
      </w:r>
      <w:proofErr w:type="gramEnd"/>
      <w:r w:rsidRPr="001E365F">
        <w:rPr>
          <w:b w:val="0"/>
          <w:bCs w:val="0"/>
          <w:lang w:val="ru-RU"/>
        </w:rPr>
        <w:t xml:space="preserve"> по профессии», по согласованию с профсоюзным комитетом.</w:t>
      </w:r>
    </w:p>
    <w:p w:rsidR="001E365F" w:rsidRPr="001E365F" w:rsidRDefault="001E365F" w:rsidP="001E365F">
      <w:pPr>
        <w:pStyle w:val="51"/>
        <w:ind w:left="0"/>
        <w:rPr>
          <w:b w:val="0"/>
          <w:bCs w:val="0"/>
          <w:lang w:val="ru-RU"/>
        </w:rPr>
      </w:pPr>
      <w:r>
        <w:rPr>
          <w:b w:val="0"/>
          <w:bCs w:val="0"/>
          <w:lang w:val="ru-RU"/>
        </w:rPr>
        <w:t>6.</w:t>
      </w:r>
      <w:r w:rsidRPr="001E365F">
        <w:rPr>
          <w:b w:val="0"/>
          <w:bCs w:val="0"/>
          <w:lang w:val="ru-RU"/>
        </w:rPr>
        <w:t>За особые заслуги, высокие трудовые достижения, проявление активности, имеющей значение для всей системы просвещения, сведения о работниках предоставляются в вышестоящие органы (отдел образования городскую, областную Администрацию) для представления к награждению работников правительств</w:t>
      </w:r>
      <w:r>
        <w:rPr>
          <w:b w:val="0"/>
          <w:bCs w:val="0"/>
          <w:lang w:val="ru-RU"/>
        </w:rPr>
        <w:t>енными и отраслевыми наградами:</w:t>
      </w:r>
    </w:p>
    <w:p w:rsidR="001E365F" w:rsidRPr="001E365F" w:rsidRDefault="001E365F" w:rsidP="0097299F">
      <w:pPr>
        <w:pStyle w:val="51"/>
        <w:numPr>
          <w:ilvl w:val="0"/>
          <w:numId w:val="82"/>
        </w:numPr>
        <w:rPr>
          <w:b w:val="0"/>
          <w:bCs w:val="0"/>
          <w:lang w:val="ru-RU"/>
        </w:rPr>
      </w:pPr>
      <w:r w:rsidRPr="001E365F">
        <w:rPr>
          <w:b w:val="0"/>
          <w:bCs w:val="0"/>
          <w:lang w:val="ru-RU"/>
        </w:rPr>
        <w:t>Золотой  знак  отличия  Мини</w:t>
      </w:r>
      <w:r>
        <w:rPr>
          <w:b w:val="0"/>
          <w:bCs w:val="0"/>
          <w:lang w:val="ru-RU"/>
        </w:rPr>
        <w:t xml:space="preserve">стерства  образования  и  науки </w:t>
      </w:r>
      <w:r w:rsidRPr="001E365F">
        <w:rPr>
          <w:b w:val="0"/>
          <w:bCs w:val="0"/>
          <w:lang w:val="ru-RU"/>
        </w:rPr>
        <w:t>Российской Федерации;</w:t>
      </w:r>
    </w:p>
    <w:p w:rsidR="001E365F" w:rsidRPr="001E365F" w:rsidRDefault="001E365F" w:rsidP="0097299F">
      <w:pPr>
        <w:pStyle w:val="51"/>
        <w:numPr>
          <w:ilvl w:val="0"/>
          <w:numId w:val="82"/>
        </w:numPr>
        <w:rPr>
          <w:b w:val="0"/>
          <w:bCs w:val="0"/>
          <w:lang w:val="ru-RU"/>
        </w:rPr>
      </w:pPr>
      <w:r w:rsidRPr="001E365F">
        <w:rPr>
          <w:b w:val="0"/>
          <w:bCs w:val="0"/>
          <w:lang w:val="ru-RU"/>
        </w:rPr>
        <w:t xml:space="preserve">Медаль К.Д. Ушинского; Медаль Л.С. </w:t>
      </w:r>
      <w:proofErr w:type="spellStart"/>
      <w:r w:rsidRPr="001E365F">
        <w:rPr>
          <w:b w:val="0"/>
          <w:bCs w:val="0"/>
          <w:lang w:val="ru-RU"/>
        </w:rPr>
        <w:t>Выготского</w:t>
      </w:r>
      <w:proofErr w:type="spellEnd"/>
      <w:r w:rsidRPr="001E365F">
        <w:rPr>
          <w:b w:val="0"/>
          <w:bCs w:val="0"/>
          <w:lang w:val="ru-RU"/>
        </w:rPr>
        <w:t>;</w:t>
      </w:r>
    </w:p>
    <w:p w:rsidR="001E365F" w:rsidRPr="001E365F" w:rsidRDefault="001E365F" w:rsidP="0097299F">
      <w:pPr>
        <w:pStyle w:val="51"/>
        <w:numPr>
          <w:ilvl w:val="0"/>
          <w:numId w:val="82"/>
        </w:numPr>
        <w:rPr>
          <w:b w:val="0"/>
          <w:bCs w:val="0"/>
          <w:lang w:val="ru-RU"/>
        </w:rPr>
      </w:pPr>
      <w:r w:rsidRPr="001E365F">
        <w:rPr>
          <w:b w:val="0"/>
          <w:bCs w:val="0"/>
          <w:lang w:val="ru-RU"/>
        </w:rPr>
        <w:t>Почётное  звание  «Почётный  работник  сферы  образования  Российской Федерации;</w:t>
      </w:r>
    </w:p>
    <w:p w:rsidR="001E365F" w:rsidRPr="001E365F" w:rsidRDefault="001E365F" w:rsidP="0097299F">
      <w:pPr>
        <w:pStyle w:val="51"/>
        <w:numPr>
          <w:ilvl w:val="0"/>
          <w:numId w:val="82"/>
        </w:numPr>
        <w:rPr>
          <w:b w:val="0"/>
          <w:bCs w:val="0"/>
          <w:lang w:val="ru-RU"/>
        </w:rPr>
      </w:pPr>
      <w:r w:rsidRPr="001E365F">
        <w:rPr>
          <w:b w:val="0"/>
          <w:bCs w:val="0"/>
          <w:lang w:val="ru-RU"/>
        </w:rPr>
        <w:t>Почётное</w:t>
      </w:r>
      <w:r w:rsidRPr="001E365F">
        <w:rPr>
          <w:b w:val="0"/>
          <w:bCs w:val="0"/>
          <w:lang w:val="ru-RU"/>
        </w:rPr>
        <w:tab/>
        <w:t>звание</w:t>
      </w:r>
      <w:r w:rsidRPr="001E365F">
        <w:rPr>
          <w:b w:val="0"/>
          <w:bCs w:val="0"/>
          <w:lang w:val="ru-RU"/>
        </w:rPr>
        <w:tab/>
        <w:t>«По</w:t>
      </w:r>
      <w:r>
        <w:rPr>
          <w:b w:val="0"/>
          <w:bCs w:val="0"/>
          <w:lang w:val="ru-RU"/>
        </w:rPr>
        <w:t>чётный</w:t>
      </w:r>
      <w:r>
        <w:rPr>
          <w:b w:val="0"/>
          <w:bCs w:val="0"/>
          <w:lang w:val="ru-RU"/>
        </w:rPr>
        <w:tab/>
        <w:t>работник</w:t>
      </w:r>
      <w:r>
        <w:rPr>
          <w:b w:val="0"/>
          <w:bCs w:val="0"/>
          <w:lang w:val="ru-RU"/>
        </w:rPr>
        <w:tab/>
        <w:t>науки</w:t>
      </w:r>
      <w:r>
        <w:rPr>
          <w:b w:val="0"/>
          <w:bCs w:val="0"/>
          <w:lang w:val="ru-RU"/>
        </w:rPr>
        <w:tab/>
        <w:t>и</w:t>
      </w:r>
      <w:r>
        <w:rPr>
          <w:b w:val="0"/>
          <w:bCs w:val="0"/>
          <w:lang w:val="ru-RU"/>
        </w:rPr>
        <w:tab/>
        <w:t xml:space="preserve">техники </w:t>
      </w:r>
      <w:r w:rsidRPr="001E365F">
        <w:rPr>
          <w:b w:val="0"/>
          <w:bCs w:val="0"/>
          <w:lang w:val="ru-RU"/>
        </w:rPr>
        <w:t>Российской Федерации;</w:t>
      </w:r>
    </w:p>
    <w:p w:rsidR="001E365F" w:rsidRPr="001E365F" w:rsidRDefault="001E365F" w:rsidP="0097299F">
      <w:pPr>
        <w:pStyle w:val="51"/>
        <w:numPr>
          <w:ilvl w:val="0"/>
          <w:numId w:val="82"/>
        </w:numPr>
        <w:rPr>
          <w:b w:val="0"/>
          <w:bCs w:val="0"/>
          <w:lang w:val="ru-RU"/>
        </w:rPr>
      </w:pPr>
      <w:r w:rsidRPr="001E365F">
        <w:rPr>
          <w:b w:val="0"/>
          <w:bCs w:val="0"/>
          <w:lang w:val="ru-RU"/>
        </w:rPr>
        <w:t>Почётное звание «Почётный работник сферы воспитания детей и молодёжи Российской Федерации;</w:t>
      </w:r>
    </w:p>
    <w:p w:rsidR="001E365F" w:rsidRPr="001E365F" w:rsidRDefault="001E365F" w:rsidP="0097299F">
      <w:pPr>
        <w:pStyle w:val="51"/>
        <w:numPr>
          <w:ilvl w:val="0"/>
          <w:numId w:val="82"/>
        </w:numPr>
        <w:rPr>
          <w:b w:val="0"/>
          <w:bCs w:val="0"/>
          <w:lang w:val="ru-RU"/>
        </w:rPr>
      </w:pPr>
      <w:r w:rsidRPr="001E365F">
        <w:rPr>
          <w:b w:val="0"/>
          <w:bCs w:val="0"/>
          <w:lang w:val="ru-RU"/>
        </w:rPr>
        <w:t>Нагрудный знак «За милосердие и благотворительность»;</w:t>
      </w:r>
    </w:p>
    <w:p w:rsidR="001E365F" w:rsidRPr="001E365F" w:rsidRDefault="001E365F" w:rsidP="0097299F">
      <w:pPr>
        <w:pStyle w:val="51"/>
        <w:numPr>
          <w:ilvl w:val="0"/>
          <w:numId w:val="82"/>
        </w:numPr>
        <w:rPr>
          <w:b w:val="0"/>
          <w:bCs w:val="0"/>
          <w:lang w:val="ru-RU"/>
        </w:rPr>
      </w:pPr>
      <w:r w:rsidRPr="001E365F">
        <w:rPr>
          <w:b w:val="0"/>
          <w:bCs w:val="0"/>
          <w:lang w:val="ru-RU"/>
        </w:rPr>
        <w:t>Почётная</w:t>
      </w:r>
      <w:r w:rsidRPr="001E365F">
        <w:rPr>
          <w:b w:val="0"/>
          <w:bCs w:val="0"/>
          <w:lang w:val="ru-RU"/>
        </w:rPr>
        <w:tab/>
        <w:t>грамота</w:t>
      </w:r>
      <w:r w:rsidRPr="001E365F">
        <w:rPr>
          <w:b w:val="0"/>
          <w:bCs w:val="0"/>
          <w:lang w:val="ru-RU"/>
        </w:rPr>
        <w:tab/>
        <w:t>М</w:t>
      </w:r>
      <w:r>
        <w:rPr>
          <w:b w:val="0"/>
          <w:bCs w:val="0"/>
          <w:lang w:val="ru-RU"/>
        </w:rPr>
        <w:t>инистерства</w:t>
      </w:r>
      <w:r>
        <w:rPr>
          <w:b w:val="0"/>
          <w:bCs w:val="0"/>
          <w:lang w:val="ru-RU"/>
        </w:rPr>
        <w:tab/>
        <w:t>образования</w:t>
      </w:r>
      <w:r>
        <w:rPr>
          <w:b w:val="0"/>
          <w:bCs w:val="0"/>
          <w:lang w:val="ru-RU"/>
        </w:rPr>
        <w:tab/>
        <w:t>и</w:t>
      </w:r>
      <w:r>
        <w:rPr>
          <w:b w:val="0"/>
          <w:bCs w:val="0"/>
          <w:lang w:val="ru-RU"/>
        </w:rPr>
        <w:tab/>
        <w:t xml:space="preserve">науки </w:t>
      </w:r>
      <w:r w:rsidRPr="001E365F">
        <w:rPr>
          <w:b w:val="0"/>
          <w:bCs w:val="0"/>
          <w:lang w:val="ru-RU"/>
        </w:rPr>
        <w:t>Российской Федерации;</w:t>
      </w:r>
    </w:p>
    <w:p w:rsidR="001E365F" w:rsidRPr="001E365F" w:rsidRDefault="001E365F" w:rsidP="0097299F">
      <w:pPr>
        <w:pStyle w:val="51"/>
        <w:numPr>
          <w:ilvl w:val="0"/>
          <w:numId w:val="82"/>
        </w:numPr>
        <w:rPr>
          <w:b w:val="0"/>
          <w:bCs w:val="0"/>
          <w:lang w:val="ru-RU"/>
        </w:rPr>
      </w:pPr>
      <w:r w:rsidRPr="001E365F">
        <w:rPr>
          <w:b w:val="0"/>
          <w:bCs w:val="0"/>
          <w:lang w:val="ru-RU"/>
        </w:rPr>
        <w:t>Благодарность Министерства образования и науки Российской Федерации Благодарность отдела образования Администрации городского округа Шуя; Почётная</w:t>
      </w:r>
      <w:r w:rsidRPr="001E365F">
        <w:rPr>
          <w:b w:val="0"/>
          <w:bCs w:val="0"/>
          <w:lang w:val="ru-RU"/>
        </w:rPr>
        <w:tab/>
        <w:t>грамота отдела образования Администрации городского округа Шуя;</w:t>
      </w:r>
    </w:p>
    <w:p w:rsidR="001E365F" w:rsidRPr="001E365F" w:rsidRDefault="001E365F" w:rsidP="0097299F">
      <w:pPr>
        <w:pStyle w:val="51"/>
        <w:numPr>
          <w:ilvl w:val="0"/>
          <w:numId w:val="82"/>
        </w:numPr>
        <w:rPr>
          <w:b w:val="0"/>
          <w:bCs w:val="0"/>
          <w:lang w:val="ru-RU"/>
        </w:rPr>
      </w:pPr>
      <w:r w:rsidRPr="001E365F">
        <w:rPr>
          <w:b w:val="0"/>
          <w:bCs w:val="0"/>
          <w:lang w:val="ru-RU"/>
        </w:rPr>
        <w:t>Почётная грамота Администрации городского округа Шуя; Почётная грамота Главы  городского округа Шуя; Благодарность Департамента образования Ивановской области;</w:t>
      </w:r>
    </w:p>
    <w:p w:rsidR="001E365F" w:rsidRDefault="001E365F" w:rsidP="0097299F">
      <w:pPr>
        <w:pStyle w:val="51"/>
        <w:numPr>
          <w:ilvl w:val="0"/>
          <w:numId w:val="82"/>
        </w:numPr>
        <w:rPr>
          <w:b w:val="0"/>
          <w:bCs w:val="0"/>
          <w:lang w:val="ru-RU"/>
        </w:rPr>
      </w:pPr>
      <w:r>
        <w:rPr>
          <w:b w:val="0"/>
          <w:bCs w:val="0"/>
          <w:lang w:val="ru-RU"/>
        </w:rPr>
        <w:t>Почётная грамот</w:t>
      </w:r>
      <w:r w:rsidRPr="001E365F">
        <w:rPr>
          <w:b w:val="0"/>
          <w:bCs w:val="0"/>
          <w:lang w:val="ru-RU"/>
        </w:rPr>
        <w:t>а Департамента образования Иван</w:t>
      </w:r>
      <w:r>
        <w:rPr>
          <w:b w:val="0"/>
          <w:bCs w:val="0"/>
          <w:lang w:val="ru-RU"/>
        </w:rPr>
        <w:t>овской области; Почётная грамот</w:t>
      </w:r>
      <w:r w:rsidRPr="001E365F">
        <w:rPr>
          <w:b w:val="0"/>
          <w:bCs w:val="0"/>
          <w:lang w:val="ru-RU"/>
        </w:rPr>
        <w:t>а Губернатора Ивановской области.</w:t>
      </w:r>
    </w:p>
    <w:p w:rsidR="001E365F" w:rsidRDefault="001E365F" w:rsidP="001E365F">
      <w:pPr>
        <w:pStyle w:val="51"/>
        <w:ind w:left="0"/>
        <w:rPr>
          <w:b w:val="0"/>
          <w:bCs w:val="0"/>
          <w:lang w:val="ru-RU"/>
        </w:rPr>
      </w:pPr>
      <w:r w:rsidRPr="001E365F">
        <w:rPr>
          <w:b w:val="0"/>
          <w:bCs w:val="0"/>
          <w:lang w:val="ru-RU"/>
        </w:rPr>
        <w:lastRenderedPageBreak/>
        <w:t>При применении мер поощрения учитывается мнение профкома. Поощрение объявляется приказом или распоряжением заведующей МДОУ и доводится до сведения всех работников. Оно записывается в трудовую книжку.</w:t>
      </w:r>
    </w:p>
    <w:p w:rsidR="001E365F" w:rsidRDefault="001E365F" w:rsidP="001E365F">
      <w:pPr>
        <w:pStyle w:val="51"/>
        <w:ind w:left="0"/>
        <w:rPr>
          <w:b w:val="0"/>
          <w:bCs w:val="0"/>
          <w:lang w:val="ru-RU"/>
        </w:rPr>
      </w:pPr>
    </w:p>
    <w:p w:rsidR="004268E2" w:rsidRDefault="001E365F" w:rsidP="004268E2">
      <w:pPr>
        <w:rPr>
          <w:b/>
          <w:bCs/>
        </w:rPr>
      </w:pPr>
      <w:r>
        <w:rPr>
          <w:b/>
          <w:bCs/>
        </w:rPr>
        <w:br w:type="page"/>
      </w:r>
    </w:p>
    <w:p w:rsidR="004268E2" w:rsidRPr="004268E2" w:rsidRDefault="004268E2" w:rsidP="004268E2">
      <w:pPr>
        <w:rPr>
          <w:rFonts w:ascii="Times New Roman" w:eastAsia="Times New Roman" w:hAnsi="Times New Roman"/>
          <w:sz w:val="28"/>
          <w:szCs w:val="28"/>
        </w:rPr>
      </w:pPr>
    </w:p>
    <w:tbl>
      <w:tblPr>
        <w:tblStyle w:val="ac"/>
        <w:tblW w:w="10490" w:type="dxa"/>
        <w:tblInd w:w="-743" w:type="dxa"/>
        <w:tblLook w:val="04A0"/>
      </w:tblPr>
      <w:tblGrid>
        <w:gridCol w:w="5529"/>
        <w:gridCol w:w="4961"/>
      </w:tblGrid>
      <w:tr w:rsidR="004268E2" w:rsidTr="003F3828">
        <w:tc>
          <w:tcPr>
            <w:tcW w:w="5529" w:type="dxa"/>
          </w:tcPr>
          <w:p w:rsidR="004268E2" w:rsidRPr="00EE41DB" w:rsidRDefault="004268E2" w:rsidP="003F3828">
            <w:pPr>
              <w:jc w:val="center"/>
              <w:rPr>
                <w:rFonts w:ascii="Times New Roman" w:hAnsi="Times New Roman" w:cs="Times New Roman"/>
                <w:b/>
              </w:rPr>
            </w:pPr>
            <w:r w:rsidRPr="00EE41DB">
              <w:rPr>
                <w:rFonts w:ascii="Times New Roman" w:hAnsi="Times New Roman" w:cs="Times New Roman"/>
                <w:b/>
              </w:rPr>
              <w:t>ОТ РАБОТНИКОВ</w:t>
            </w:r>
            <w:proofErr w:type="gramStart"/>
            <w:r w:rsidRPr="00EE41DB">
              <w:rPr>
                <w:rFonts w:ascii="Times New Roman" w:hAnsi="Times New Roman" w:cs="Times New Roman"/>
                <w:b/>
              </w:rPr>
              <w:t xml:space="preserve"> :</w:t>
            </w:r>
            <w:proofErr w:type="gramEnd"/>
          </w:p>
          <w:p w:rsidR="004268E2" w:rsidRPr="00EE41DB" w:rsidRDefault="004268E2" w:rsidP="003F3828">
            <w:pPr>
              <w:rPr>
                <w:rFonts w:ascii="Times New Roman" w:hAnsi="Times New Roman" w:cs="Times New Roman"/>
              </w:rPr>
            </w:pPr>
          </w:p>
          <w:p w:rsidR="004268E2" w:rsidRPr="00EE41DB" w:rsidRDefault="004268E2" w:rsidP="003F3828">
            <w:pPr>
              <w:rPr>
                <w:rFonts w:ascii="Times New Roman" w:hAnsi="Times New Roman" w:cs="Times New Roman"/>
              </w:rPr>
            </w:pPr>
            <w:r>
              <w:rPr>
                <w:rFonts w:ascii="Times New Roman" w:hAnsi="Times New Roman" w:cs="Times New Roman"/>
              </w:rPr>
              <w:t>Председатель профсоюзного комитета  МДОУ № 20</w:t>
            </w:r>
          </w:p>
          <w:p w:rsidR="004268E2" w:rsidRPr="00EE41DB" w:rsidRDefault="004268E2" w:rsidP="003F3828">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4268E2" w:rsidRPr="00EE41DB" w:rsidRDefault="004268E2" w:rsidP="003F3828">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E3715A">
              <w:rPr>
                <w:rFonts w:ascii="Times New Roman" w:hAnsi="Times New Roman" w:cs="Times New Roman"/>
              </w:rPr>
              <w:t>18</w:t>
            </w:r>
            <w:r>
              <w:rPr>
                <w:rFonts w:ascii="Times New Roman" w:hAnsi="Times New Roman" w:cs="Times New Roman"/>
              </w:rPr>
              <w:t xml:space="preserve">    » </w:t>
            </w:r>
            <w:r>
              <w:rPr>
                <w:rFonts w:ascii="Times New Roman" w:hAnsi="Times New Roman" w:cs="Times New Roman"/>
                <w:u w:val="single"/>
              </w:rPr>
              <w:t xml:space="preserve"> декабря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4268E2" w:rsidRPr="00177FE6" w:rsidRDefault="004268E2" w:rsidP="003F3828">
            <w:pPr>
              <w:rPr>
                <w:rFonts w:ascii="Times New Roman" w:hAnsi="Times New Roman" w:cs="Times New Roman"/>
              </w:rPr>
            </w:pPr>
            <w:r w:rsidRPr="00177FE6">
              <w:rPr>
                <w:rFonts w:ascii="Times New Roman" w:hAnsi="Times New Roman" w:cs="Times New Roman"/>
              </w:rPr>
              <w:t xml:space="preserve">Протокол  №  </w:t>
            </w:r>
            <w:r>
              <w:rPr>
                <w:rFonts w:ascii="Times New Roman" w:hAnsi="Times New Roman" w:cs="Times New Roman"/>
                <w:u w:val="single"/>
              </w:rPr>
              <w:t xml:space="preserve">   </w:t>
            </w:r>
            <w:r w:rsidR="00E3715A">
              <w:rPr>
                <w:rFonts w:ascii="Times New Roman" w:hAnsi="Times New Roman" w:cs="Times New Roman"/>
                <w:u w:val="single"/>
              </w:rPr>
              <w:t>9</w:t>
            </w:r>
            <w:r>
              <w:rPr>
                <w:rFonts w:ascii="Times New Roman" w:hAnsi="Times New Roman" w:cs="Times New Roman"/>
                <w:u w:val="single"/>
              </w:rPr>
              <w:t xml:space="preserve">  </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sidR="00E3715A">
              <w:rPr>
                <w:rFonts w:ascii="Times New Roman" w:hAnsi="Times New Roman" w:cs="Times New Roman"/>
              </w:rPr>
              <w:t>18</w:t>
            </w:r>
            <w:r>
              <w:rPr>
                <w:rFonts w:ascii="Times New Roman" w:hAnsi="Times New Roman" w:cs="Times New Roman"/>
                <w:u w:val="single"/>
              </w:rPr>
              <w:t xml:space="preserve">   .12.2020</w:t>
            </w:r>
            <w:r w:rsidRPr="00177FE6">
              <w:rPr>
                <w:rFonts w:ascii="Times New Roman" w:hAnsi="Times New Roman" w:cs="Times New Roman"/>
                <w:u w:val="single"/>
              </w:rPr>
              <w:t xml:space="preserve"> года  </w:t>
            </w:r>
          </w:p>
          <w:p w:rsidR="004268E2" w:rsidRDefault="004268E2" w:rsidP="003F3828"/>
        </w:tc>
        <w:tc>
          <w:tcPr>
            <w:tcW w:w="4961" w:type="dxa"/>
          </w:tcPr>
          <w:p w:rsidR="004268E2" w:rsidRPr="00177FE6" w:rsidRDefault="004268E2" w:rsidP="003F3828">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4268E2" w:rsidRPr="00177FE6" w:rsidRDefault="004268E2" w:rsidP="003F3828">
            <w:pPr>
              <w:jc w:val="center"/>
              <w:rPr>
                <w:rFonts w:ascii="Times New Roman" w:hAnsi="Times New Roman" w:cs="Times New Roman"/>
              </w:rPr>
            </w:pPr>
          </w:p>
          <w:p w:rsidR="004268E2" w:rsidRPr="00EE41DB" w:rsidRDefault="004268E2" w:rsidP="003F3828">
            <w:pPr>
              <w:jc w:val="right"/>
              <w:rPr>
                <w:rFonts w:ascii="Times New Roman" w:hAnsi="Times New Roman" w:cs="Times New Roman"/>
              </w:rPr>
            </w:pPr>
            <w:r>
              <w:rPr>
                <w:rFonts w:ascii="Times New Roman" w:hAnsi="Times New Roman" w:cs="Times New Roman"/>
              </w:rPr>
              <w:t>Заведующая МДОУ № 20</w:t>
            </w:r>
          </w:p>
          <w:p w:rsidR="004268E2" w:rsidRPr="00EE41DB" w:rsidRDefault="004268E2" w:rsidP="003F3828">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4268E2" w:rsidRPr="00D65571" w:rsidRDefault="004268E2" w:rsidP="003F3828">
            <w:pPr>
              <w:jc w:val="right"/>
              <w:rPr>
                <w:rFonts w:ascii="Times New Roman" w:hAnsi="Times New Roman" w:cs="Times New Roman"/>
              </w:rPr>
            </w:pPr>
            <w:r>
              <w:rPr>
                <w:rFonts w:ascii="Times New Roman" w:hAnsi="Times New Roman" w:cs="Times New Roman"/>
              </w:rPr>
              <w:t xml:space="preserve">« </w:t>
            </w:r>
            <w:r w:rsidR="00E3715A">
              <w:rPr>
                <w:rFonts w:ascii="Times New Roman" w:hAnsi="Times New Roman" w:cs="Times New Roman"/>
              </w:rPr>
              <w:t>18</w:t>
            </w:r>
            <w:r>
              <w:rPr>
                <w:rFonts w:ascii="Times New Roman" w:hAnsi="Times New Roman" w:cs="Times New Roman"/>
              </w:rPr>
              <w:t xml:space="preserve"> </w:t>
            </w:r>
            <w:r w:rsidRPr="00D65571">
              <w:rPr>
                <w:rFonts w:ascii="Times New Roman" w:hAnsi="Times New Roman" w:cs="Times New Roman"/>
              </w:rPr>
              <w:t xml:space="preserve">  » </w:t>
            </w:r>
            <w:r>
              <w:rPr>
                <w:rFonts w:ascii="Times New Roman" w:hAnsi="Times New Roman" w:cs="Times New Roman"/>
                <w:u w:val="single"/>
              </w:rPr>
              <w:t xml:space="preserve"> декаб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4268E2" w:rsidRPr="00EE41DB" w:rsidRDefault="004268E2" w:rsidP="003F3828">
            <w:pPr>
              <w:jc w:val="right"/>
              <w:rPr>
                <w:rFonts w:ascii="Times New Roman" w:hAnsi="Times New Roman" w:cs="Times New Roman"/>
              </w:rPr>
            </w:pPr>
            <w:r>
              <w:rPr>
                <w:rFonts w:ascii="Times New Roman" w:hAnsi="Times New Roman" w:cs="Times New Roman"/>
              </w:rPr>
              <w:t xml:space="preserve">Приказ  №  </w:t>
            </w:r>
            <w:r w:rsidR="00E3715A">
              <w:rPr>
                <w:rFonts w:ascii="Times New Roman" w:hAnsi="Times New Roman" w:cs="Times New Roman"/>
              </w:rPr>
              <w:t>52</w:t>
            </w:r>
            <w:r>
              <w:rPr>
                <w:rFonts w:ascii="Times New Roman" w:hAnsi="Times New Roman" w:cs="Times New Roman"/>
                <w:u w:val="single"/>
              </w:rPr>
              <w:t xml:space="preserve"> </w:t>
            </w:r>
            <w:r w:rsidR="00E3715A">
              <w:rPr>
                <w:rFonts w:ascii="Times New Roman" w:hAnsi="Times New Roman" w:cs="Times New Roman"/>
                <w:u w:val="single"/>
              </w:rPr>
              <w:t xml:space="preserve"> </w:t>
            </w:r>
            <w:r>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 года  </w:t>
            </w:r>
          </w:p>
          <w:p w:rsidR="004268E2" w:rsidRDefault="004268E2" w:rsidP="003F3828"/>
        </w:tc>
      </w:tr>
    </w:tbl>
    <w:p w:rsidR="004268E2" w:rsidRDefault="004268E2" w:rsidP="004268E2">
      <w:pPr>
        <w:pStyle w:val="51"/>
        <w:ind w:left="0"/>
        <w:rPr>
          <w:bCs w:val="0"/>
          <w:lang w:val="ru-RU"/>
        </w:rPr>
      </w:pPr>
    </w:p>
    <w:p w:rsidR="004268E2" w:rsidRDefault="004268E2" w:rsidP="001E365F">
      <w:pPr>
        <w:pStyle w:val="51"/>
        <w:jc w:val="center"/>
        <w:rPr>
          <w:b w:val="0"/>
          <w:bCs w:val="0"/>
          <w:lang w:val="ru-RU"/>
        </w:rPr>
      </w:pPr>
    </w:p>
    <w:p w:rsidR="004268E2" w:rsidRDefault="004268E2" w:rsidP="001E365F">
      <w:pPr>
        <w:pStyle w:val="51"/>
        <w:jc w:val="center"/>
        <w:rPr>
          <w:b w:val="0"/>
          <w:bCs w:val="0"/>
          <w:lang w:val="ru-RU"/>
        </w:rPr>
      </w:pPr>
    </w:p>
    <w:p w:rsidR="004268E2" w:rsidRDefault="004268E2" w:rsidP="001E365F">
      <w:pPr>
        <w:pStyle w:val="51"/>
        <w:jc w:val="center"/>
        <w:rPr>
          <w:b w:val="0"/>
          <w:bCs w:val="0"/>
          <w:lang w:val="ru-RU"/>
        </w:rPr>
      </w:pPr>
    </w:p>
    <w:p w:rsidR="004268E2" w:rsidRDefault="004268E2" w:rsidP="001E365F">
      <w:pPr>
        <w:pStyle w:val="51"/>
        <w:jc w:val="center"/>
        <w:rPr>
          <w:b w:val="0"/>
          <w:bCs w:val="0"/>
          <w:lang w:val="ru-RU"/>
        </w:rPr>
      </w:pPr>
    </w:p>
    <w:p w:rsidR="004268E2" w:rsidRDefault="004268E2" w:rsidP="001E365F">
      <w:pPr>
        <w:pStyle w:val="51"/>
        <w:jc w:val="center"/>
        <w:rPr>
          <w:b w:val="0"/>
          <w:bCs w:val="0"/>
          <w:lang w:val="ru-RU"/>
        </w:rPr>
      </w:pPr>
    </w:p>
    <w:p w:rsidR="004268E2" w:rsidRDefault="004268E2" w:rsidP="001E365F">
      <w:pPr>
        <w:pStyle w:val="51"/>
        <w:jc w:val="center"/>
        <w:rPr>
          <w:b w:val="0"/>
          <w:bCs w:val="0"/>
          <w:lang w:val="ru-RU"/>
        </w:rPr>
      </w:pPr>
    </w:p>
    <w:p w:rsidR="004268E2" w:rsidRPr="00DE7FE1" w:rsidRDefault="004268E2" w:rsidP="004268E2">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ПОЛОЖЕНИЕ О МАТЕРИАЛЬНОЙ ПОМОЩИ</w:t>
      </w:r>
    </w:p>
    <w:p w:rsidR="004268E2" w:rsidRDefault="004268E2" w:rsidP="004268E2">
      <w:pPr>
        <w:spacing w:after="0"/>
        <w:jc w:val="center"/>
        <w:rPr>
          <w:rFonts w:ascii="Times New Roman" w:hAnsi="Times New Roman" w:cs="Times New Roman"/>
          <w:b/>
          <w:sz w:val="48"/>
          <w:szCs w:val="48"/>
        </w:rPr>
      </w:pP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д</w:t>
      </w:r>
      <w:r w:rsidRPr="00A45324">
        <w:rPr>
          <w:rFonts w:ascii="Times New Roman" w:hAnsi="Times New Roman" w:cs="Times New Roman"/>
          <w:sz w:val="32"/>
          <w:szCs w:val="32"/>
        </w:rPr>
        <w:t>ля работников</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4268E2" w:rsidRPr="00A45324" w:rsidRDefault="004268E2" w:rsidP="004268E2">
      <w:pPr>
        <w:spacing w:after="0"/>
        <w:jc w:val="center"/>
        <w:rPr>
          <w:rFonts w:ascii="Times New Roman" w:hAnsi="Times New Roman" w:cs="Times New Roman"/>
          <w:sz w:val="28"/>
          <w:szCs w:val="28"/>
        </w:rPr>
      </w:pPr>
    </w:p>
    <w:p w:rsidR="004268E2" w:rsidRDefault="004268E2" w:rsidP="004268E2">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A45324">
        <w:rPr>
          <w:rFonts w:ascii="Times New Roman" w:hAnsi="Times New Roman" w:cs="Times New Roman"/>
          <w:sz w:val="28"/>
          <w:szCs w:val="28"/>
        </w:rPr>
        <w:t xml:space="preserve"> к коллективному договору)</w:t>
      </w:r>
    </w:p>
    <w:p w:rsidR="004268E2" w:rsidRDefault="004268E2" w:rsidP="004268E2">
      <w:pPr>
        <w:spacing w:after="0"/>
        <w:jc w:val="center"/>
        <w:rPr>
          <w:rFonts w:ascii="Times New Roman" w:hAnsi="Times New Roman" w:cs="Times New Roman"/>
          <w:sz w:val="28"/>
          <w:szCs w:val="28"/>
        </w:rPr>
      </w:pPr>
    </w:p>
    <w:p w:rsidR="004268E2" w:rsidRDefault="004268E2" w:rsidP="004268E2">
      <w:pPr>
        <w:spacing w:after="0"/>
        <w:jc w:val="center"/>
        <w:rPr>
          <w:rFonts w:ascii="Times New Roman" w:hAnsi="Times New Roman" w:cs="Times New Roman"/>
          <w:sz w:val="28"/>
          <w:szCs w:val="28"/>
        </w:rPr>
      </w:pPr>
    </w:p>
    <w:p w:rsidR="004268E2" w:rsidRPr="004268E2" w:rsidRDefault="004268E2" w:rsidP="004268E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48"/>
          <w:szCs w:val="48"/>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4268E2" w:rsidRPr="00EE41DB" w:rsidRDefault="004268E2" w:rsidP="004268E2">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работников  МДОУ № 20 </w:t>
      </w:r>
    </w:p>
    <w:p w:rsidR="004268E2" w:rsidRDefault="00E3715A" w:rsidP="004268E2">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 3   </w:t>
      </w:r>
      <w:r w:rsidR="004268E2">
        <w:rPr>
          <w:rFonts w:ascii="Times New Roman" w:hAnsi="Times New Roman" w:cs="Times New Roman"/>
          <w:sz w:val="24"/>
          <w:szCs w:val="24"/>
        </w:rPr>
        <w:t xml:space="preserve">от </w:t>
      </w:r>
      <w:r w:rsidR="004268E2" w:rsidRPr="00EE41DB">
        <w:rPr>
          <w:rFonts w:ascii="Times New Roman" w:hAnsi="Times New Roman" w:cs="Times New Roman"/>
          <w:sz w:val="24"/>
          <w:szCs w:val="24"/>
        </w:rPr>
        <w:t xml:space="preserve">« </w:t>
      </w:r>
      <w:r>
        <w:rPr>
          <w:rFonts w:ascii="Times New Roman" w:hAnsi="Times New Roman" w:cs="Times New Roman"/>
          <w:sz w:val="24"/>
          <w:szCs w:val="24"/>
        </w:rPr>
        <w:t>18</w:t>
      </w:r>
      <w:r w:rsidR="004268E2" w:rsidRPr="00EE41DB">
        <w:rPr>
          <w:rFonts w:ascii="Times New Roman" w:hAnsi="Times New Roman" w:cs="Times New Roman"/>
          <w:sz w:val="24"/>
          <w:szCs w:val="24"/>
        </w:rPr>
        <w:t xml:space="preserve">   »</w:t>
      </w:r>
      <w:r w:rsidR="004268E2">
        <w:rPr>
          <w:rFonts w:ascii="Times New Roman" w:hAnsi="Times New Roman" w:cs="Times New Roman"/>
          <w:sz w:val="24"/>
          <w:szCs w:val="24"/>
        </w:rPr>
        <w:t xml:space="preserve">  декабря   2020</w:t>
      </w:r>
      <w:r w:rsidR="004268E2" w:rsidRPr="00EE41DB">
        <w:rPr>
          <w:rFonts w:ascii="Times New Roman" w:hAnsi="Times New Roman" w:cs="Times New Roman"/>
          <w:sz w:val="24"/>
          <w:szCs w:val="24"/>
        </w:rPr>
        <w:t xml:space="preserve"> г.</w:t>
      </w: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Pr="00F8298B" w:rsidRDefault="004268E2" w:rsidP="004268E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82BD7">
        <w:rPr>
          <w:rFonts w:ascii="Times New Roman" w:hAnsi="Times New Roman" w:cs="Times New Roman"/>
          <w:b/>
          <w:sz w:val="24"/>
          <w:szCs w:val="24"/>
        </w:rPr>
        <w:t>Почтовый и юридический адрес</w:t>
      </w:r>
      <w:proofErr w:type="gramStart"/>
      <w:r w:rsidRPr="00E82BD7">
        <w:rPr>
          <w:rFonts w:ascii="Times New Roman" w:hAnsi="Times New Roman" w:cs="Times New Roman"/>
          <w:b/>
          <w:sz w:val="24"/>
          <w:szCs w:val="24"/>
        </w:rPr>
        <w:t xml:space="preserve"> :</w:t>
      </w:r>
      <w:proofErr w:type="gramEnd"/>
    </w:p>
    <w:p w:rsidR="004268E2"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4268E2" w:rsidRPr="00141575"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4268E2" w:rsidRPr="00141575" w:rsidRDefault="004268E2" w:rsidP="004268E2">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141575">
        <w:rPr>
          <w:rFonts w:ascii="Times New Roman" w:eastAsia="Times New Roman" w:hAnsi="Times New Roman" w:cs="Times New Roman"/>
          <w:color w:val="000000"/>
          <w:spacing w:val="9"/>
          <w:sz w:val="24"/>
          <w:szCs w:val="24"/>
        </w:rPr>
        <w:t xml:space="preserve">               </w:t>
      </w: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1E365F" w:rsidRPr="00141575" w:rsidRDefault="001E365F">
      <w:pPr>
        <w:rPr>
          <w:rFonts w:ascii="Times New Roman" w:eastAsia="Times New Roman" w:hAnsi="Times New Roman"/>
          <w:sz w:val="28"/>
          <w:szCs w:val="28"/>
        </w:rPr>
      </w:pPr>
    </w:p>
    <w:p w:rsidR="001E365F" w:rsidRPr="001E365F" w:rsidRDefault="001E365F" w:rsidP="001E365F">
      <w:pPr>
        <w:pStyle w:val="51"/>
        <w:ind w:left="0"/>
        <w:outlineLvl w:val="9"/>
        <w:rPr>
          <w:b w:val="0"/>
          <w:bCs w:val="0"/>
          <w:lang w:val="ru-RU"/>
        </w:rPr>
      </w:pPr>
      <w:r w:rsidRPr="001E365F">
        <w:rPr>
          <w:b w:val="0"/>
          <w:bCs w:val="0"/>
          <w:lang w:val="ru-RU"/>
        </w:rPr>
        <w:lastRenderedPageBreak/>
        <w:t>1.</w:t>
      </w:r>
      <w:r w:rsidRPr="001E365F">
        <w:rPr>
          <w:b w:val="0"/>
          <w:bCs w:val="0"/>
          <w:lang w:val="ru-RU"/>
        </w:rPr>
        <w:tab/>
        <w:t>Материальная помощь - дополнительная выплата работникам МДОУ.</w:t>
      </w:r>
    </w:p>
    <w:p w:rsidR="001E365F" w:rsidRPr="001E365F" w:rsidRDefault="001E365F" w:rsidP="001E365F">
      <w:pPr>
        <w:pStyle w:val="51"/>
        <w:ind w:left="0"/>
        <w:outlineLvl w:val="9"/>
        <w:rPr>
          <w:b w:val="0"/>
          <w:bCs w:val="0"/>
          <w:lang w:val="ru-RU"/>
        </w:rPr>
      </w:pPr>
      <w:r w:rsidRPr="001E365F">
        <w:rPr>
          <w:b w:val="0"/>
          <w:bCs w:val="0"/>
          <w:lang w:val="ru-RU"/>
        </w:rPr>
        <w:t>2.</w:t>
      </w:r>
      <w:r w:rsidRPr="001E365F">
        <w:rPr>
          <w:b w:val="0"/>
          <w:bCs w:val="0"/>
          <w:lang w:val="ru-RU"/>
        </w:rPr>
        <w:tab/>
        <w:t>Выплата  материальной  помощи  осуществляется  в  следующем порядке:</w:t>
      </w:r>
    </w:p>
    <w:p w:rsidR="001E365F" w:rsidRPr="001E365F" w:rsidRDefault="001E365F" w:rsidP="001E365F">
      <w:pPr>
        <w:pStyle w:val="51"/>
        <w:ind w:left="0"/>
        <w:outlineLvl w:val="9"/>
        <w:rPr>
          <w:b w:val="0"/>
          <w:bCs w:val="0"/>
          <w:lang w:val="ru-RU"/>
        </w:rPr>
      </w:pPr>
      <w:r w:rsidRPr="001E365F">
        <w:rPr>
          <w:b w:val="0"/>
          <w:bCs w:val="0"/>
          <w:lang w:val="ru-RU"/>
        </w:rPr>
        <w:t>•</w:t>
      </w:r>
      <w:r w:rsidRPr="001E365F">
        <w:rPr>
          <w:b w:val="0"/>
          <w:bCs w:val="0"/>
          <w:lang w:val="ru-RU"/>
        </w:rPr>
        <w:tab/>
        <w:t>При стихийных бедствиях и несчастных случаях (на основании личного заявления работника и приказа руководителя) - до 3000 рублей.</w:t>
      </w:r>
    </w:p>
    <w:p w:rsidR="001E365F" w:rsidRPr="001E365F" w:rsidRDefault="001E365F" w:rsidP="001E365F">
      <w:pPr>
        <w:pStyle w:val="51"/>
        <w:ind w:left="0"/>
        <w:outlineLvl w:val="9"/>
        <w:rPr>
          <w:b w:val="0"/>
          <w:bCs w:val="0"/>
          <w:lang w:val="ru-RU"/>
        </w:rPr>
      </w:pPr>
      <w:r w:rsidRPr="001E365F">
        <w:rPr>
          <w:b w:val="0"/>
          <w:bCs w:val="0"/>
          <w:lang w:val="ru-RU"/>
        </w:rPr>
        <w:t>•</w:t>
      </w:r>
      <w:r w:rsidRPr="001E365F">
        <w:rPr>
          <w:b w:val="0"/>
          <w:bCs w:val="0"/>
          <w:lang w:val="ru-RU"/>
        </w:rPr>
        <w:tab/>
        <w:t>В случаях болезни и длительного лечения для частичного возмещения затраченных средств на лечение - до 1000 рублей.</w:t>
      </w:r>
    </w:p>
    <w:p w:rsidR="001E365F" w:rsidRPr="001E365F" w:rsidRDefault="001E365F" w:rsidP="001E365F">
      <w:pPr>
        <w:pStyle w:val="51"/>
        <w:ind w:left="0"/>
        <w:outlineLvl w:val="9"/>
        <w:rPr>
          <w:b w:val="0"/>
          <w:bCs w:val="0"/>
          <w:lang w:val="ru-RU"/>
        </w:rPr>
      </w:pPr>
      <w:r w:rsidRPr="001E365F">
        <w:rPr>
          <w:b w:val="0"/>
          <w:bCs w:val="0"/>
          <w:lang w:val="ru-RU"/>
        </w:rPr>
        <w:t>•</w:t>
      </w:r>
      <w:r w:rsidRPr="001E365F">
        <w:rPr>
          <w:b w:val="0"/>
          <w:bCs w:val="0"/>
          <w:lang w:val="ru-RU"/>
        </w:rPr>
        <w:tab/>
        <w:t>В целях социальной поддержки на основе приказа руководителя, при согласовании с профсоюзным комитетом - до 1000 рублей.</w:t>
      </w:r>
    </w:p>
    <w:p w:rsidR="001E365F" w:rsidRPr="001E365F" w:rsidRDefault="001E365F" w:rsidP="001E365F">
      <w:pPr>
        <w:pStyle w:val="51"/>
        <w:ind w:left="0"/>
        <w:outlineLvl w:val="9"/>
        <w:rPr>
          <w:b w:val="0"/>
          <w:bCs w:val="0"/>
          <w:lang w:val="ru-RU"/>
        </w:rPr>
      </w:pPr>
      <w:r w:rsidRPr="001E365F">
        <w:rPr>
          <w:b w:val="0"/>
          <w:bCs w:val="0"/>
          <w:lang w:val="ru-RU"/>
        </w:rPr>
        <w:t>•</w:t>
      </w:r>
      <w:r w:rsidRPr="001E365F">
        <w:rPr>
          <w:b w:val="0"/>
          <w:bCs w:val="0"/>
          <w:lang w:val="ru-RU"/>
        </w:rPr>
        <w:tab/>
        <w:t>К праздничным и юбилейным датам (50, 55, 60 лет) на основе приказа руководителя - до 3000 рублей.</w:t>
      </w:r>
    </w:p>
    <w:p w:rsidR="001E365F" w:rsidRPr="001E365F" w:rsidRDefault="001E365F" w:rsidP="001E365F">
      <w:pPr>
        <w:pStyle w:val="51"/>
        <w:ind w:left="0"/>
        <w:outlineLvl w:val="9"/>
        <w:rPr>
          <w:b w:val="0"/>
          <w:bCs w:val="0"/>
          <w:lang w:val="ru-RU"/>
        </w:rPr>
      </w:pPr>
      <w:r w:rsidRPr="001E365F">
        <w:rPr>
          <w:b w:val="0"/>
          <w:bCs w:val="0"/>
          <w:lang w:val="ru-RU"/>
        </w:rPr>
        <w:t>•</w:t>
      </w:r>
      <w:r w:rsidRPr="001E365F">
        <w:rPr>
          <w:b w:val="0"/>
          <w:bCs w:val="0"/>
          <w:lang w:val="ru-RU"/>
        </w:rPr>
        <w:tab/>
        <w:t>Иных  случаях – до 1000 рублей.</w:t>
      </w:r>
    </w:p>
    <w:p w:rsidR="001E365F" w:rsidRDefault="001E365F" w:rsidP="001E365F">
      <w:pPr>
        <w:pStyle w:val="51"/>
        <w:ind w:left="0"/>
        <w:outlineLvl w:val="9"/>
        <w:rPr>
          <w:b w:val="0"/>
          <w:bCs w:val="0"/>
          <w:lang w:val="ru-RU"/>
        </w:rPr>
      </w:pPr>
      <w:r w:rsidRPr="001E365F">
        <w:rPr>
          <w:b w:val="0"/>
          <w:bCs w:val="0"/>
          <w:lang w:val="ru-RU"/>
        </w:rPr>
        <w:t>3.</w:t>
      </w:r>
      <w:r w:rsidRPr="001E365F">
        <w:rPr>
          <w:b w:val="0"/>
          <w:bCs w:val="0"/>
          <w:lang w:val="ru-RU"/>
        </w:rPr>
        <w:tab/>
        <w:t>Материал</w:t>
      </w:r>
      <w:r w:rsidR="007C03E6">
        <w:rPr>
          <w:b w:val="0"/>
          <w:bCs w:val="0"/>
          <w:lang w:val="ru-RU"/>
        </w:rPr>
        <w:t>ьная помощь работникам МДОУ № 20</w:t>
      </w:r>
      <w:r w:rsidRPr="001E365F">
        <w:rPr>
          <w:b w:val="0"/>
          <w:bCs w:val="0"/>
          <w:lang w:val="ru-RU"/>
        </w:rPr>
        <w:t xml:space="preserve"> выплачивается на основании личного заявления по согласованию с  профсоюзным комитетом и оформляется приказом  руководителя  учреждения  при наличии экономии фонда  заработной  платы.  Размер  материальной помощи определяется руководителем при согласовании </w:t>
      </w:r>
      <w:r w:rsidR="007C03E6">
        <w:rPr>
          <w:b w:val="0"/>
          <w:bCs w:val="0"/>
          <w:lang w:val="ru-RU"/>
        </w:rPr>
        <w:t>с Управляющим Советом  МДОУ № 20</w:t>
      </w:r>
      <w:r w:rsidRPr="001E365F">
        <w:rPr>
          <w:b w:val="0"/>
          <w:bCs w:val="0"/>
          <w:lang w:val="ru-RU"/>
        </w:rPr>
        <w:t>.</w:t>
      </w:r>
    </w:p>
    <w:p w:rsidR="001E365F" w:rsidRDefault="001E365F" w:rsidP="001E365F">
      <w:pPr>
        <w:pStyle w:val="51"/>
        <w:ind w:left="0"/>
        <w:outlineLvl w:val="9"/>
        <w:rPr>
          <w:b w:val="0"/>
          <w:bCs w:val="0"/>
          <w:lang w:val="ru-RU"/>
        </w:rPr>
      </w:pPr>
    </w:p>
    <w:p w:rsidR="004268E2" w:rsidRPr="004268E2" w:rsidRDefault="001E365F" w:rsidP="004268E2">
      <w:pPr>
        <w:rPr>
          <w:rFonts w:ascii="Times New Roman" w:eastAsia="Times New Roman" w:hAnsi="Times New Roman"/>
          <w:sz w:val="28"/>
          <w:szCs w:val="28"/>
        </w:rPr>
      </w:pPr>
      <w:r>
        <w:rPr>
          <w:b/>
          <w:bCs/>
        </w:rPr>
        <w:br w:type="page"/>
      </w:r>
    </w:p>
    <w:tbl>
      <w:tblPr>
        <w:tblStyle w:val="ac"/>
        <w:tblW w:w="10490" w:type="dxa"/>
        <w:tblInd w:w="-743" w:type="dxa"/>
        <w:tblLook w:val="04A0"/>
      </w:tblPr>
      <w:tblGrid>
        <w:gridCol w:w="5529"/>
        <w:gridCol w:w="4961"/>
      </w:tblGrid>
      <w:tr w:rsidR="004268E2" w:rsidTr="003F3828">
        <w:tc>
          <w:tcPr>
            <w:tcW w:w="5529" w:type="dxa"/>
          </w:tcPr>
          <w:p w:rsidR="004268E2" w:rsidRPr="00EE41DB" w:rsidRDefault="004268E2" w:rsidP="003F3828">
            <w:pPr>
              <w:jc w:val="center"/>
              <w:rPr>
                <w:rFonts w:ascii="Times New Roman" w:hAnsi="Times New Roman" w:cs="Times New Roman"/>
                <w:b/>
              </w:rPr>
            </w:pPr>
            <w:r w:rsidRPr="00EE41DB">
              <w:rPr>
                <w:rFonts w:ascii="Times New Roman" w:hAnsi="Times New Roman" w:cs="Times New Roman"/>
                <w:b/>
              </w:rPr>
              <w:lastRenderedPageBreak/>
              <w:t>ОТ РАБОТНИКОВ</w:t>
            </w:r>
            <w:proofErr w:type="gramStart"/>
            <w:r w:rsidRPr="00EE41DB">
              <w:rPr>
                <w:rFonts w:ascii="Times New Roman" w:hAnsi="Times New Roman" w:cs="Times New Roman"/>
                <w:b/>
              </w:rPr>
              <w:t xml:space="preserve"> :</w:t>
            </w:r>
            <w:proofErr w:type="gramEnd"/>
          </w:p>
          <w:p w:rsidR="004268E2" w:rsidRPr="00EE41DB" w:rsidRDefault="004268E2" w:rsidP="003F3828">
            <w:pPr>
              <w:rPr>
                <w:rFonts w:ascii="Times New Roman" w:hAnsi="Times New Roman" w:cs="Times New Roman"/>
              </w:rPr>
            </w:pPr>
          </w:p>
          <w:p w:rsidR="004268E2" w:rsidRPr="00EE41DB" w:rsidRDefault="004268E2" w:rsidP="003F3828">
            <w:pPr>
              <w:rPr>
                <w:rFonts w:ascii="Times New Roman" w:hAnsi="Times New Roman" w:cs="Times New Roman"/>
              </w:rPr>
            </w:pPr>
            <w:r>
              <w:rPr>
                <w:rFonts w:ascii="Times New Roman" w:hAnsi="Times New Roman" w:cs="Times New Roman"/>
              </w:rPr>
              <w:t>Председатель профсоюзного комитета  МДОУ № 20</w:t>
            </w:r>
          </w:p>
          <w:p w:rsidR="004268E2" w:rsidRPr="00EE41DB" w:rsidRDefault="004268E2" w:rsidP="003F3828">
            <w:pPr>
              <w:rPr>
                <w:rFonts w:ascii="Times New Roman" w:hAnsi="Times New Roman" w:cs="Times New Roman"/>
              </w:rPr>
            </w:pPr>
            <w:proofErr w:type="spellStart"/>
            <w:r w:rsidRPr="00EE41DB">
              <w:rPr>
                <w:rFonts w:ascii="Times New Roman" w:hAnsi="Times New Roman" w:cs="Times New Roman"/>
              </w:rPr>
              <w:t>______________</w:t>
            </w:r>
            <w:r>
              <w:rPr>
                <w:rFonts w:ascii="Times New Roman" w:hAnsi="Times New Roman" w:cs="Times New Roman"/>
              </w:rPr>
              <w:t>Л.Л.Семенова</w:t>
            </w:r>
            <w:proofErr w:type="spellEnd"/>
            <w:r w:rsidRPr="00EE41DB">
              <w:rPr>
                <w:rFonts w:ascii="Times New Roman" w:hAnsi="Times New Roman" w:cs="Times New Roman"/>
              </w:rPr>
              <w:t xml:space="preserve"> </w:t>
            </w:r>
          </w:p>
          <w:p w:rsidR="004268E2" w:rsidRPr="00EE41DB" w:rsidRDefault="004268E2" w:rsidP="003F3828">
            <w:pPr>
              <w:rPr>
                <w:rFonts w:ascii="Times New Roman" w:hAnsi="Times New Roman" w:cs="Times New Roman"/>
              </w:rPr>
            </w:pPr>
            <w:r>
              <w:rPr>
                <w:rFonts w:ascii="Times New Roman" w:hAnsi="Times New Roman" w:cs="Times New Roman"/>
              </w:rPr>
              <w:t xml:space="preserve">« </w:t>
            </w:r>
            <w:r w:rsidRPr="00EE41DB">
              <w:rPr>
                <w:rFonts w:ascii="Times New Roman" w:hAnsi="Times New Roman" w:cs="Times New Roman"/>
              </w:rPr>
              <w:t xml:space="preserve">   </w:t>
            </w:r>
            <w:r w:rsidR="00E3715A">
              <w:rPr>
                <w:rFonts w:ascii="Times New Roman" w:hAnsi="Times New Roman" w:cs="Times New Roman"/>
              </w:rPr>
              <w:t>18</w:t>
            </w:r>
            <w:r>
              <w:rPr>
                <w:rFonts w:ascii="Times New Roman" w:hAnsi="Times New Roman" w:cs="Times New Roman"/>
              </w:rPr>
              <w:t xml:space="preserve">    » </w:t>
            </w:r>
            <w:r>
              <w:rPr>
                <w:rFonts w:ascii="Times New Roman" w:hAnsi="Times New Roman" w:cs="Times New Roman"/>
                <w:u w:val="single"/>
              </w:rPr>
              <w:t xml:space="preserve"> декабря    </w:t>
            </w:r>
            <w:r>
              <w:rPr>
                <w:rFonts w:ascii="Times New Roman" w:hAnsi="Times New Roman" w:cs="Times New Roman"/>
              </w:rPr>
              <w:t>2020</w:t>
            </w:r>
            <w:r w:rsidRPr="00EE41DB">
              <w:rPr>
                <w:rFonts w:ascii="Times New Roman" w:hAnsi="Times New Roman" w:cs="Times New Roman"/>
              </w:rPr>
              <w:t xml:space="preserve"> год</w:t>
            </w:r>
            <w:r>
              <w:rPr>
                <w:rFonts w:ascii="Times New Roman" w:hAnsi="Times New Roman" w:cs="Times New Roman"/>
              </w:rPr>
              <w:t>а</w:t>
            </w:r>
          </w:p>
          <w:p w:rsidR="004268E2" w:rsidRPr="00177FE6" w:rsidRDefault="004268E2" w:rsidP="003F3828">
            <w:pPr>
              <w:rPr>
                <w:rFonts w:ascii="Times New Roman" w:hAnsi="Times New Roman" w:cs="Times New Roman"/>
              </w:rPr>
            </w:pPr>
            <w:r w:rsidRPr="00177FE6">
              <w:rPr>
                <w:rFonts w:ascii="Times New Roman" w:hAnsi="Times New Roman" w:cs="Times New Roman"/>
              </w:rPr>
              <w:t xml:space="preserve">Протокол  №  </w:t>
            </w:r>
            <w:r>
              <w:rPr>
                <w:rFonts w:ascii="Times New Roman" w:hAnsi="Times New Roman" w:cs="Times New Roman"/>
                <w:u w:val="single"/>
              </w:rPr>
              <w:t xml:space="preserve">  </w:t>
            </w:r>
            <w:r w:rsidR="00E3715A">
              <w:rPr>
                <w:rFonts w:ascii="Times New Roman" w:hAnsi="Times New Roman" w:cs="Times New Roman"/>
                <w:u w:val="single"/>
              </w:rPr>
              <w:t>9</w:t>
            </w:r>
            <w:r>
              <w:rPr>
                <w:rFonts w:ascii="Times New Roman" w:hAnsi="Times New Roman" w:cs="Times New Roman"/>
                <w:u w:val="single"/>
              </w:rPr>
              <w:t xml:space="preserve">   </w:t>
            </w:r>
            <w:r w:rsidRPr="00177FE6">
              <w:rPr>
                <w:rFonts w:ascii="Times New Roman" w:hAnsi="Times New Roman" w:cs="Times New Roman"/>
                <w:u w:val="single"/>
              </w:rPr>
              <w:t xml:space="preserve">  </w:t>
            </w:r>
            <w:r w:rsidRPr="00177FE6">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w:t>
            </w:r>
            <w:r w:rsidRPr="00177FE6">
              <w:rPr>
                <w:rFonts w:ascii="Times New Roman" w:hAnsi="Times New Roman" w:cs="Times New Roman"/>
                <w:u w:val="single"/>
              </w:rPr>
              <w:t xml:space="preserve"> года  </w:t>
            </w:r>
          </w:p>
          <w:p w:rsidR="004268E2" w:rsidRDefault="004268E2" w:rsidP="003F3828"/>
        </w:tc>
        <w:tc>
          <w:tcPr>
            <w:tcW w:w="4961" w:type="dxa"/>
          </w:tcPr>
          <w:p w:rsidR="004268E2" w:rsidRPr="00177FE6" w:rsidRDefault="004268E2" w:rsidP="003F3828">
            <w:pPr>
              <w:jc w:val="center"/>
              <w:rPr>
                <w:rFonts w:ascii="Times New Roman" w:hAnsi="Times New Roman" w:cs="Times New Roman"/>
              </w:rPr>
            </w:pPr>
            <w:r w:rsidRPr="00177FE6">
              <w:rPr>
                <w:rFonts w:ascii="Times New Roman" w:hAnsi="Times New Roman" w:cs="Times New Roman"/>
              </w:rPr>
              <w:t>ОТ РАБОТОДАТЕЛЯ</w:t>
            </w:r>
            <w:proofErr w:type="gramStart"/>
            <w:r w:rsidRPr="00177FE6">
              <w:rPr>
                <w:rFonts w:ascii="Times New Roman" w:hAnsi="Times New Roman" w:cs="Times New Roman"/>
              </w:rPr>
              <w:t xml:space="preserve"> :</w:t>
            </w:r>
            <w:proofErr w:type="gramEnd"/>
          </w:p>
          <w:p w:rsidR="004268E2" w:rsidRPr="00177FE6" w:rsidRDefault="004268E2" w:rsidP="003F3828">
            <w:pPr>
              <w:jc w:val="center"/>
              <w:rPr>
                <w:rFonts w:ascii="Times New Roman" w:hAnsi="Times New Roman" w:cs="Times New Roman"/>
              </w:rPr>
            </w:pPr>
          </w:p>
          <w:p w:rsidR="004268E2" w:rsidRPr="00EE41DB" w:rsidRDefault="004268E2" w:rsidP="003F3828">
            <w:pPr>
              <w:jc w:val="right"/>
              <w:rPr>
                <w:rFonts w:ascii="Times New Roman" w:hAnsi="Times New Roman" w:cs="Times New Roman"/>
              </w:rPr>
            </w:pPr>
            <w:r>
              <w:rPr>
                <w:rFonts w:ascii="Times New Roman" w:hAnsi="Times New Roman" w:cs="Times New Roman"/>
              </w:rPr>
              <w:t>Заведующая МДОУ № 20</w:t>
            </w:r>
          </w:p>
          <w:p w:rsidR="004268E2" w:rsidRPr="00EE41DB" w:rsidRDefault="004268E2" w:rsidP="003F3828">
            <w:pPr>
              <w:jc w:val="right"/>
              <w:rPr>
                <w:rFonts w:ascii="Times New Roman" w:hAnsi="Times New Roman" w:cs="Times New Roman"/>
              </w:rPr>
            </w:pPr>
            <w:proofErr w:type="spellStart"/>
            <w:r w:rsidRPr="00EE41DB">
              <w:rPr>
                <w:rFonts w:ascii="Times New Roman" w:hAnsi="Times New Roman" w:cs="Times New Roman"/>
              </w:rPr>
              <w:t>______________О.В.Тихомирова</w:t>
            </w:r>
            <w:proofErr w:type="spellEnd"/>
            <w:r w:rsidRPr="00EE41DB">
              <w:rPr>
                <w:rFonts w:ascii="Times New Roman" w:hAnsi="Times New Roman" w:cs="Times New Roman"/>
              </w:rPr>
              <w:t xml:space="preserve"> </w:t>
            </w:r>
          </w:p>
          <w:p w:rsidR="004268E2" w:rsidRPr="00D65571" w:rsidRDefault="004268E2" w:rsidP="003F3828">
            <w:pPr>
              <w:jc w:val="right"/>
              <w:rPr>
                <w:rFonts w:ascii="Times New Roman" w:hAnsi="Times New Roman" w:cs="Times New Roman"/>
              </w:rPr>
            </w:pPr>
            <w:r>
              <w:rPr>
                <w:rFonts w:ascii="Times New Roman" w:hAnsi="Times New Roman" w:cs="Times New Roman"/>
              </w:rPr>
              <w:t xml:space="preserve">« </w:t>
            </w:r>
            <w:r w:rsidR="00E3715A">
              <w:rPr>
                <w:rFonts w:ascii="Times New Roman" w:hAnsi="Times New Roman" w:cs="Times New Roman"/>
              </w:rPr>
              <w:t>18</w:t>
            </w:r>
            <w:r>
              <w:rPr>
                <w:rFonts w:ascii="Times New Roman" w:hAnsi="Times New Roman" w:cs="Times New Roman"/>
              </w:rPr>
              <w:t xml:space="preserve"> </w:t>
            </w:r>
            <w:r w:rsidRPr="00D65571">
              <w:rPr>
                <w:rFonts w:ascii="Times New Roman" w:hAnsi="Times New Roman" w:cs="Times New Roman"/>
              </w:rPr>
              <w:t xml:space="preserve">  » </w:t>
            </w:r>
            <w:r>
              <w:rPr>
                <w:rFonts w:ascii="Times New Roman" w:hAnsi="Times New Roman" w:cs="Times New Roman"/>
                <w:u w:val="single"/>
              </w:rPr>
              <w:t xml:space="preserve"> декаб</w:t>
            </w:r>
            <w:r w:rsidRPr="00D65571">
              <w:rPr>
                <w:rFonts w:ascii="Times New Roman" w:hAnsi="Times New Roman" w:cs="Times New Roman"/>
                <w:u w:val="single"/>
              </w:rPr>
              <w:t xml:space="preserve">ря    </w:t>
            </w:r>
            <w:r>
              <w:rPr>
                <w:rFonts w:ascii="Times New Roman" w:hAnsi="Times New Roman" w:cs="Times New Roman"/>
              </w:rPr>
              <w:t>2020</w:t>
            </w:r>
            <w:r w:rsidRPr="00D65571">
              <w:rPr>
                <w:rFonts w:ascii="Times New Roman" w:hAnsi="Times New Roman" w:cs="Times New Roman"/>
              </w:rPr>
              <w:t>года</w:t>
            </w:r>
          </w:p>
          <w:p w:rsidR="004268E2" w:rsidRPr="00EE41DB" w:rsidRDefault="004268E2" w:rsidP="003F3828">
            <w:pPr>
              <w:jc w:val="right"/>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u w:val="single"/>
              </w:rPr>
              <w:t xml:space="preserve"> </w:t>
            </w:r>
            <w:r w:rsidR="00E3715A">
              <w:rPr>
                <w:rFonts w:ascii="Times New Roman" w:hAnsi="Times New Roman" w:cs="Times New Roman"/>
                <w:u w:val="single"/>
              </w:rPr>
              <w:t>52</w:t>
            </w:r>
            <w:r>
              <w:rPr>
                <w:rFonts w:ascii="Times New Roman" w:hAnsi="Times New Roman" w:cs="Times New Roman"/>
                <w:u w:val="single"/>
              </w:rPr>
              <w:t xml:space="preserve">    </w:t>
            </w:r>
            <w:r>
              <w:rPr>
                <w:rFonts w:ascii="Times New Roman" w:hAnsi="Times New Roman" w:cs="Times New Roman"/>
              </w:rPr>
              <w:t xml:space="preserve">от   </w:t>
            </w:r>
            <w:r>
              <w:rPr>
                <w:rFonts w:ascii="Times New Roman" w:hAnsi="Times New Roman" w:cs="Times New Roman"/>
                <w:u w:val="single"/>
              </w:rPr>
              <w:t xml:space="preserve"> </w:t>
            </w:r>
            <w:r w:rsidR="00E3715A">
              <w:rPr>
                <w:rFonts w:ascii="Times New Roman" w:hAnsi="Times New Roman" w:cs="Times New Roman"/>
                <w:u w:val="single"/>
              </w:rPr>
              <w:t>18</w:t>
            </w:r>
            <w:r>
              <w:rPr>
                <w:rFonts w:ascii="Times New Roman" w:hAnsi="Times New Roman" w:cs="Times New Roman"/>
                <w:u w:val="single"/>
              </w:rPr>
              <w:t xml:space="preserve">  .12.2020 года  </w:t>
            </w:r>
          </w:p>
          <w:p w:rsidR="004268E2" w:rsidRDefault="004268E2" w:rsidP="003F3828"/>
        </w:tc>
      </w:tr>
    </w:tbl>
    <w:p w:rsidR="004268E2" w:rsidRDefault="004268E2" w:rsidP="004268E2">
      <w:pPr>
        <w:pStyle w:val="51"/>
        <w:ind w:left="0"/>
        <w:rPr>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Default="004268E2" w:rsidP="001E365F">
      <w:pPr>
        <w:pStyle w:val="51"/>
        <w:rPr>
          <w:b w:val="0"/>
          <w:bCs w:val="0"/>
          <w:lang w:val="ru-RU"/>
        </w:rPr>
      </w:pPr>
    </w:p>
    <w:p w:rsidR="004268E2" w:rsidRPr="00DE7FE1" w:rsidRDefault="004268E2" w:rsidP="004268E2">
      <w:pPr>
        <w:spacing w:after="0"/>
        <w:jc w:val="center"/>
        <w:rPr>
          <w:rFonts w:ascii="Times New Roman" w:hAnsi="Times New Roman" w:cs="Times New Roman"/>
          <w:b/>
          <w:sz w:val="44"/>
          <w:szCs w:val="44"/>
        </w:rPr>
      </w:pPr>
      <w:r w:rsidRPr="00DE7FE1">
        <w:rPr>
          <w:rFonts w:ascii="Times New Roman" w:hAnsi="Times New Roman" w:cs="Times New Roman"/>
          <w:b/>
          <w:sz w:val="44"/>
          <w:szCs w:val="44"/>
        </w:rPr>
        <w:t>ПОЛОЖЕНИЕ О СИСТЕМЕ                                 НОРМИРОВАНИЯ ТРУДА</w:t>
      </w:r>
    </w:p>
    <w:p w:rsidR="004268E2" w:rsidRDefault="004268E2" w:rsidP="004268E2">
      <w:pPr>
        <w:spacing w:after="0"/>
        <w:jc w:val="center"/>
        <w:rPr>
          <w:rFonts w:ascii="Times New Roman" w:hAnsi="Times New Roman" w:cs="Times New Roman"/>
          <w:b/>
          <w:sz w:val="48"/>
          <w:szCs w:val="48"/>
        </w:rPr>
      </w:pPr>
    </w:p>
    <w:p w:rsidR="004268E2" w:rsidRPr="00A45324" w:rsidRDefault="004268E2" w:rsidP="004268E2">
      <w:pPr>
        <w:spacing w:after="0"/>
        <w:jc w:val="center"/>
        <w:rPr>
          <w:rFonts w:ascii="Times New Roman" w:hAnsi="Times New Roman" w:cs="Times New Roman"/>
          <w:sz w:val="32"/>
          <w:szCs w:val="32"/>
        </w:rPr>
      </w:pPr>
      <w:r w:rsidRPr="00A45324">
        <w:rPr>
          <w:rFonts w:ascii="Times New Roman" w:hAnsi="Times New Roman" w:cs="Times New Roman"/>
          <w:sz w:val="32"/>
          <w:szCs w:val="32"/>
        </w:rPr>
        <w:t>работников</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 xml:space="preserve"> М</w:t>
      </w:r>
      <w:r w:rsidRPr="00A45324">
        <w:rPr>
          <w:rFonts w:ascii="Times New Roman" w:hAnsi="Times New Roman" w:cs="Times New Roman"/>
          <w:sz w:val="32"/>
          <w:szCs w:val="32"/>
        </w:rPr>
        <w:t>униципального дошкольного образовательного учреждения</w:t>
      </w:r>
    </w:p>
    <w:p w:rsidR="004268E2" w:rsidRPr="00A45324" w:rsidRDefault="004268E2" w:rsidP="004268E2">
      <w:pPr>
        <w:spacing w:after="0"/>
        <w:jc w:val="center"/>
        <w:rPr>
          <w:rFonts w:ascii="Times New Roman" w:hAnsi="Times New Roman" w:cs="Times New Roman"/>
          <w:sz w:val="32"/>
          <w:szCs w:val="32"/>
        </w:rPr>
      </w:pPr>
      <w:r>
        <w:rPr>
          <w:rFonts w:ascii="Times New Roman" w:hAnsi="Times New Roman" w:cs="Times New Roman"/>
          <w:sz w:val="32"/>
          <w:szCs w:val="32"/>
        </w:rPr>
        <w:t>«Детский сад № 20</w:t>
      </w:r>
      <w:r w:rsidRPr="00A45324">
        <w:rPr>
          <w:rFonts w:ascii="Times New Roman" w:hAnsi="Times New Roman" w:cs="Times New Roman"/>
          <w:sz w:val="32"/>
          <w:szCs w:val="32"/>
        </w:rPr>
        <w:t>»</w:t>
      </w:r>
    </w:p>
    <w:p w:rsidR="004268E2" w:rsidRPr="00A45324" w:rsidRDefault="004268E2" w:rsidP="004268E2">
      <w:pPr>
        <w:spacing w:after="0"/>
        <w:jc w:val="center"/>
        <w:rPr>
          <w:rFonts w:ascii="Times New Roman" w:hAnsi="Times New Roman" w:cs="Times New Roman"/>
          <w:sz w:val="28"/>
          <w:szCs w:val="28"/>
        </w:rPr>
      </w:pPr>
    </w:p>
    <w:p w:rsidR="004268E2" w:rsidRPr="00A45324" w:rsidRDefault="004268E2" w:rsidP="004268E2">
      <w:pPr>
        <w:spacing w:after="0"/>
        <w:jc w:val="center"/>
        <w:rPr>
          <w:rFonts w:ascii="Times New Roman" w:hAnsi="Times New Roman" w:cs="Times New Roman"/>
          <w:sz w:val="28"/>
          <w:szCs w:val="28"/>
        </w:rPr>
      </w:pPr>
      <w:r w:rsidRPr="00A45324">
        <w:rPr>
          <w:rFonts w:ascii="Times New Roman" w:hAnsi="Times New Roman" w:cs="Times New Roman"/>
          <w:sz w:val="28"/>
          <w:szCs w:val="28"/>
        </w:rPr>
        <w:t xml:space="preserve">(приложение № </w:t>
      </w:r>
      <w:r>
        <w:rPr>
          <w:rFonts w:ascii="Times New Roman" w:hAnsi="Times New Roman" w:cs="Times New Roman"/>
          <w:sz w:val="28"/>
          <w:szCs w:val="28"/>
        </w:rPr>
        <w:t>8</w:t>
      </w:r>
      <w:r w:rsidRPr="00A45324">
        <w:rPr>
          <w:rFonts w:ascii="Times New Roman" w:hAnsi="Times New Roman" w:cs="Times New Roman"/>
          <w:sz w:val="28"/>
          <w:szCs w:val="28"/>
        </w:rPr>
        <w:t xml:space="preserve"> к коллективному договору)</w:t>
      </w:r>
    </w:p>
    <w:p w:rsidR="004268E2" w:rsidRDefault="004268E2" w:rsidP="004268E2">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48"/>
          <w:szCs w:val="48"/>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на общем собрании </w:t>
      </w:r>
    </w:p>
    <w:p w:rsidR="004268E2" w:rsidRPr="00EE41DB" w:rsidRDefault="004268E2" w:rsidP="004268E2">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работников  МДОУ № 20 </w:t>
      </w:r>
    </w:p>
    <w:p w:rsidR="004268E2" w:rsidRDefault="00E3715A" w:rsidP="004268E2">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 3  </w:t>
      </w:r>
      <w:r w:rsidR="004268E2">
        <w:rPr>
          <w:rFonts w:ascii="Times New Roman" w:hAnsi="Times New Roman" w:cs="Times New Roman"/>
          <w:sz w:val="24"/>
          <w:szCs w:val="24"/>
        </w:rPr>
        <w:t xml:space="preserve"> от </w:t>
      </w:r>
      <w:r w:rsidR="004268E2" w:rsidRPr="00EE41DB">
        <w:rPr>
          <w:rFonts w:ascii="Times New Roman" w:hAnsi="Times New Roman" w:cs="Times New Roman"/>
          <w:sz w:val="24"/>
          <w:szCs w:val="24"/>
        </w:rPr>
        <w:t xml:space="preserve">« </w:t>
      </w:r>
      <w:r>
        <w:rPr>
          <w:rFonts w:ascii="Times New Roman" w:hAnsi="Times New Roman" w:cs="Times New Roman"/>
          <w:sz w:val="24"/>
          <w:szCs w:val="24"/>
        </w:rPr>
        <w:t>18</w:t>
      </w:r>
      <w:r w:rsidR="004268E2" w:rsidRPr="00EE41DB">
        <w:rPr>
          <w:rFonts w:ascii="Times New Roman" w:hAnsi="Times New Roman" w:cs="Times New Roman"/>
          <w:sz w:val="24"/>
          <w:szCs w:val="24"/>
        </w:rPr>
        <w:t xml:space="preserve">   »</w:t>
      </w:r>
      <w:r w:rsidR="004268E2">
        <w:rPr>
          <w:rFonts w:ascii="Times New Roman" w:hAnsi="Times New Roman" w:cs="Times New Roman"/>
          <w:sz w:val="24"/>
          <w:szCs w:val="24"/>
        </w:rPr>
        <w:t xml:space="preserve">  декабря   2020</w:t>
      </w:r>
      <w:r w:rsidR="004268E2" w:rsidRPr="00EE41DB">
        <w:rPr>
          <w:rFonts w:ascii="Times New Roman" w:hAnsi="Times New Roman" w:cs="Times New Roman"/>
          <w:sz w:val="24"/>
          <w:szCs w:val="24"/>
        </w:rPr>
        <w:t xml:space="preserve"> г.</w:t>
      </w: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right"/>
        <w:rPr>
          <w:rFonts w:ascii="Times New Roman" w:hAnsi="Times New Roman" w:cs="Times New Roman"/>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jc w:val="center"/>
        <w:rPr>
          <w:rFonts w:ascii="Times New Roman" w:hAnsi="Times New Roman" w:cs="Times New Roman"/>
          <w:b/>
          <w:sz w:val="24"/>
          <w:szCs w:val="24"/>
        </w:rPr>
      </w:pPr>
    </w:p>
    <w:p w:rsidR="004268E2" w:rsidRDefault="004268E2" w:rsidP="004268E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268E2" w:rsidRDefault="004268E2" w:rsidP="004268E2">
      <w:pPr>
        <w:spacing w:after="0"/>
        <w:rPr>
          <w:rFonts w:ascii="Times New Roman" w:hAnsi="Times New Roman" w:cs="Times New Roman"/>
          <w:b/>
          <w:sz w:val="24"/>
          <w:szCs w:val="24"/>
        </w:rPr>
      </w:pPr>
    </w:p>
    <w:p w:rsidR="00DE7FE1" w:rsidRDefault="004268E2" w:rsidP="004268E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DE7FE1" w:rsidRDefault="00DE7FE1" w:rsidP="004268E2">
      <w:pPr>
        <w:spacing w:after="0"/>
        <w:rPr>
          <w:rFonts w:ascii="Times New Roman" w:hAnsi="Times New Roman" w:cs="Times New Roman"/>
          <w:b/>
          <w:sz w:val="24"/>
          <w:szCs w:val="24"/>
        </w:rPr>
      </w:pPr>
    </w:p>
    <w:p w:rsidR="004268E2" w:rsidRPr="00F8298B" w:rsidRDefault="00DE7FE1" w:rsidP="004268E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268E2" w:rsidRPr="00E82BD7">
        <w:rPr>
          <w:rFonts w:ascii="Times New Roman" w:hAnsi="Times New Roman" w:cs="Times New Roman"/>
          <w:b/>
          <w:sz w:val="24"/>
          <w:szCs w:val="24"/>
        </w:rPr>
        <w:t>Почтовый и юридический адрес</w:t>
      </w:r>
      <w:proofErr w:type="gramStart"/>
      <w:r w:rsidR="004268E2" w:rsidRPr="00E82BD7">
        <w:rPr>
          <w:rFonts w:ascii="Times New Roman" w:hAnsi="Times New Roman" w:cs="Times New Roman"/>
          <w:b/>
          <w:sz w:val="24"/>
          <w:szCs w:val="24"/>
        </w:rPr>
        <w:t xml:space="preserve"> :</w:t>
      </w:r>
      <w:proofErr w:type="gramEnd"/>
    </w:p>
    <w:p w:rsidR="004268E2"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 xml:space="preserve">155902, Ивановская область, </w:t>
      </w:r>
      <w:proofErr w:type="gramStart"/>
      <w:r w:rsidRPr="00D65571">
        <w:rPr>
          <w:rFonts w:ascii="Times New Roman" w:eastAsia="Times New Roman" w:hAnsi="Times New Roman" w:cs="Times New Roman"/>
          <w:spacing w:val="9"/>
          <w:sz w:val="24"/>
          <w:szCs w:val="24"/>
        </w:rPr>
        <w:t>г</w:t>
      </w:r>
      <w:proofErr w:type="gramEnd"/>
      <w:r w:rsidRPr="00D65571">
        <w:rPr>
          <w:rFonts w:ascii="Times New Roman" w:eastAsia="Times New Roman" w:hAnsi="Times New Roman" w:cs="Times New Roman"/>
          <w:spacing w:val="9"/>
          <w:sz w:val="24"/>
          <w:szCs w:val="24"/>
        </w:rPr>
        <w:t xml:space="preserve">. Шуя, </w:t>
      </w: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переулок  2-ой Северный, д.4</w:t>
      </w:r>
    </w:p>
    <w:p w:rsidR="004268E2" w:rsidRPr="00141575" w:rsidRDefault="004268E2" w:rsidP="004268E2">
      <w:pPr>
        <w:widowControl w:val="0"/>
        <w:spacing w:after="0" w:line="322" w:lineRule="exact"/>
        <w:ind w:right="2740"/>
        <w:jc w:val="center"/>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w:t>
      </w:r>
      <w:r w:rsidRPr="00D65571">
        <w:rPr>
          <w:rFonts w:ascii="Times New Roman" w:eastAsia="Times New Roman" w:hAnsi="Times New Roman" w:cs="Times New Roman"/>
          <w:spacing w:val="9"/>
          <w:sz w:val="24"/>
          <w:szCs w:val="24"/>
        </w:rPr>
        <w:t>Тел</w:t>
      </w:r>
      <w:r w:rsidRPr="00141575">
        <w:rPr>
          <w:rFonts w:ascii="Times New Roman" w:eastAsia="Times New Roman" w:hAnsi="Times New Roman" w:cs="Times New Roman"/>
          <w:spacing w:val="9"/>
          <w:sz w:val="24"/>
          <w:szCs w:val="24"/>
        </w:rPr>
        <w:t>. 8(49351) 4-94-74</w:t>
      </w:r>
    </w:p>
    <w:p w:rsidR="004268E2" w:rsidRPr="00141575" w:rsidRDefault="004268E2" w:rsidP="004268E2">
      <w:pPr>
        <w:widowControl w:val="0"/>
        <w:spacing w:after="0" w:line="322" w:lineRule="exact"/>
        <w:ind w:left="20" w:right="2740"/>
        <w:jc w:val="center"/>
        <w:rPr>
          <w:rFonts w:ascii="Times New Roman" w:eastAsia="Times New Roman" w:hAnsi="Times New Roman" w:cs="Times New Roman"/>
          <w:color w:val="000000"/>
          <w:spacing w:val="9"/>
          <w:sz w:val="24"/>
          <w:szCs w:val="24"/>
        </w:rPr>
      </w:pPr>
      <w:r w:rsidRPr="00141575">
        <w:rPr>
          <w:rFonts w:ascii="Times New Roman" w:eastAsia="Times New Roman" w:hAnsi="Times New Roman" w:cs="Times New Roman"/>
          <w:color w:val="000000"/>
          <w:spacing w:val="9"/>
          <w:sz w:val="24"/>
          <w:szCs w:val="24"/>
        </w:rPr>
        <w:t xml:space="preserve">           </w:t>
      </w:r>
      <w:r w:rsidRPr="00D65571">
        <w:rPr>
          <w:rFonts w:ascii="Times New Roman" w:eastAsia="Times New Roman" w:hAnsi="Times New Roman" w:cs="Times New Roman"/>
          <w:color w:val="000000"/>
          <w:spacing w:val="9"/>
          <w:sz w:val="24"/>
          <w:szCs w:val="24"/>
          <w:lang w:val="en-US"/>
        </w:rPr>
        <w:t>e</w:t>
      </w:r>
      <w:r w:rsidRPr="00141575">
        <w:rPr>
          <w:rFonts w:ascii="Times New Roman" w:eastAsia="Times New Roman" w:hAnsi="Times New Roman" w:cs="Times New Roman"/>
          <w:color w:val="000000"/>
          <w:spacing w:val="9"/>
          <w:sz w:val="24"/>
          <w:szCs w:val="24"/>
        </w:rPr>
        <w:t>-</w:t>
      </w:r>
      <w:proofErr w:type="gramStart"/>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 xml:space="preserve"> :</w:t>
      </w:r>
      <w:proofErr w:type="gramEnd"/>
      <w:r w:rsidRPr="00141575">
        <w:rPr>
          <w:rFonts w:ascii="Times New Roman" w:eastAsia="Times New Roman" w:hAnsi="Times New Roman" w:cs="Times New Roman"/>
          <w:color w:val="000000"/>
          <w:spacing w:val="9"/>
          <w:sz w:val="24"/>
          <w:szCs w:val="24"/>
        </w:rPr>
        <w:t xml:space="preserve"> </w:t>
      </w:r>
      <w:proofErr w:type="spellStart"/>
      <w:r w:rsidRPr="00D65571">
        <w:rPr>
          <w:rFonts w:ascii="Times New Roman" w:eastAsia="Times New Roman" w:hAnsi="Times New Roman" w:cs="Times New Roman"/>
          <w:color w:val="000000"/>
          <w:spacing w:val="9"/>
          <w:sz w:val="24"/>
          <w:szCs w:val="24"/>
          <w:lang w:val="en-US"/>
        </w:rPr>
        <w:t>shuyamdou</w:t>
      </w:r>
      <w:proofErr w:type="spellEnd"/>
      <w:r w:rsidRPr="00141575">
        <w:rPr>
          <w:rFonts w:ascii="Times New Roman" w:eastAsia="Times New Roman" w:hAnsi="Times New Roman" w:cs="Times New Roman"/>
          <w:color w:val="000000"/>
          <w:spacing w:val="9"/>
          <w:sz w:val="24"/>
          <w:szCs w:val="24"/>
        </w:rPr>
        <w:t>20@</w:t>
      </w:r>
      <w:r w:rsidRPr="00D65571">
        <w:rPr>
          <w:rFonts w:ascii="Times New Roman" w:eastAsia="Times New Roman" w:hAnsi="Times New Roman" w:cs="Times New Roman"/>
          <w:color w:val="000000"/>
          <w:spacing w:val="9"/>
          <w:sz w:val="24"/>
          <w:szCs w:val="24"/>
          <w:lang w:val="en-US"/>
        </w:rPr>
        <w:t>mail</w:t>
      </w:r>
      <w:r w:rsidRPr="00141575">
        <w:rPr>
          <w:rFonts w:ascii="Times New Roman" w:eastAsia="Times New Roman" w:hAnsi="Times New Roman" w:cs="Times New Roman"/>
          <w:color w:val="000000"/>
          <w:spacing w:val="9"/>
          <w:sz w:val="24"/>
          <w:szCs w:val="24"/>
        </w:rPr>
        <w:t>.</w:t>
      </w:r>
      <w:proofErr w:type="spellStart"/>
      <w:r w:rsidRPr="00D65571">
        <w:rPr>
          <w:rFonts w:ascii="Times New Roman" w:eastAsia="Times New Roman" w:hAnsi="Times New Roman" w:cs="Times New Roman"/>
          <w:color w:val="000000"/>
          <w:spacing w:val="9"/>
          <w:sz w:val="24"/>
          <w:szCs w:val="24"/>
          <w:lang w:val="en-US"/>
        </w:rPr>
        <w:t>ru</w:t>
      </w:r>
      <w:proofErr w:type="spellEnd"/>
    </w:p>
    <w:p w:rsidR="001E365F" w:rsidRPr="001E365F" w:rsidRDefault="001E365F" w:rsidP="001E365F">
      <w:pPr>
        <w:pStyle w:val="51"/>
        <w:ind w:left="0"/>
        <w:outlineLvl w:val="9"/>
        <w:rPr>
          <w:b w:val="0"/>
          <w:bCs w:val="0"/>
          <w:lang w:val="ru-RU"/>
        </w:rPr>
      </w:pPr>
      <w:r w:rsidRPr="001E365F">
        <w:rPr>
          <w:b w:val="0"/>
          <w:bCs w:val="0"/>
          <w:lang w:val="ru-RU"/>
        </w:rPr>
        <w:lastRenderedPageBreak/>
        <w:t>I.</w:t>
      </w:r>
      <w:r w:rsidRPr="001E365F">
        <w:rPr>
          <w:b w:val="0"/>
          <w:bCs w:val="0"/>
          <w:lang w:val="ru-RU"/>
        </w:rPr>
        <w:tab/>
        <w:t>Общие положения</w:t>
      </w:r>
    </w:p>
    <w:p w:rsidR="001E365F" w:rsidRPr="001E365F" w:rsidRDefault="001E365F" w:rsidP="001E365F">
      <w:pPr>
        <w:pStyle w:val="51"/>
        <w:ind w:left="0"/>
        <w:outlineLvl w:val="9"/>
        <w:rPr>
          <w:b w:val="0"/>
          <w:bCs w:val="0"/>
          <w:lang w:val="ru-RU"/>
        </w:rPr>
      </w:pPr>
    </w:p>
    <w:p w:rsidR="001E365F" w:rsidRPr="001E365F" w:rsidRDefault="001E365F" w:rsidP="0097299F">
      <w:pPr>
        <w:pStyle w:val="51"/>
        <w:numPr>
          <w:ilvl w:val="1"/>
          <w:numId w:val="83"/>
        </w:numPr>
        <w:outlineLvl w:val="9"/>
        <w:rPr>
          <w:b w:val="0"/>
          <w:bCs w:val="0"/>
          <w:lang w:val="ru-RU"/>
        </w:rPr>
      </w:pPr>
      <w:proofErr w:type="gramStart"/>
      <w:r w:rsidRPr="001E365F">
        <w:rPr>
          <w:b w:val="0"/>
          <w:bCs w:val="0"/>
          <w:lang w:val="ru-RU"/>
        </w:rPr>
        <w:t xml:space="preserve">Настоящее Положение о системе нормирования труда (далее Положение) муниципального дошкольного образовательного учреждения «Детский </w:t>
      </w:r>
      <w:r w:rsidR="007C03E6">
        <w:rPr>
          <w:b w:val="0"/>
          <w:bCs w:val="0"/>
          <w:lang w:val="ru-RU"/>
        </w:rPr>
        <w:t xml:space="preserve">сад </w:t>
      </w:r>
      <w:r w:rsidR="00BD2A09">
        <w:rPr>
          <w:b w:val="0"/>
          <w:bCs w:val="0"/>
          <w:lang w:val="ru-RU"/>
        </w:rPr>
        <w:t>№ 20</w:t>
      </w:r>
      <w:r w:rsidRPr="001E365F">
        <w:rPr>
          <w:b w:val="0"/>
          <w:bCs w:val="0"/>
          <w:lang w:val="ru-RU"/>
        </w:rPr>
        <w:t>» (далее – ДОУ) разработано в соответствии с Приказом Министерства труда и социальной защиты Российской Федерации от 30 сентября 2013г. № 504 «Об утверждении методических рекомендаций по разработке систем нормирования труда в государственных (муниципальных) учреждениях для определения системы нормирования труда с учетом организационно-технических условий выполнения технологических (трудовых) процессов</w:t>
      </w:r>
      <w:proofErr w:type="gramEnd"/>
      <w:r w:rsidRPr="001E365F">
        <w:rPr>
          <w:b w:val="0"/>
          <w:bCs w:val="0"/>
          <w:lang w:val="ru-RU"/>
        </w:rPr>
        <w:t xml:space="preserve"> в ДОУ (используемое оборудование и материалы, технологии и методики выполнения работ, другие организационно-технические факторы, которые могут существенно повлиять на величину нормы труда).</w:t>
      </w:r>
    </w:p>
    <w:p w:rsidR="001E365F" w:rsidRPr="001E365F" w:rsidRDefault="001E365F" w:rsidP="0097299F">
      <w:pPr>
        <w:pStyle w:val="51"/>
        <w:numPr>
          <w:ilvl w:val="1"/>
          <w:numId w:val="83"/>
        </w:numPr>
        <w:outlineLvl w:val="9"/>
        <w:rPr>
          <w:b w:val="0"/>
          <w:bCs w:val="0"/>
          <w:lang w:val="ru-RU"/>
        </w:rPr>
      </w:pPr>
      <w:r w:rsidRPr="001E365F">
        <w:rPr>
          <w:b w:val="0"/>
          <w:bCs w:val="0"/>
          <w:lang w:val="ru-RU"/>
        </w:rPr>
        <w:t>Положение о системе нормирования труда ДОУ, утверждается локальным нормативным актом учреждения с учетом мнения представительного органа работников, либо включается в качестве отдельного раздела в коллективный договор. Учет мнения представительного органа работников осуществляется в порядке принятия локальных нормативных актов,  трудовым законодательством.</w:t>
      </w:r>
    </w:p>
    <w:p w:rsidR="001E365F" w:rsidRPr="001E365F" w:rsidRDefault="001E365F" w:rsidP="0097299F">
      <w:pPr>
        <w:pStyle w:val="51"/>
        <w:numPr>
          <w:ilvl w:val="1"/>
          <w:numId w:val="83"/>
        </w:numPr>
        <w:outlineLvl w:val="9"/>
        <w:rPr>
          <w:b w:val="0"/>
          <w:bCs w:val="0"/>
          <w:lang w:val="ru-RU"/>
        </w:rPr>
      </w:pPr>
      <w:r w:rsidRPr="001E365F">
        <w:rPr>
          <w:b w:val="0"/>
          <w:bCs w:val="0"/>
          <w:lang w:val="ru-RU"/>
        </w:rPr>
        <w:t>Основными целями системы нормирования труда в ДОУ являются:</w:t>
      </w:r>
    </w:p>
    <w:p w:rsidR="001E365F" w:rsidRPr="001E365F" w:rsidRDefault="001E365F" w:rsidP="0097299F">
      <w:pPr>
        <w:pStyle w:val="51"/>
        <w:numPr>
          <w:ilvl w:val="1"/>
          <w:numId w:val="85"/>
        </w:numPr>
        <w:outlineLvl w:val="9"/>
        <w:rPr>
          <w:b w:val="0"/>
          <w:bCs w:val="0"/>
          <w:lang w:val="ru-RU"/>
        </w:rPr>
      </w:pPr>
      <w:r w:rsidRPr="001E365F">
        <w:rPr>
          <w:b w:val="0"/>
          <w:bCs w:val="0"/>
          <w:lang w:val="ru-RU"/>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1E365F" w:rsidRPr="001E365F" w:rsidRDefault="001E365F" w:rsidP="0097299F">
      <w:pPr>
        <w:pStyle w:val="51"/>
        <w:numPr>
          <w:ilvl w:val="1"/>
          <w:numId w:val="85"/>
        </w:numPr>
        <w:outlineLvl w:val="9"/>
        <w:rPr>
          <w:b w:val="0"/>
          <w:bCs w:val="0"/>
          <w:lang w:val="ru-RU"/>
        </w:rPr>
      </w:pPr>
      <w:r w:rsidRPr="001E365F">
        <w:rPr>
          <w:b w:val="0"/>
          <w:bCs w:val="0"/>
          <w:lang w:val="ru-RU"/>
        </w:rPr>
        <w:t>обеспечение нормального уровня напряженности (интенсивности) труда при выполнении работ (оказании государственных (муниципальных) услуг);</w:t>
      </w:r>
    </w:p>
    <w:p w:rsidR="001E365F" w:rsidRPr="001E365F" w:rsidRDefault="001E365F" w:rsidP="0097299F">
      <w:pPr>
        <w:pStyle w:val="51"/>
        <w:numPr>
          <w:ilvl w:val="1"/>
          <w:numId w:val="85"/>
        </w:numPr>
        <w:outlineLvl w:val="9"/>
        <w:rPr>
          <w:b w:val="0"/>
          <w:bCs w:val="0"/>
          <w:lang w:val="ru-RU"/>
        </w:rPr>
      </w:pPr>
      <w:r w:rsidRPr="001E365F">
        <w:rPr>
          <w:b w:val="0"/>
          <w:bCs w:val="0"/>
          <w:lang w:val="ru-RU"/>
        </w:rPr>
        <w:t>повышение эффективности обслуживания потребителей государственных (муниципальных) услуг.</w:t>
      </w:r>
    </w:p>
    <w:p w:rsidR="001E365F" w:rsidRPr="001E365F" w:rsidRDefault="001E365F" w:rsidP="0097299F">
      <w:pPr>
        <w:pStyle w:val="51"/>
        <w:numPr>
          <w:ilvl w:val="1"/>
          <w:numId w:val="83"/>
        </w:numPr>
        <w:outlineLvl w:val="9"/>
        <w:rPr>
          <w:b w:val="0"/>
          <w:bCs w:val="0"/>
          <w:lang w:val="ru-RU"/>
        </w:rPr>
      </w:pPr>
      <w:r w:rsidRPr="001E365F">
        <w:rPr>
          <w:b w:val="0"/>
          <w:bCs w:val="0"/>
          <w:lang w:val="ru-RU"/>
        </w:rPr>
        <w:t>Состав и содержание работ по нормированию труда в ДОУ определяются целями и задачами нормирования трудовых процессов работников учреждения в определенных организационно-технических условиях выполнения технологических (трудовых) процессов.</w:t>
      </w:r>
    </w:p>
    <w:p w:rsidR="001E365F" w:rsidRPr="001E365F" w:rsidRDefault="001E365F" w:rsidP="0097299F">
      <w:pPr>
        <w:pStyle w:val="51"/>
        <w:numPr>
          <w:ilvl w:val="1"/>
          <w:numId w:val="83"/>
        </w:numPr>
        <w:outlineLvl w:val="9"/>
        <w:rPr>
          <w:b w:val="0"/>
          <w:bCs w:val="0"/>
          <w:lang w:val="ru-RU"/>
        </w:rPr>
      </w:pPr>
      <w:r w:rsidRPr="001E365F">
        <w:rPr>
          <w:b w:val="0"/>
          <w:bCs w:val="0"/>
          <w:lang w:val="ru-RU"/>
        </w:rPr>
        <w:t>Ответственность за состояние нормирования труда в учреждении несет работодатель. Организация работы, связанной с нормированием труда, включая проведение организационно-технических мероприятий, внедрение рациональных организационных, технологических и трудовых процессов, улучшение организации труда, может осуществляться как непосредственно руководителем ДОУ, так и в установленном порядке может быть поручена руководителем одному из его заместителей.</w:t>
      </w:r>
    </w:p>
    <w:p w:rsidR="001E365F" w:rsidRPr="001E365F" w:rsidRDefault="001E365F" w:rsidP="001E365F">
      <w:pPr>
        <w:pStyle w:val="51"/>
        <w:ind w:left="0"/>
        <w:outlineLvl w:val="9"/>
        <w:rPr>
          <w:b w:val="0"/>
          <w:bCs w:val="0"/>
          <w:lang w:val="ru-RU"/>
        </w:rPr>
      </w:pPr>
    </w:p>
    <w:p w:rsidR="001E365F" w:rsidRPr="001E365F" w:rsidRDefault="001E365F" w:rsidP="001E365F">
      <w:pPr>
        <w:pStyle w:val="51"/>
        <w:ind w:left="0"/>
        <w:outlineLvl w:val="9"/>
        <w:rPr>
          <w:b w:val="0"/>
          <w:bCs w:val="0"/>
          <w:lang w:val="ru-RU"/>
        </w:rPr>
      </w:pPr>
      <w:r w:rsidRPr="001E365F">
        <w:rPr>
          <w:b w:val="0"/>
          <w:bCs w:val="0"/>
          <w:lang w:val="ru-RU"/>
        </w:rPr>
        <w:t>II.</w:t>
      </w:r>
      <w:r w:rsidRPr="001E365F">
        <w:rPr>
          <w:b w:val="0"/>
          <w:bCs w:val="0"/>
          <w:lang w:val="ru-RU"/>
        </w:rPr>
        <w:tab/>
        <w:t>Подходы к разработке системы нормирования труда.</w:t>
      </w:r>
    </w:p>
    <w:p w:rsidR="001E365F" w:rsidRPr="001E365F" w:rsidRDefault="001E365F" w:rsidP="001E365F">
      <w:pPr>
        <w:pStyle w:val="51"/>
        <w:ind w:left="0"/>
        <w:outlineLvl w:val="9"/>
        <w:rPr>
          <w:b w:val="0"/>
          <w:bCs w:val="0"/>
          <w:lang w:val="ru-RU"/>
        </w:rPr>
      </w:pPr>
    </w:p>
    <w:p w:rsidR="001E365F" w:rsidRPr="001E365F" w:rsidRDefault="001E365F" w:rsidP="0097299F">
      <w:pPr>
        <w:pStyle w:val="51"/>
        <w:numPr>
          <w:ilvl w:val="1"/>
          <w:numId w:val="84"/>
        </w:numPr>
        <w:outlineLvl w:val="9"/>
        <w:rPr>
          <w:b w:val="0"/>
          <w:bCs w:val="0"/>
          <w:lang w:val="ru-RU"/>
        </w:rPr>
      </w:pPr>
      <w:r w:rsidRPr="001E365F">
        <w:rPr>
          <w:b w:val="0"/>
          <w:bCs w:val="0"/>
          <w:lang w:val="ru-RU"/>
        </w:rPr>
        <w:t xml:space="preserve">При разработке системы нормирования труда определяются нормы труда применительно к технологическим (трудовым) процессам и организационно- </w:t>
      </w:r>
      <w:r w:rsidRPr="001E365F">
        <w:rPr>
          <w:b w:val="0"/>
          <w:bCs w:val="0"/>
          <w:lang w:val="ru-RU"/>
        </w:rPr>
        <w:lastRenderedPageBreak/>
        <w:t>техническим условиям их выполнения в ДОУ. В ходе анализа организационно- технических условий выполнения технологических (трудовых) процессов в ДОУ учитываются используемые технологии, методики, стандарты выполнения рабо</w:t>
      </w:r>
      <w:proofErr w:type="gramStart"/>
      <w:r w:rsidRPr="001E365F">
        <w:rPr>
          <w:b w:val="0"/>
          <w:bCs w:val="0"/>
          <w:lang w:val="ru-RU"/>
        </w:rPr>
        <w:t>т(</w:t>
      </w:r>
      <w:proofErr w:type="gramEnd"/>
      <w:r w:rsidRPr="001E365F">
        <w:rPr>
          <w:b w:val="0"/>
          <w:bCs w:val="0"/>
          <w:lang w:val="ru-RU"/>
        </w:rPr>
        <w:t>оказания услуг), параметры работы и обслуживания применяемого оборудования, условия труда на рабочих местах, формы организации труда, режимы труда и отдыха и другие параметры, в том числе регламентированные перерывы, характеристики выполняемых работ, рациональное разделение и кооперацию труда.</w:t>
      </w:r>
    </w:p>
    <w:p w:rsidR="001E365F" w:rsidRPr="001E365F" w:rsidRDefault="001E365F" w:rsidP="0097299F">
      <w:pPr>
        <w:pStyle w:val="51"/>
        <w:numPr>
          <w:ilvl w:val="1"/>
          <w:numId w:val="84"/>
        </w:numPr>
        <w:outlineLvl w:val="9"/>
        <w:rPr>
          <w:b w:val="0"/>
          <w:bCs w:val="0"/>
          <w:lang w:val="ru-RU"/>
        </w:rPr>
      </w:pPr>
      <w:proofErr w:type="gramStart"/>
      <w:r w:rsidRPr="001E365F">
        <w:rPr>
          <w:b w:val="0"/>
          <w:bCs w:val="0"/>
          <w:lang w:val="ru-RU"/>
        </w:rPr>
        <w:t>При определении норм труда проводится анализ имеющихся типовых норм труда, утвержденных федеральными органами исполнительной власти в соответствии с постановлением Правительства Российской Федерации от 11 ноября 2002 г. N 804 "О правилах разработки и утверждения типовых норм труда" (Собрание законодательства Российской Федерации, 2002, N 46, ст. 4583) (далее - типовые нормы труда), и соотнесение их с фактическими организационно- техническими условиями выполнения технологических</w:t>
      </w:r>
      <w:proofErr w:type="gramEnd"/>
      <w:r w:rsidRPr="001E365F">
        <w:rPr>
          <w:b w:val="0"/>
          <w:bCs w:val="0"/>
          <w:lang w:val="ru-RU"/>
        </w:rPr>
        <w:t xml:space="preserve"> (трудовых) процессов в ДОУ.</w:t>
      </w:r>
    </w:p>
    <w:p w:rsidR="001E365F" w:rsidRPr="001E365F" w:rsidRDefault="001E365F" w:rsidP="0097299F">
      <w:pPr>
        <w:pStyle w:val="51"/>
        <w:numPr>
          <w:ilvl w:val="1"/>
          <w:numId w:val="84"/>
        </w:numPr>
        <w:outlineLvl w:val="9"/>
        <w:rPr>
          <w:b w:val="0"/>
          <w:bCs w:val="0"/>
          <w:lang w:val="ru-RU"/>
        </w:rPr>
      </w:pPr>
      <w:r w:rsidRPr="001E365F">
        <w:rPr>
          <w:b w:val="0"/>
          <w:bCs w:val="0"/>
          <w:lang w:val="ru-RU"/>
        </w:rPr>
        <w:t>На основе типовых норм труда определяются для применения в ДОУ:</w:t>
      </w:r>
    </w:p>
    <w:p w:rsidR="001E365F" w:rsidRPr="001E365F" w:rsidRDefault="001E365F" w:rsidP="0097299F">
      <w:pPr>
        <w:pStyle w:val="51"/>
        <w:numPr>
          <w:ilvl w:val="1"/>
          <w:numId w:val="86"/>
        </w:numPr>
        <w:outlineLvl w:val="9"/>
        <w:rPr>
          <w:b w:val="0"/>
          <w:bCs w:val="0"/>
          <w:lang w:val="ru-RU"/>
        </w:rPr>
      </w:pPr>
      <w:r w:rsidRPr="001E365F">
        <w:rPr>
          <w:b w:val="0"/>
          <w:bCs w:val="0"/>
          <w:lang w:val="ru-RU"/>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1E365F" w:rsidRPr="001E365F" w:rsidRDefault="001E365F" w:rsidP="0097299F">
      <w:pPr>
        <w:pStyle w:val="51"/>
        <w:numPr>
          <w:ilvl w:val="1"/>
          <w:numId w:val="86"/>
        </w:numPr>
        <w:outlineLvl w:val="9"/>
        <w:rPr>
          <w:b w:val="0"/>
          <w:bCs w:val="0"/>
          <w:lang w:val="ru-RU"/>
        </w:rPr>
      </w:pPr>
      <w:r w:rsidRPr="001E365F">
        <w:rPr>
          <w:b w:val="0"/>
          <w:bCs w:val="0"/>
          <w:lang w:val="ru-RU"/>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1E365F" w:rsidRPr="001E365F" w:rsidRDefault="001E365F" w:rsidP="0097299F">
      <w:pPr>
        <w:pStyle w:val="51"/>
        <w:numPr>
          <w:ilvl w:val="1"/>
          <w:numId w:val="86"/>
        </w:numPr>
        <w:outlineLvl w:val="9"/>
        <w:rPr>
          <w:b w:val="0"/>
          <w:bCs w:val="0"/>
          <w:lang w:val="ru-RU"/>
        </w:rPr>
      </w:pPr>
      <w:r w:rsidRPr="001E365F">
        <w:rPr>
          <w:b w:val="0"/>
          <w:bCs w:val="0"/>
          <w:lang w:val="ru-RU"/>
        </w:rPr>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1E365F" w:rsidRPr="001E365F" w:rsidRDefault="001E365F" w:rsidP="0097299F">
      <w:pPr>
        <w:pStyle w:val="51"/>
        <w:numPr>
          <w:ilvl w:val="1"/>
          <w:numId w:val="84"/>
        </w:numPr>
        <w:outlineLvl w:val="9"/>
        <w:rPr>
          <w:b w:val="0"/>
          <w:bCs w:val="0"/>
          <w:lang w:val="ru-RU"/>
        </w:rPr>
      </w:pPr>
      <w:r w:rsidRPr="001E365F">
        <w:rPr>
          <w:b w:val="0"/>
          <w:bCs w:val="0"/>
          <w:lang w:val="ru-RU"/>
        </w:rPr>
        <w:t>Содержанием работы по определению норм труда являются:</w:t>
      </w:r>
    </w:p>
    <w:p w:rsidR="001E365F" w:rsidRPr="001E365F" w:rsidRDefault="001E365F" w:rsidP="0097299F">
      <w:pPr>
        <w:pStyle w:val="51"/>
        <w:numPr>
          <w:ilvl w:val="1"/>
          <w:numId w:val="87"/>
        </w:numPr>
        <w:outlineLvl w:val="9"/>
        <w:rPr>
          <w:b w:val="0"/>
          <w:bCs w:val="0"/>
          <w:lang w:val="ru-RU"/>
        </w:rPr>
      </w:pPr>
      <w:r w:rsidRPr="001E365F">
        <w:rPr>
          <w:b w:val="0"/>
          <w:bCs w:val="0"/>
          <w:lang w:val="ru-RU"/>
        </w:rPr>
        <w:t>анализ трудового процесса на основе стандарта оказания государственной (муниципальной) услуги, разделение его на части;</w:t>
      </w:r>
    </w:p>
    <w:p w:rsidR="001E365F" w:rsidRPr="001E365F" w:rsidRDefault="001E365F" w:rsidP="0097299F">
      <w:pPr>
        <w:pStyle w:val="51"/>
        <w:numPr>
          <w:ilvl w:val="1"/>
          <w:numId w:val="87"/>
        </w:numPr>
        <w:outlineLvl w:val="9"/>
        <w:rPr>
          <w:b w:val="0"/>
          <w:bCs w:val="0"/>
          <w:lang w:val="ru-RU"/>
        </w:rPr>
      </w:pPr>
      <w:r w:rsidRPr="001E365F">
        <w:rPr>
          <w:b w:val="0"/>
          <w:bCs w:val="0"/>
          <w:lang w:val="ru-RU"/>
        </w:rPr>
        <w:t>выбор оптимального варианта технологии и организации труда, эффективных методов и приемов работы;</w:t>
      </w:r>
    </w:p>
    <w:p w:rsidR="001E365F" w:rsidRPr="001E365F" w:rsidRDefault="001E365F" w:rsidP="0097299F">
      <w:pPr>
        <w:pStyle w:val="51"/>
        <w:numPr>
          <w:ilvl w:val="1"/>
          <w:numId w:val="87"/>
        </w:numPr>
        <w:outlineLvl w:val="9"/>
        <w:rPr>
          <w:b w:val="0"/>
          <w:bCs w:val="0"/>
          <w:lang w:val="ru-RU"/>
        </w:rPr>
      </w:pPr>
      <w:r w:rsidRPr="001E365F">
        <w:rPr>
          <w:b w:val="0"/>
          <w:bCs w:val="0"/>
          <w:lang w:val="ru-RU"/>
        </w:rPr>
        <w:t>проектирование режимов работы оборудования, приемов и методов труда, систем обслуживания рабочих мест, режимов труда и отдыха;</w:t>
      </w:r>
    </w:p>
    <w:p w:rsidR="001E365F" w:rsidRPr="001E365F" w:rsidRDefault="001E365F" w:rsidP="0097299F">
      <w:pPr>
        <w:pStyle w:val="51"/>
        <w:numPr>
          <w:ilvl w:val="1"/>
          <w:numId w:val="87"/>
        </w:numPr>
        <w:outlineLvl w:val="9"/>
        <w:rPr>
          <w:b w:val="0"/>
          <w:bCs w:val="0"/>
          <w:lang w:val="ru-RU"/>
        </w:rPr>
      </w:pPr>
      <w:r w:rsidRPr="001E365F">
        <w:rPr>
          <w:b w:val="0"/>
          <w:bCs w:val="0"/>
          <w:lang w:val="ru-RU"/>
        </w:rP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1E365F" w:rsidRPr="001E365F" w:rsidRDefault="001E365F" w:rsidP="001E365F">
      <w:pPr>
        <w:pStyle w:val="51"/>
        <w:ind w:left="0"/>
        <w:outlineLvl w:val="9"/>
        <w:rPr>
          <w:b w:val="0"/>
          <w:bCs w:val="0"/>
          <w:lang w:val="ru-RU"/>
        </w:rPr>
      </w:pPr>
      <w:r w:rsidRPr="001E365F">
        <w:rPr>
          <w:b w:val="0"/>
          <w:bCs w:val="0"/>
          <w:lang w:val="ru-RU"/>
        </w:rPr>
        <w:t>III.</w:t>
      </w:r>
      <w:r w:rsidRPr="001E365F">
        <w:rPr>
          <w:b w:val="0"/>
          <w:bCs w:val="0"/>
          <w:lang w:val="ru-RU"/>
        </w:rPr>
        <w:tab/>
        <w:t>Установление системы нормирования труда в ДОУ.</w:t>
      </w:r>
    </w:p>
    <w:p w:rsidR="001E365F" w:rsidRPr="001E365F" w:rsidRDefault="001E365F" w:rsidP="0097299F">
      <w:pPr>
        <w:pStyle w:val="51"/>
        <w:numPr>
          <w:ilvl w:val="1"/>
          <w:numId w:val="88"/>
        </w:numPr>
        <w:outlineLvl w:val="9"/>
        <w:rPr>
          <w:b w:val="0"/>
          <w:bCs w:val="0"/>
          <w:lang w:val="ru-RU"/>
        </w:rPr>
      </w:pPr>
      <w:r w:rsidRPr="001E365F">
        <w:rPr>
          <w:b w:val="0"/>
          <w:bCs w:val="0"/>
          <w:lang w:val="ru-RU"/>
        </w:rPr>
        <w:t xml:space="preserve">При заключении трудового договора с работником, работнику предоставляется возможность ознакомиться с нормами труда. В случае установления работнику норм времени на выполнение работ (оказание услуг) или норм обслуживания, в трудовом договоре с работником указывается, что </w:t>
      </w:r>
      <w:r w:rsidRPr="001E365F">
        <w:rPr>
          <w:b w:val="0"/>
          <w:bCs w:val="0"/>
          <w:lang w:val="ru-RU"/>
        </w:rPr>
        <w:lastRenderedPageBreak/>
        <w:t>их выполнение осуществляется в пределах установленной ему продолжительности рабочего времени.</w:t>
      </w:r>
    </w:p>
    <w:p w:rsidR="001E365F" w:rsidRPr="001E365F" w:rsidRDefault="001E365F" w:rsidP="0097299F">
      <w:pPr>
        <w:pStyle w:val="51"/>
        <w:numPr>
          <w:ilvl w:val="1"/>
          <w:numId w:val="88"/>
        </w:numPr>
        <w:outlineLvl w:val="9"/>
        <w:rPr>
          <w:b w:val="0"/>
          <w:bCs w:val="0"/>
          <w:lang w:val="ru-RU"/>
        </w:rPr>
      </w:pPr>
      <w:r w:rsidRPr="001E365F">
        <w:rPr>
          <w:b w:val="0"/>
          <w:bCs w:val="0"/>
          <w:lang w:val="ru-RU"/>
        </w:rPr>
        <w:t xml:space="preserve">Работники извещаются о внедрении новых норм труда не позднее, чем за </w:t>
      </w:r>
      <w:proofErr w:type="spellStart"/>
      <w:r w:rsidRPr="001E365F">
        <w:rPr>
          <w:b w:val="0"/>
          <w:bCs w:val="0"/>
          <w:lang w:val="ru-RU"/>
        </w:rPr>
        <w:t>двамесяца</w:t>
      </w:r>
      <w:proofErr w:type="spellEnd"/>
      <w:r w:rsidRPr="001E365F">
        <w:rPr>
          <w:b w:val="0"/>
          <w:bCs w:val="0"/>
          <w:lang w:val="ru-RU"/>
        </w:rPr>
        <w:t xml:space="preserve"> до их введения в действие. В аналогичный срок времени работники извещаются о корректировке ошибочных норм труда (нормы труда, при установлении которых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w:t>
      </w:r>
    </w:p>
    <w:p w:rsidR="001E365F" w:rsidRPr="001E365F" w:rsidRDefault="001E365F" w:rsidP="0097299F">
      <w:pPr>
        <w:pStyle w:val="51"/>
        <w:numPr>
          <w:ilvl w:val="1"/>
          <w:numId w:val="88"/>
        </w:numPr>
        <w:outlineLvl w:val="9"/>
        <w:rPr>
          <w:b w:val="0"/>
          <w:bCs w:val="0"/>
          <w:lang w:val="ru-RU"/>
        </w:rPr>
      </w:pPr>
      <w:r w:rsidRPr="001E365F">
        <w:rPr>
          <w:b w:val="0"/>
          <w:bCs w:val="0"/>
          <w:lang w:val="ru-RU"/>
        </w:rPr>
        <w:t>С учетом мнения представительного органа работников о снижении ошибочных норм труда работники могут быть уведомлены в более короткий срок.</w:t>
      </w:r>
    </w:p>
    <w:p w:rsidR="001E365F" w:rsidRPr="001E365F" w:rsidRDefault="001E365F" w:rsidP="0097299F">
      <w:pPr>
        <w:pStyle w:val="51"/>
        <w:numPr>
          <w:ilvl w:val="1"/>
          <w:numId w:val="88"/>
        </w:numPr>
        <w:outlineLvl w:val="9"/>
        <w:rPr>
          <w:b w:val="0"/>
          <w:bCs w:val="0"/>
          <w:lang w:val="ru-RU"/>
        </w:rPr>
      </w:pPr>
      <w:r w:rsidRPr="001E365F">
        <w:rPr>
          <w:b w:val="0"/>
          <w:bCs w:val="0"/>
          <w:lang w:val="ru-RU"/>
        </w:rPr>
        <w:t>Форма извещения о внедрении новых норм труда определяется ДОУ самостоятельно. При этом указываются ранее действовавшие нормы труда, новые нормы труда, факторы, послужившие основанием введения новых норм труда или их корректировки.</w:t>
      </w:r>
    </w:p>
    <w:p w:rsidR="001E365F" w:rsidRPr="001E365F" w:rsidRDefault="001E365F" w:rsidP="0097299F">
      <w:pPr>
        <w:pStyle w:val="51"/>
        <w:numPr>
          <w:ilvl w:val="1"/>
          <w:numId w:val="88"/>
        </w:numPr>
        <w:outlineLvl w:val="9"/>
        <w:rPr>
          <w:b w:val="0"/>
          <w:bCs w:val="0"/>
          <w:lang w:val="ru-RU"/>
        </w:rPr>
      </w:pPr>
      <w:r w:rsidRPr="001E365F">
        <w:rPr>
          <w:b w:val="0"/>
          <w:bCs w:val="0"/>
          <w:lang w:val="ru-RU"/>
        </w:rPr>
        <w:t>Перед введением новых норм труда проводится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1E365F" w:rsidRPr="001E365F" w:rsidRDefault="001E365F" w:rsidP="0097299F">
      <w:pPr>
        <w:pStyle w:val="51"/>
        <w:numPr>
          <w:ilvl w:val="1"/>
          <w:numId w:val="88"/>
        </w:numPr>
        <w:outlineLvl w:val="9"/>
        <w:rPr>
          <w:b w:val="0"/>
          <w:bCs w:val="0"/>
          <w:lang w:val="ru-RU"/>
        </w:rPr>
      </w:pPr>
      <w:r w:rsidRPr="001E365F">
        <w:rPr>
          <w:b w:val="0"/>
          <w:bCs w:val="0"/>
          <w:lang w:val="ru-RU"/>
        </w:rPr>
        <w:t>При проведении работ по освоению норм труда анализируется степень освоения работ каждым работником на основе данных о выполнении норм.</w:t>
      </w:r>
    </w:p>
    <w:p w:rsidR="001E365F" w:rsidRPr="001E365F" w:rsidRDefault="001E365F" w:rsidP="0097299F">
      <w:pPr>
        <w:pStyle w:val="51"/>
        <w:numPr>
          <w:ilvl w:val="1"/>
          <w:numId w:val="88"/>
        </w:numPr>
        <w:outlineLvl w:val="9"/>
        <w:rPr>
          <w:b w:val="0"/>
          <w:bCs w:val="0"/>
          <w:lang w:val="ru-RU"/>
        </w:rPr>
      </w:pPr>
      <w:r w:rsidRPr="001E365F">
        <w:rPr>
          <w:b w:val="0"/>
          <w:bCs w:val="0"/>
          <w:lang w:val="ru-RU"/>
        </w:rP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проводится обучение работников.</w:t>
      </w:r>
    </w:p>
    <w:p w:rsidR="001E365F" w:rsidRPr="001E365F" w:rsidRDefault="001E365F" w:rsidP="0097299F">
      <w:pPr>
        <w:pStyle w:val="51"/>
        <w:numPr>
          <w:ilvl w:val="1"/>
          <w:numId w:val="88"/>
        </w:numPr>
        <w:outlineLvl w:val="9"/>
        <w:rPr>
          <w:b w:val="0"/>
          <w:bCs w:val="0"/>
          <w:lang w:val="ru-RU"/>
        </w:rPr>
      </w:pPr>
      <w:r w:rsidRPr="001E365F">
        <w:rPr>
          <w:b w:val="0"/>
          <w:bCs w:val="0"/>
          <w:lang w:val="ru-RU"/>
        </w:rPr>
        <w:t xml:space="preserve">При освоении новых видов работ (стандартов оказания государственных муниципальных услуг) или несоответствии фактических организационно- технических условий выполнения технологических (трудовых) процессов </w:t>
      </w:r>
      <w:proofErr w:type="gramStart"/>
      <w:r w:rsidRPr="001E365F">
        <w:rPr>
          <w:b w:val="0"/>
          <w:bCs w:val="0"/>
          <w:lang w:val="ru-RU"/>
        </w:rPr>
        <w:t>запроектированным</w:t>
      </w:r>
      <w:proofErr w:type="gramEnd"/>
      <w:r w:rsidRPr="001E365F">
        <w:rPr>
          <w:b w:val="0"/>
          <w:bCs w:val="0"/>
          <w:lang w:val="ru-RU"/>
        </w:rPr>
        <w:t xml:space="preserve"> во вновь вводимых нормах труда, применяются поправочные коэффициенты.</w:t>
      </w:r>
    </w:p>
    <w:p w:rsidR="001E365F" w:rsidRPr="001E365F" w:rsidRDefault="001E365F" w:rsidP="0097299F">
      <w:pPr>
        <w:pStyle w:val="51"/>
        <w:numPr>
          <w:ilvl w:val="1"/>
          <w:numId w:val="88"/>
        </w:numPr>
        <w:outlineLvl w:val="9"/>
        <w:rPr>
          <w:b w:val="0"/>
          <w:bCs w:val="0"/>
          <w:lang w:val="ru-RU"/>
        </w:rPr>
      </w:pPr>
      <w:r w:rsidRPr="001E365F">
        <w:rPr>
          <w:b w:val="0"/>
          <w:bCs w:val="0"/>
          <w:lang w:val="ru-RU"/>
        </w:rPr>
        <w:t>Предусмотрен срок проведения анализа для определения целесообразности пересмотра применяющихся норм труда не реже чем один раз в пять лет.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 нормы.</w:t>
      </w:r>
    </w:p>
    <w:p w:rsidR="001E365F" w:rsidRPr="001E365F" w:rsidRDefault="001E365F" w:rsidP="0097299F">
      <w:pPr>
        <w:pStyle w:val="51"/>
        <w:numPr>
          <w:ilvl w:val="1"/>
          <w:numId w:val="88"/>
        </w:numPr>
        <w:outlineLvl w:val="9"/>
        <w:rPr>
          <w:b w:val="0"/>
          <w:bCs w:val="0"/>
          <w:lang w:val="ru-RU"/>
        </w:rPr>
      </w:pPr>
      <w:r w:rsidRPr="001E365F">
        <w:rPr>
          <w:b w:val="0"/>
          <w:bCs w:val="0"/>
          <w:lang w:val="ru-RU"/>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E365F" w:rsidRPr="001E365F" w:rsidRDefault="001E365F" w:rsidP="0097299F">
      <w:pPr>
        <w:pStyle w:val="51"/>
        <w:numPr>
          <w:ilvl w:val="1"/>
          <w:numId w:val="88"/>
        </w:numPr>
        <w:outlineLvl w:val="9"/>
        <w:rPr>
          <w:b w:val="0"/>
          <w:bCs w:val="0"/>
          <w:lang w:val="ru-RU"/>
        </w:rPr>
      </w:pPr>
      <w:r w:rsidRPr="001E365F">
        <w:rPr>
          <w:b w:val="0"/>
          <w:bCs w:val="0"/>
          <w:lang w:val="ru-RU"/>
        </w:rPr>
        <w:t xml:space="preserve">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w:t>
      </w:r>
      <w:r w:rsidRPr="001E365F">
        <w:rPr>
          <w:b w:val="0"/>
          <w:bCs w:val="0"/>
          <w:lang w:val="ru-RU"/>
        </w:rPr>
        <w:lastRenderedPageBreak/>
        <w:t>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1E365F" w:rsidRPr="001E365F" w:rsidRDefault="001E365F" w:rsidP="0097299F">
      <w:pPr>
        <w:pStyle w:val="51"/>
        <w:numPr>
          <w:ilvl w:val="1"/>
          <w:numId w:val="88"/>
        </w:numPr>
        <w:outlineLvl w:val="9"/>
        <w:rPr>
          <w:b w:val="0"/>
          <w:bCs w:val="0"/>
          <w:lang w:val="ru-RU"/>
        </w:rPr>
      </w:pPr>
      <w:r w:rsidRPr="001E365F">
        <w:rPr>
          <w:b w:val="0"/>
          <w:bCs w:val="0"/>
          <w:lang w:val="ru-RU"/>
        </w:rPr>
        <w:t>Пересмотр ошибочных норм труда осуществляется по мере их выявления с учетом мнения представительного органа работников.</w:t>
      </w:r>
    </w:p>
    <w:p w:rsidR="001E365F" w:rsidRPr="001E365F" w:rsidRDefault="001E365F" w:rsidP="0097299F">
      <w:pPr>
        <w:pStyle w:val="51"/>
        <w:numPr>
          <w:ilvl w:val="1"/>
          <w:numId w:val="88"/>
        </w:numPr>
        <w:outlineLvl w:val="9"/>
        <w:rPr>
          <w:b w:val="0"/>
          <w:bCs w:val="0"/>
          <w:lang w:val="ru-RU"/>
        </w:rPr>
      </w:pPr>
      <w:r w:rsidRPr="001E365F">
        <w:rPr>
          <w:b w:val="0"/>
          <w:bCs w:val="0"/>
          <w:lang w:val="ru-RU"/>
        </w:rPr>
        <w:t>Работодатель осуществляет меры, направленные на соблюдение установленных  норм  труда,  включая  обеспечение  нормальных  условий   для</w:t>
      </w:r>
      <w:r w:rsidR="00F5201A">
        <w:rPr>
          <w:b w:val="0"/>
          <w:bCs w:val="0"/>
          <w:lang w:val="ru-RU"/>
        </w:rPr>
        <w:t xml:space="preserve"> </w:t>
      </w:r>
      <w:r w:rsidRPr="001E365F">
        <w:rPr>
          <w:b w:val="0"/>
          <w:bCs w:val="0"/>
          <w:lang w:val="ru-RU"/>
        </w:rPr>
        <w:t>выполнения работниками норм труда. К таким условиям, в частности, относятся:   исправное  состояние  помещений,  сооружений,  машин,  технологической</w:t>
      </w:r>
      <w:r w:rsidR="00F5201A">
        <w:rPr>
          <w:b w:val="0"/>
          <w:bCs w:val="0"/>
          <w:lang w:val="ru-RU"/>
        </w:rPr>
        <w:t xml:space="preserve"> </w:t>
      </w:r>
      <w:r w:rsidRPr="001E365F">
        <w:rPr>
          <w:b w:val="0"/>
          <w:bCs w:val="0"/>
          <w:lang w:val="ru-RU"/>
        </w:rPr>
        <w:t>оснастки и оборудования;</w:t>
      </w:r>
      <w:r w:rsidR="00EA200C">
        <w:rPr>
          <w:b w:val="0"/>
          <w:bCs w:val="0"/>
          <w:lang w:val="ru-RU"/>
        </w:rPr>
        <w:t xml:space="preserve"> </w:t>
      </w:r>
      <w:r w:rsidRPr="001E365F">
        <w:rPr>
          <w:b w:val="0"/>
          <w:bCs w:val="0"/>
          <w:lang w:val="ru-RU"/>
        </w:rPr>
        <w:t xml:space="preserve">своевременное обеспечение технической и иной необходимой для работы </w:t>
      </w:r>
      <w:proofErr w:type="spellStart"/>
      <w:r w:rsidRPr="001E365F">
        <w:rPr>
          <w:b w:val="0"/>
          <w:bCs w:val="0"/>
          <w:lang w:val="ru-RU"/>
        </w:rPr>
        <w:t>документацией</w:t>
      </w:r>
      <w:proofErr w:type="gramStart"/>
      <w:r w:rsidRPr="001E365F">
        <w:rPr>
          <w:b w:val="0"/>
          <w:bCs w:val="0"/>
          <w:lang w:val="ru-RU"/>
        </w:rPr>
        <w:t>;н</w:t>
      </w:r>
      <w:proofErr w:type="gramEnd"/>
      <w:r w:rsidRPr="001E365F">
        <w:rPr>
          <w:b w:val="0"/>
          <w:bCs w:val="0"/>
          <w:lang w:val="ru-RU"/>
        </w:rPr>
        <w:t>адлежащее</w:t>
      </w:r>
      <w:proofErr w:type="spellEnd"/>
      <w:r w:rsidRPr="001E365F">
        <w:rPr>
          <w:b w:val="0"/>
          <w:bCs w:val="0"/>
          <w:lang w:val="ru-RU"/>
        </w:rPr>
        <w:t xml:space="preserve"> качество материалов, инструментов, иных средств и предметов, необходимых для выполнения работы, их своевременное предоставление </w:t>
      </w:r>
      <w:proofErr w:type="spellStart"/>
      <w:r w:rsidRPr="001E365F">
        <w:rPr>
          <w:b w:val="0"/>
          <w:bCs w:val="0"/>
          <w:lang w:val="ru-RU"/>
        </w:rPr>
        <w:t>работнику;условия</w:t>
      </w:r>
      <w:proofErr w:type="spellEnd"/>
      <w:r w:rsidRPr="001E365F">
        <w:rPr>
          <w:b w:val="0"/>
          <w:bCs w:val="0"/>
          <w:lang w:val="ru-RU"/>
        </w:rPr>
        <w:t xml:space="preserve"> труда, соответствующие требованиям охраны труда и безопасности производства.</w:t>
      </w:r>
    </w:p>
    <w:p w:rsidR="001E365F" w:rsidRPr="001E365F" w:rsidRDefault="001E365F" w:rsidP="001E365F">
      <w:pPr>
        <w:pStyle w:val="51"/>
        <w:ind w:left="0"/>
        <w:outlineLvl w:val="9"/>
        <w:rPr>
          <w:b w:val="0"/>
          <w:bCs w:val="0"/>
          <w:lang w:val="ru-RU"/>
        </w:rPr>
      </w:pPr>
    </w:p>
    <w:sectPr w:rsidR="001E365F" w:rsidRPr="001E365F" w:rsidSect="005138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67" w:rsidRDefault="00330467" w:rsidP="008706CA">
      <w:pPr>
        <w:spacing w:after="0" w:line="240" w:lineRule="auto"/>
      </w:pPr>
      <w:r>
        <w:separator/>
      </w:r>
    </w:p>
  </w:endnote>
  <w:endnote w:type="continuationSeparator" w:id="0">
    <w:p w:rsidR="00330467" w:rsidRDefault="00330467" w:rsidP="0087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20513"/>
      <w:docPartObj>
        <w:docPartGallery w:val="Page Numbers (Bottom of Page)"/>
        <w:docPartUnique/>
      </w:docPartObj>
    </w:sdtPr>
    <w:sdtContent>
      <w:p w:rsidR="009814EF" w:rsidRDefault="009814EF">
        <w:pPr>
          <w:pStyle w:val="aa"/>
          <w:jc w:val="right"/>
        </w:pPr>
        <w:fldSimple w:instr="PAGE   \* MERGEFORMAT">
          <w:r w:rsidR="002B2D94">
            <w:rPr>
              <w:noProof/>
            </w:rPr>
            <w:t>70</w:t>
          </w:r>
        </w:fldSimple>
      </w:p>
    </w:sdtContent>
  </w:sdt>
  <w:p w:rsidR="009814EF" w:rsidRDefault="009814E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F" w:rsidRDefault="009814EF">
    <w:pPr>
      <w:spacing w:line="14" w:lineRule="auto"/>
      <w:rPr>
        <w:sz w:val="20"/>
        <w:szCs w:val="20"/>
      </w:rPr>
    </w:pPr>
    <w:r w:rsidRPr="00F67C99">
      <w:rPr>
        <w:noProof/>
        <w:lang w:eastAsia="ru-RU"/>
      </w:rPr>
      <w:pict>
        <v:shapetype id="_x0000_t202" coordsize="21600,21600" o:spt="202" path="m,l,21600r21600,l21600,xe">
          <v:stroke joinstyle="miter"/>
          <v:path gradientshapeok="t" o:connecttype="rect"/>
        </v:shapetype>
        <v:shape id="Поле 5" o:spid="_x0000_s6145" type="#_x0000_t202" style="position:absolute;margin-left:553.8pt;margin-top:780.9pt;width:15.2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" filled="f" stroked="f">
          <v:textbox inset="0,0,0,0">
            <w:txbxContent>
              <w:p w:rsidR="009814EF" w:rsidRDefault="009814EF">
                <w:pPr>
                  <w:spacing w:line="244" w:lineRule="exact"/>
                  <w:ind w:left="40"/>
                  <w:rPr>
                    <w:rFonts w:ascii="Calibri" w:eastAsia="Calibri" w:hAnsi="Calibri" w:cs="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67" w:rsidRDefault="00330467" w:rsidP="008706CA">
      <w:pPr>
        <w:spacing w:after="0" w:line="240" w:lineRule="auto"/>
      </w:pPr>
      <w:r>
        <w:separator/>
      </w:r>
    </w:p>
  </w:footnote>
  <w:footnote w:type="continuationSeparator" w:id="0">
    <w:p w:rsidR="00330467" w:rsidRDefault="00330467" w:rsidP="00870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3828"/>
      <w:docPartObj>
        <w:docPartGallery w:val="Page Numbers (Top of Page)"/>
        <w:docPartUnique/>
      </w:docPartObj>
    </w:sdtPr>
    <w:sdtContent>
      <w:p w:rsidR="009814EF" w:rsidRDefault="009814EF">
        <w:pPr>
          <w:pStyle w:val="a8"/>
          <w:jc w:val="center"/>
        </w:pPr>
        <w:fldSimple w:instr="PAGE   \* MERGEFORMAT">
          <w:r w:rsidR="002B2D94">
            <w:rPr>
              <w:noProof/>
            </w:rPr>
            <w:t>112</w:t>
          </w:r>
        </w:fldSimple>
      </w:p>
    </w:sdtContent>
  </w:sdt>
  <w:p w:rsidR="009814EF" w:rsidRDefault="009814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spacing w:val="-8"/>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21B1C"/>
    <w:multiLevelType w:val="multilevel"/>
    <w:tmpl w:val="3F02B38C"/>
    <w:lvl w:ilvl="0">
      <w:start w:val="1"/>
      <w:numFmt w:val="decimal"/>
      <w:lvlText w:val="%1."/>
      <w:lvlJc w:val="left"/>
      <w:pPr>
        <w:ind w:left="360" w:hanging="360"/>
      </w:pPr>
      <w:rPr>
        <w:rFonts w:hint="default"/>
      </w:rPr>
    </w:lvl>
    <w:lvl w:ilvl="1">
      <w:start w:val="1"/>
      <w:numFmt w:val="decimal"/>
      <w:suff w:val="space"/>
      <w:lvlText w:val="%1.%2."/>
      <w:lvlJc w:val="left"/>
      <w:pPr>
        <w:ind w:left="426"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AC5EEE"/>
    <w:multiLevelType w:val="multilevel"/>
    <w:tmpl w:val="EC2C1056"/>
    <w:lvl w:ilvl="0">
      <w:start w:val="1"/>
      <w:numFmt w:val="decimal"/>
      <w:lvlText w:val="%1."/>
      <w:lvlJc w:val="left"/>
      <w:pPr>
        <w:ind w:left="360" w:hanging="36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CF66F4"/>
    <w:multiLevelType w:val="multilevel"/>
    <w:tmpl w:val="CD58377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3CA0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C77A12"/>
    <w:multiLevelType w:val="multilevel"/>
    <w:tmpl w:val="920692BA"/>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58E4FE1"/>
    <w:multiLevelType w:val="multilevel"/>
    <w:tmpl w:val="E9842616"/>
    <w:lvl w:ilvl="0">
      <w:start w:val="1"/>
      <w:numFmt w:val="decimal"/>
      <w:lvlText w:val="%1."/>
      <w:lvlJc w:val="left"/>
      <w:pPr>
        <w:ind w:left="360" w:hanging="360"/>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731050E"/>
    <w:multiLevelType w:val="multilevel"/>
    <w:tmpl w:val="63BC86F8"/>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7491E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7E02D0"/>
    <w:multiLevelType w:val="multilevel"/>
    <w:tmpl w:val="5EF447B6"/>
    <w:lvl w:ilvl="0">
      <w:start w:val="1"/>
      <w:numFmt w:val="decimal"/>
      <w:lvlText w:val="%1."/>
      <w:lvlJc w:val="left"/>
      <w:pPr>
        <w:ind w:left="360" w:hanging="360"/>
      </w:pPr>
      <w:rPr>
        <w:rFonts w:hint="default"/>
      </w:rPr>
    </w:lvl>
    <w:lvl w:ilvl="1">
      <w:start w:val="1"/>
      <w:numFmt w:val="decimal"/>
      <w:suff w:val="space"/>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672AA0"/>
    <w:multiLevelType w:val="multilevel"/>
    <w:tmpl w:val="41AA7950"/>
    <w:lvl w:ilvl="0">
      <w:start w:val="1"/>
      <w:numFmt w:val="decimal"/>
      <w:lvlText w:val="%1."/>
      <w:lvlJc w:val="left"/>
      <w:pPr>
        <w:ind w:left="360" w:hanging="360"/>
      </w:pPr>
      <w:rPr>
        <w:rFonts w:hint="default"/>
      </w:rPr>
    </w:lvl>
    <w:lvl w:ilvl="1">
      <w:start w:val="1"/>
      <w:numFmt w:val="decimal"/>
      <w:suff w:val="space"/>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F319A5"/>
    <w:multiLevelType w:val="multilevel"/>
    <w:tmpl w:val="7B38948E"/>
    <w:lvl w:ilvl="0">
      <w:start w:val="1"/>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C1E0281"/>
    <w:multiLevelType w:val="hybridMultilevel"/>
    <w:tmpl w:val="8CA4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1E4D32"/>
    <w:multiLevelType w:val="multilevel"/>
    <w:tmpl w:val="75BC3A3A"/>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D6675A"/>
    <w:multiLevelType w:val="multilevel"/>
    <w:tmpl w:val="4CC46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B77AFC"/>
    <w:multiLevelType w:val="multilevel"/>
    <w:tmpl w:val="EDF6769C"/>
    <w:lvl w:ilvl="0">
      <w:start w:val="1"/>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C90E18"/>
    <w:multiLevelType w:val="hybridMultilevel"/>
    <w:tmpl w:val="BCF8F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24E98"/>
    <w:multiLevelType w:val="multilevel"/>
    <w:tmpl w:val="9FACF85C"/>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7FA0842"/>
    <w:multiLevelType w:val="multilevel"/>
    <w:tmpl w:val="F5102C86"/>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9132132"/>
    <w:multiLevelType w:val="hybridMultilevel"/>
    <w:tmpl w:val="885C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AB4078"/>
    <w:multiLevelType w:val="multilevel"/>
    <w:tmpl w:val="958C8C7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65076E"/>
    <w:multiLevelType w:val="hybridMultilevel"/>
    <w:tmpl w:val="5E3A39F8"/>
    <w:lvl w:ilvl="0" w:tplc="57B0881A">
      <w:start w:val="1"/>
      <w:numFmt w:val="bullet"/>
      <w:lvlText w:val="-"/>
      <w:lvlJc w:val="left"/>
      <w:pPr>
        <w:ind w:left="239" w:hanging="136"/>
      </w:pPr>
      <w:rPr>
        <w:rFonts w:ascii="Times New Roman" w:eastAsia="Times New Roman" w:hAnsi="Times New Roman" w:hint="default"/>
        <w:sz w:val="24"/>
        <w:szCs w:val="24"/>
      </w:rPr>
    </w:lvl>
    <w:lvl w:ilvl="1" w:tplc="B9DE24AA">
      <w:start w:val="1"/>
      <w:numFmt w:val="bullet"/>
      <w:lvlText w:val="•"/>
      <w:lvlJc w:val="left"/>
      <w:pPr>
        <w:ind w:left="790" w:hanging="136"/>
      </w:pPr>
      <w:rPr>
        <w:rFonts w:hint="default"/>
      </w:rPr>
    </w:lvl>
    <w:lvl w:ilvl="2" w:tplc="07EEB36A">
      <w:start w:val="1"/>
      <w:numFmt w:val="bullet"/>
      <w:lvlText w:val="•"/>
      <w:lvlJc w:val="left"/>
      <w:pPr>
        <w:ind w:left="1341" w:hanging="136"/>
      </w:pPr>
      <w:rPr>
        <w:rFonts w:hint="default"/>
      </w:rPr>
    </w:lvl>
    <w:lvl w:ilvl="3" w:tplc="6498ADEA">
      <w:start w:val="1"/>
      <w:numFmt w:val="bullet"/>
      <w:lvlText w:val="•"/>
      <w:lvlJc w:val="left"/>
      <w:pPr>
        <w:ind w:left="1892" w:hanging="136"/>
      </w:pPr>
      <w:rPr>
        <w:rFonts w:hint="default"/>
      </w:rPr>
    </w:lvl>
    <w:lvl w:ilvl="4" w:tplc="7F5430C6">
      <w:start w:val="1"/>
      <w:numFmt w:val="bullet"/>
      <w:lvlText w:val="•"/>
      <w:lvlJc w:val="left"/>
      <w:pPr>
        <w:ind w:left="2444" w:hanging="136"/>
      </w:pPr>
      <w:rPr>
        <w:rFonts w:hint="default"/>
      </w:rPr>
    </w:lvl>
    <w:lvl w:ilvl="5" w:tplc="88F82454">
      <w:start w:val="1"/>
      <w:numFmt w:val="bullet"/>
      <w:lvlText w:val="•"/>
      <w:lvlJc w:val="left"/>
      <w:pPr>
        <w:ind w:left="2995" w:hanging="136"/>
      </w:pPr>
      <w:rPr>
        <w:rFonts w:hint="default"/>
      </w:rPr>
    </w:lvl>
    <w:lvl w:ilvl="6" w:tplc="3454D284">
      <w:start w:val="1"/>
      <w:numFmt w:val="bullet"/>
      <w:lvlText w:val="•"/>
      <w:lvlJc w:val="left"/>
      <w:pPr>
        <w:ind w:left="3546" w:hanging="136"/>
      </w:pPr>
      <w:rPr>
        <w:rFonts w:hint="default"/>
      </w:rPr>
    </w:lvl>
    <w:lvl w:ilvl="7" w:tplc="AC9449F2">
      <w:start w:val="1"/>
      <w:numFmt w:val="bullet"/>
      <w:lvlText w:val="•"/>
      <w:lvlJc w:val="left"/>
      <w:pPr>
        <w:ind w:left="4098" w:hanging="136"/>
      </w:pPr>
      <w:rPr>
        <w:rFonts w:hint="default"/>
      </w:rPr>
    </w:lvl>
    <w:lvl w:ilvl="8" w:tplc="5300AC6E">
      <w:start w:val="1"/>
      <w:numFmt w:val="bullet"/>
      <w:lvlText w:val="•"/>
      <w:lvlJc w:val="left"/>
      <w:pPr>
        <w:ind w:left="4649" w:hanging="136"/>
      </w:pPr>
      <w:rPr>
        <w:rFonts w:hint="default"/>
      </w:rPr>
    </w:lvl>
  </w:abstractNum>
  <w:abstractNum w:abstractNumId="23">
    <w:nsid w:val="1DC82E74"/>
    <w:multiLevelType w:val="hybridMultilevel"/>
    <w:tmpl w:val="C462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E324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12D6DA2"/>
    <w:multiLevelType w:val="hybridMultilevel"/>
    <w:tmpl w:val="79C0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E91B46"/>
    <w:multiLevelType w:val="multilevel"/>
    <w:tmpl w:val="D5744028"/>
    <w:lvl w:ilvl="0">
      <w:start w:val="1"/>
      <w:numFmt w:val="decimal"/>
      <w:lvlText w:val="%1."/>
      <w:lvlJc w:val="left"/>
      <w:pPr>
        <w:ind w:left="360" w:hanging="360"/>
      </w:pPr>
      <w:rPr>
        <w:rFonts w:hint="default"/>
      </w:rPr>
    </w:lvl>
    <w:lvl w:ilvl="1">
      <w:start w:val="1"/>
      <w:numFmt w:val="decimal"/>
      <w:suff w:val="space"/>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22B7B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26A6CE6"/>
    <w:multiLevelType w:val="multilevel"/>
    <w:tmpl w:val="1F80DC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3581EAB"/>
    <w:multiLevelType w:val="multilevel"/>
    <w:tmpl w:val="6016A4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A4A0A03"/>
    <w:multiLevelType w:val="multilevel"/>
    <w:tmpl w:val="FC54C8EA"/>
    <w:lvl w:ilvl="0">
      <w:start w:val="1"/>
      <w:numFmt w:val="decimal"/>
      <w:lvlText w:val="%1."/>
      <w:lvlJc w:val="left"/>
      <w:pPr>
        <w:ind w:left="360" w:hanging="360"/>
      </w:pPr>
      <w:rPr>
        <w:rFonts w:hint="default"/>
      </w:rPr>
    </w:lvl>
    <w:lvl w:ilvl="1">
      <w:start w:val="1"/>
      <w:numFmt w:val="decimal"/>
      <w:suff w:val="space"/>
      <w:lvlText w:val="7.%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FE92C1E"/>
    <w:multiLevelType w:val="multilevel"/>
    <w:tmpl w:val="E24AE20E"/>
    <w:lvl w:ilvl="0">
      <w:start w:val="1"/>
      <w:numFmt w:val="decimal"/>
      <w:lvlText w:val="%1."/>
      <w:lvlJc w:val="left"/>
      <w:pPr>
        <w:ind w:left="360" w:hanging="360"/>
      </w:pPr>
      <w:rPr>
        <w:rFonts w:hint="default"/>
      </w:rPr>
    </w:lvl>
    <w:lvl w:ilvl="1">
      <w:start w:val="1"/>
      <w:numFmt w:val="decimal"/>
      <w:suff w:val="space"/>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0630524"/>
    <w:multiLevelType w:val="hybridMultilevel"/>
    <w:tmpl w:val="DB1A06F2"/>
    <w:lvl w:ilvl="0" w:tplc="B6C42AFA">
      <w:start w:val="1"/>
      <w:numFmt w:val="bullet"/>
      <w:lvlText w:val="-"/>
      <w:lvlJc w:val="left"/>
      <w:pPr>
        <w:ind w:left="107" w:hanging="136"/>
      </w:pPr>
      <w:rPr>
        <w:rFonts w:ascii="Times New Roman" w:eastAsia="Times New Roman" w:hAnsi="Times New Roman" w:hint="default"/>
        <w:sz w:val="24"/>
        <w:szCs w:val="24"/>
      </w:rPr>
    </w:lvl>
    <w:lvl w:ilvl="1" w:tplc="27D0BF6E">
      <w:start w:val="1"/>
      <w:numFmt w:val="bullet"/>
      <w:lvlText w:val="•"/>
      <w:lvlJc w:val="left"/>
      <w:pPr>
        <w:ind w:left="747" w:hanging="136"/>
      </w:pPr>
      <w:rPr>
        <w:rFonts w:hint="default"/>
      </w:rPr>
    </w:lvl>
    <w:lvl w:ilvl="2" w:tplc="6388EAF2">
      <w:start w:val="1"/>
      <w:numFmt w:val="bullet"/>
      <w:lvlText w:val="•"/>
      <w:lvlJc w:val="left"/>
      <w:pPr>
        <w:ind w:left="1388" w:hanging="136"/>
      </w:pPr>
      <w:rPr>
        <w:rFonts w:hint="default"/>
      </w:rPr>
    </w:lvl>
    <w:lvl w:ilvl="3" w:tplc="F98C143A">
      <w:start w:val="1"/>
      <w:numFmt w:val="bullet"/>
      <w:lvlText w:val="•"/>
      <w:lvlJc w:val="left"/>
      <w:pPr>
        <w:ind w:left="2029" w:hanging="136"/>
      </w:pPr>
      <w:rPr>
        <w:rFonts w:hint="default"/>
      </w:rPr>
    </w:lvl>
    <w:lvl w:ilvl="4" w:tplc="586CB558">
      <w:start w:val="1"/>
      <w:numFmt w:val="bullet"/>
      <w:lvlText w:val="•"/>
      <w:lvlJc w:val="left"/>
      <w:pPr>
        <w:ind w:left="2670" w:hanging="136"/>
      </w:pPr>
      <w:rPr>
        <w:rFonts w:hint="default"/>
      </w:rPr>
    </w:lvl>
    <w:lvl w:ilvl="5" w:tplc="93DCF154">
      <w:start w:val="1"/>
      <w:numFmt w:val="bullet"/>
      <w:lvlText w:val="•"/>
      <w:lvlJc w:val="left"/>
      <w:pPr>
        <w:ind w:left="3311" w:hanging="136"/>
      </w:pPr>
      <w:rPr>
        <w:rFonts w:hint="default"/>
      </w:rPr>
    </w:lvl>
    <w:lvl w:ilvl="6" w:tplc="D0A4C70C">
      <w:start w:val="1"/>
      <w:numFmt w:val="bullet"/>
      <w:lvlText w:val="•"/>
      <w:lvlJc w:val="left"/>
      <w:pPr>
        <w:ind w:left="3952" w:hanging="136"/>
      </w:pPr>
      <w:rPr>
        <w:rFonts w:hint="default"/>
      </w:rPr>
    </w:lvl>
    <w:lvl w:ilvl="7" w:tplc="8FC26E70">
      <w:start w:val="1"/>
      <w:numFmt w:val="bullet"/>
      <w:lvlText w:val="•"/>
      <w:lvlJc w:val="left"/>
      <w:pPr>
        <w:ind w:left="4593" w:hanging="136"/>
      </w:pPr>
      <w:rPr>
        <w:rFonts w:hint="default"/>
      </w:rPr>
    </w:lvl>
    <w:lvl w:ilvl="8" w:tplc="4524FEB4">
      <w:start w:val="1"/>
      <w:numFmt w:val="bullet"/>
      <w:lvlText w:val="•"/>
      <w:lvlJc w:val="left"/>
      <w:pPr>
        <w:ind w:left="5234" w:hanging="136"/>
      </w:pPr>
      <w:rPr>
        <w:rFonts w:hint="default"/>
      </w:rPr>
    </w:lvl>
  </w:abstractNum>
  <w:abstractNum w:abstractNumId="33">
    <w:nsid w:val="32B631F8"/>
    <w:multiLevelType w:val="hybridMultilevel"/>
    <w:tmpl w:val="704EF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523AF"/>
    <w:multiLevelType w:val="multilevel"/>
    <w:tmpl w:val="F9C835BA"/>
    <w:lvl w:ilvl="0">
      <w:start w:val="1"/>
      <w:numFmt w:val="decimal"/>
      <w:lvlText w:val="%1."/>
      <w:lvlJc w:val="left"/>
      <w:pPr>
        <w:ind w:left="360" w:hanging="360"/>
      </w:pPr>
      <w:rPr>
        <w:rFonts w:hint="default"/>
      </w:rPr>
    </w:lvl>
    <w:lvl w:ilvl="1">
      <w:start w:val="1"/>
      <w:numFmt w:val="decimal"/>
      <w:suff w:val="space"/>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3A32EB3"/>
    <w:multiLevelType w:val="multilevel"/>
    <w:tmpl w:val="196E17E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4211A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6116ACF"/>
    <w:multiLevelType w:val="multilevel"/>
    <w:tmpl w:val="DB8C27E8"/>
    <w:lvl w:ilvl="0">
      <w:start w:val="1"/>
      <w:numFmt w:val="decimal"/>
      <w:lvlText w:val="%1."/>
      <w:lvlJc w:val="left"/>
      <w:pPr>
        <w:ind w:left="360" w:hanging="360"/>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7A9078F"/>
    <w:multiLevelType w:val="hybridMultilevel"/>
    <w:tmpl w:val="31D896C4"/>
    <w:lvl w:ilvl="0" w:tplc="760AD424">
      <w:start w:val="2"/>
      <w:numFmt w:val="upperRoman"/>
      <w:lvlText w:val="%1."/>
      <w:lvlJc w:val="left"/>
      <w:pPr>
        <w:ind w:left="1297" w:hanging="721"/>
        <w:jc w:val="right"/>
      </w:pPr>
      <w:rPr>
        <w:rFonts w:ascii="Times New Roman" w:eastAsia="Times New Roman" w:hAnsi="Times New Roman" w:hint="default"/>
        <w:b/>
        <w:bCs/>
        <w:spacing w:val="-9"/>
        <w:sz w:val="28"/>
        <w:szCs w:val="28"/>
      </w:rPr>
    </w:lvl>
    <w:lvl w:ilvl="1" w:tplc="0B5C2A8C">
      <w:start w:val="1"/>
      <w:numFmt w:val="bullet"/>
      <w:lvlText w:val="•"/>
      <w:lvlJc w:val="left"/>
      <w:pPr>
        <w:ind w:left="2192" w:hanging="721"/>
      </w:pPr>
      <w:rPr>
        <w:rFonts w:hint="default"/>
      </w:rPr>
    </w:lvl>
    <w:lvl w:ilvl="2" w:tplc="B742FC16">
      <w:start w:val="1"/>
      <w:numFmt w:val="bullet"/>
      <w:lvlText w:val="•"/>
      <w:lvlJc w:val="left"/>
      <w:pPr>
        <w:ind w:left="3087" w:hanging="721"/>
      </w:pPr>
      <w:rPr>
        <w:rFonts w:hint="default"/>
      </w:rPr>
    </w:lvl>
    <w:lvl w:ilvl="3" w:tplc="82AA22CE">
      <w:start w:val="1"/>
      <w:numFmt w:val="bullet"/>
      <w:lvlText w:val="•"/>
      <w:lvlJc w:val="left"/>
      <w:pPr>
        <w:ind w:left="3982" w:hanging="721"/>
      </w:pPr>
      <w:rPr>
        <w:rFonts w:hint="default"/>
      </w:rPr>
    </w:lvl>
    <w:lvl w:ilvl="4" w:tplc="8C307750">
      <w:start w:val="1"/>
      <w:numFmt w:val="bullet"/>
      <w:lvlText w:val="•"/>
      <w:lvlJc w:val="left"/>
      <w:pPr>
        <w:ind w:left="4877" w:hanging="721"/>
      </w:pPr>
      <w:rPr>
        <w:rFonts w:hint="default"/>
      </w:rPr>
    </w:lvl>
    <w:lvl w:ilvl="5" w:tplc="DD243FE2">
      <w:start w:val="1"/>
      <w:numFmt w:val="bullet"/>
      <w:lvlText w:val="•"/>
      <w:lvlJc w:val="left"/>
      <w:pPr>
        <w:ind w:left="5772" w:hanging="721"/>
      </w:pPr>
      <w:rPr>
        <w:rFonts w:hint="default"/>
      </w:rPr>
    </w:lvl>
    <w:lvl w:ilvl="6" w:tplc="29F297AC">
      <w:start w:val="1"/>
      <w:numFmt w:val="bullet"/>
      <w:lvlText w:val="•"/>
      <w:lvlJc w:val="left"/>
      <w:pPr>
        <w:ind w:left="6667" w:hanging="721"/>
      </w:pPr>
      <w:rPr>
        <w:rFonts w:hint="default"/>
      </w:rPr>
    </w:lvl>
    <w:lvl w:ilvl="7" w:tplc="4A8EBE50">
      <w:start w:val="1"/>
      <w:numFmt w:val="bullet"/>
      <w:lvlText w:val="•"/>
      <w:lvlJc w:val="left"/>
      <w:pPr>
        <w:ind w:left="7562" w:hanging="721"/>
      </w:pPr>
      <w:rPr>
        <w:rFonts w:hint="default"/>
      </w:rPr>
    </w:lvl>
    <w:lvl w:ilvl="8" w:tplc="84E47D84">
      <w:start w:val="1"/>
      <w:numFmt w:val="bullet"/>
      <w:lvlText w:val="•"/>
      <w:lvlJc w:val="left"/>
      <w:pPr>
        <w:ind w:left="8457" w:hanging="721"/>
      </w:pPr>
      <w:rPr>
        <w:rFonts w:hint="default"/>
      </w:rPr>
    </w:lvl>
  </w:abstractNum>
  <w:abstractNum w:abstractNumId="39">
    <w:nsid w:val="37B55477"/>
    <w:multiLevelType w:val="multilevel"/>
    <w:tmpl w:val="23CA4A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7C71267"/>
    <w:multiLevelType w:val="multilevel"/>
    <w:tmpl w:val="56AC6432"/>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8EE2FF8"/>
    <w:multiLevelType w:val="hybridMultilevel"/>
    <w:tmpl w:val="E552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BB641B"/>
    <w:multiLevelType w:val="multilevel"/>
    <w:tmpl w:val="59E6294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E574F3A"/>
    <w:multiLevelType w:val="hybridMultilevel"/>
    <w:tmpl w:val="4934B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9B07A9"/>
    <w:multiLevelType w:val="hybridMultilevel"/>
    <w:tmpl w:val="B64AA73C"/>
    <w:lvl w:ilvl="0" w:tplc="04190001">
      <w:start w:val="1"/>
      <w:numFmt w:val="bullet"/>
      <w:lvlText w:val=""/>
      <w:lvlJc w:val="left"/>
      <w:pPr>
        <w:ind w:left="720" w:hanging="360"/>
      </w:pPr>
      <w:rPr>
        <w:rFonts w:ascii="Symbol" w:hAnsi="Symbol" w:hint="default"/>
      </w:rPr>
    </w:lvl>
    <w:lvl w:ilvl="1" w:tplc="4E406EB0">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EE275D"/>
    <w:multiLevelType w:val="multilevel"/>
    <w:tmpl w:val="F364C76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17C6AD9"/>
    <w:multiLevelType w:val="hybridMultilevel"/>
    <w:tmpl w:val="B01A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903D71"/>
    <w:multiLevelType w:val="multilevel"/>
    <w:tmpl w:val="A60A41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3246C83"/>
    <w:multiLevelType w:val="multilevel"/>
    <w:tmpl w:val="585086F8"/>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43F5728"/>
    <w:multiLevelType w:val="hybridMultilevel"/>
    <w:tmpl w:val="D81E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CA3FF9"/>
    <w:multiLevelType w:val="hybridMultilevel"/>
    <w:tmpl w:val="0FEE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E405D9"/>
    <w:multiLevelType w:val="multilevel"/>
    <w:tmpl w:val="1ADE39F4"/>
    <w:lvl w:ilvl="0">
      <w:start w:val="1"/>
      <w:numFmt w:val="decimal"/>
      <w:lvlText w:val="%1."/>
      <w:lvlJc w:val="left"/>
      <w:pPr>
        <w:ind w:left="360" w:hanging="360"/>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5EE0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95099D"/>
    <w:multiLevelType w:val="multilevel"/>
    <w:tmpl w:val="11B217E4"/>
    <w:lvl w:ilvl="0">
      <w:start w:val="1"/>
      <w:numFmt w:val="decimal"/>
      <w:lvlText w:val="%1."/>
      <w:lvlJc w:val="left"/>
      <w:pPr>
        <w:ind w:left="360" w:hanging="36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8645C8B"/>
    <w:multiLevelType w:val="multilevel"/>
    <w:tmpl w:val="B39AA75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E474687"/>
    <w:multiLevelType w:val="multilevel"/>
    <w:tmpl w:val="F9609E5C"/>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F136335"/>
    <w:multiLevelType w:val="multilevel"/>
    <w:tmpl w:val="70B42D5E"/>
    <w:lvl w:ilvl="0">
      <w:start w:val="1"/>
      <w:numFmt w:val="decimal"/>
      <w:lvlText w:val="%1."/>
      <w:lvlJc w:val="left"/>
      <w:pPr>
        <w:ind w:left="360" w:hanging="360"/>
      </w:pPr>
      <w:rPr>
        <w:rFonts w:hint="default"/>
      </w:rPr>
    </w:lvl>
    <w:lvl w:ilvl="1">
      <w:start w:val="1"/>
      <w:numFmt w:val="decimal"/>
      <w:suff w:val="space"/>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F1D513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0840F45"/>
    <w:multiLevelType w:val="multilevel"/>
    <w:tmpl w:val="4CB8A18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36C2ABE"/>
    <w:multiLevelType w:val="multilevel"/>
    <w:tmpl w:val="F3FCBA4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3F07267"/>
    <w:multiLevelType w:val="multilevel"/>
    <w:tmpl w:val="6FDCA6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4F7891"/>
    <w:multiLevelType w:val="multilevel"/>
    <w:tmpl w:val="878A257E"/>
    <w:lvl w:ilvl="0">
      <w:start w:val="1"/>
      <w:numFmt w:val="decimal"/>
      <w:lvlText w:val="%1."/>
      <w:lvlJc w:val="left"/>
      <w:pPr>
        <w:ind w:left="360" w:hanging="360"/>
      </w:pPr>
      <w:rPr>
        <w:rFonts w:hint="default"/>
      </w:rPr>
    </w:lvl>
    <w:lvl w:ilvl="1">
      <w:start w:val="1"/>
      <w:numFmt w:val="decimal"/>
      <w:suff w:val="space"/>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58F2456"/>
    <w:multiLevelType w:val="hybridMultilevel"/>
    <w:tmpl w:val="80E0B2B2"/>
    <w:lvl w:ilvl="0" w:tplc="DAE04022">
      <w:start w:val="1"/>
      <w:numFmt w:val="bullet"/>
      <w:lvlText w:val="-"/>
      <w:lvlJc w:val="left"/>
      <w:pPr>
        <w:ind w:left="103" w:hanging="137"/>
      </w:pPr>
      <w:rPr>
        <w:rFonts w:ascii="Times New Roman" w:eastAsia="Times New Roman" w:hAnsi="Times New Roman" w:hint="default"/>
        <w:sz w:val="24"/>
        <w:szCs w:val="24"/>
      </w:rPr>
    </w:lvl>
    <w:lvl w:ilvl="1" w:tplc="A3547FA0">
      <w:start w:val="1"/>
      <w:numFmt w:val="bullet"/>
      <w:lvlText w:val="•"/>
      <w:lvlJc w:val="left"/>
      <w:pPr>
        <w:ind w:left="517" w:hanging="137"/>
      </w:pPr>
      <w:rPr>
        <w:rFonts w:hint="default"/>
      </w:rPr>
    </w:lvl>
    <w:lvl w:ilvl="2" w:tplc="C382FA80">
      <w:start w:val="1"/>
      <w:numFmt w:val="bullet"/>
      <w:lvlText w:val="•"/>
      <w:lvlJc w:val="left"/>
      <w:pPr>
        <w:ind w:left="932" w:hanging="137"/>
      </w:pPr>
      <w:rPr>
        <w:rFonts w:hint="default"/>
      </w:rPr>
    </w:lvl>
    <w:lvl w:ilvl="3" w:tplc="998AF168">
      <w:start w:val="1"/>
      <w:numFmt w:val="bullet"/>
      <w:lvlText w:val="•"/>
      <w:lvlJc w:val="left"/>
      <w:pPr>
        <w:ind w:left="1347" w:hanging="137"/>
      </w:pPr>
      <w:rPr>
        <w:rFonts w:hint="default"/>
      </w:rPr>
    </w:lvl>
    <w:lvl w:ilvl="4" w:tplc="EB06F35C">
      <w:start w:val="1"/>
      <w:numFmt w:val="bullet"/>
      <w:lvlText w:val="•"/>
      <w:lvlJc w:val="left"/>
      <w:pPr>
        <w:ind w:left="1762" w:hanging="137"/>
      </w:pPr>
      <w:rPr>
        <w:rFonts w:hint="default"/>
      </w:rPr>
    </w:lvl>
    <w:lvl w:ilvl="5" w:tplc="BEDEE8EA">
      <w:start w:val="1"/>
      <w:numFmt w:val="bullet"/>
      <w:lvlText w:val="•"/>
      <w:lvlJc w:val="left"/>
      <w:pPr>
        <w:ind w:left="2177" w:hanging="137"/>
      </w:pPr>
      <w:rPr>
        <w:rFonts w:hint="default"/>
      </w:rPr>
    </w:lvl>
    <w:lvl w:ilvl="6" w:tplc="051A00BA">
      <w:start w:val="1"/>
      <w:numFmt w:val="bullet"/>
      <w:lvlText w:val="•"/>
      <w:lvlJc w:val="left"/>
      <w:pPr>
        <w:ind w:left="2592" w:hanging="137"/>
      </w:pPr>
      <w:rPr>
        <w:rFonts w:hint="default"/>
      </w:rPr>
    </w:lvl>
    <w:lvl w:ilvl="7" w:tplc="1B98049C">
      <w:start w:val="1"/>
      <w:numFmt w:val="bullet"/>
      <w:lvlText w:val="•"/>
      <w:lvlJc w:val="left"/>
      <w:pPr>
        <w:ind w:left="3007" w:hanging="137"/>
      </w:pPr>
      <w:rPr>
        <w:rFonts w:hint="default"/>
      </w:rPr>
    </w:lvl>
    <w:lvl w:ilvl="8" w:tplc="1E7C0088">
      <w:start w:val="1"/>
      <w:numFmt w:val="bullet"/>
      <w:lvlText w:val="•"/>
      <w:lvlJc w:val="left"/>
      <w:pPr>
        <w:ind w:left="3421" w:hanging="137"/>
      </w:pPr>
      <w:rPr>
        <w:rFonts w:hint="default"/>
      </w:rPr>
    </w:lvl>
  </w:abstractNum>
  <w:abstractNum w:abstractNumId="63">
    <w:nsid w:val="55F325D5"/>
    <w:multiLevelType w:val="hybridMultilevel"/>
    <w:tmpl w:val="0E287772"/>
    <w:lvl w:ilvl="0" w:tplc="AE36E658">
      <w:start w:val="1"/>
      <w:numFmt w:val="bullet"/>
      <w:lvlText w:val="-"/>
      <w:lvlJc w:val="left"/>
      <w:pPr>
        <w:ind w:left="239" w:hanging="137"/>
      </w:pPr>
      <w:rPr>
        <w:rFonts w:ascii="Times New Roman" w:eastAsia="Times New Roman" w:hAnsi="Times New Roman" w:hint="default"/>
        <w:sz w:val="24"/>
        <w:szCs w:val="24"/>
      </w:rPr>
    </w:lvl>
    <w:lvl w:ilvl="1" w:tplc="6FBCDB10">
      <w:start w:val="1"/>
      <w:numFmt w:val="bullet"/>
      <w:lvlText w:val="•"/>
      <w:lvlJc w:val="left"/>
      <w:pPr>
        <w:ind w:left="640" w:hanging="137"/>
      </w:pPr>
      <w:rPr>
        <w:rFonts w:hint="default"/>
      </w:rPr>
    </w:lvl>
    <w:lvl w:ilvl="2" w:tplc="B016B2D0">
      <w:start w:val="1"/>
      <w:numFmt w:val="bullet"/>
      <w:lvlText w:val="•"/>
      <w:lvlJc w:val="left"/>
      <w:pPr>
        <w:ind w:left="1042" w:hanging="137"/>
      </w:pPr>
      <w:rPr>
        <w:rFonts w:hint="default"/>
      </w:rPr>
    </w:lvl>
    <w:lvl w:ilvl="3" w:tplc="42926FB0">
      <w:start w:val="1"/>
      <w:numFmt w:val="bullet"/>
      <w:lvlText w:val="•"/>
      <w:lvlJc w:val="left"/>
      <w:pPr>
        <w:ind w:left="1443" w:hanging="137"/>
      </w:pPr>
      <w:rPr>
        <w:rFonts w:hint="default"/>
      </w:rPr>
    </w:lvl>
    <w:lvl w:ilvl="4" w:tplc="27A0A4D6">
      <w:start w:val="1"/>
      <w:numFmt w:val="bullet"/>
      <w:lvlText w:val="•"/>
      <w:lvlJc w:val="left"/>
      <w:pPr>
        <w:ind w:left="1844" w:hanging="137"/>
      </w:pPr>
      <w:rPr>
        <w:rFonts w:hint="default"/>
      </w:rPr>
    </w:lvl>
    <w:lvl w:ilvl="5" w:tplc="45FADC68">
      <w:start w:val="1"/>
      <w:numFmt w:val="bullet"/>
      <w:lvlText w:val="•"/>
      <w:lvlJc w:val="left"/>
      <w:pPr>
        <w:ind w:left="2245" w:hanging="137"/>
      </w:pPr>
      <w:rPr>
        <w:rFonts w:hint="default"/>
      </w:rPr>
    </w:lvl>
    <w:lvl w:ilvl="6" w:tplc="23B8AE38">
      <w:start w:val="1"/>
      <w:numFmt w:val="bullet"/>
      <w:lvlText w:val="•"/>
      <w:lvlJc w:val="left"/>
      <w:pPr>
        <w:ind w:left="2646" w:hanging="137"/>
      </w:pPr>
      <w:rPr>
        <w:rFonts w:hint="default"/>
      </w:rPr>
    </w:lvl>
    <w:lvl w:ilvl="7" w:tplc="461634D8">
      <w:start w:val="1"/>
      <w:numFmt w:val="bullet"/>
      <w:lvlText w:val="•"/>
      <w:lvlJc w:val="left"/>
      <w:pPr>
        <w:ind w:left="3048" w:hanging="137"/>
      </w:pPr>
      <w:rPr>
        <w:rFonts w:hint="default"/>
      </w:rPr>
    </w:lvl>
    <w:lvl w:ilvl="8" w:tplc="AAB8FC2A">
      <w:start w:val="1"/>
      <w:numFmt w:val="bullet"/>
      <w:lvlText w:val="•"/>
      <w:lvlJc w:val="left"/>
      <w:pPr>
        <w:ind w:left="3449" w:hanging="137"/>
      </w:pPr>
      <w:rPr>
        <w:rFonts w:hint="default"/>
      </w:rPr>
    </w:lvl>
  </w:abstractNum>
  <w:abstractNum w:abstractNumId="64">
    <w:nsid w:val="56955CA8"/>
    <w:multiLevelType w:val="hybridMultilevel"/>
    <w:tmpl w:val="D700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AE21DD"/>
    <w:multiLevelType w:val="multilevel"/>
    <w:tmpl w:val="236646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A885855"/>
    <w:multiLevelType w:val="multilevel"/>
    <w:tmpl w:val="C8CE1640"/>
    <w:lvl w:ilvl="0">
      <w:start w:val="1"/>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A9B3080"/>
    <w:multiLevelType w:val="multilevel"/>
    <w:tmpl w:val="98B87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ABB0A95"/>
    <w:multiLevelType w:val="multilevel"/>
    <w:tmpl w:val="F058FFDC"/>
    <w:lvl w:ilvl="0">
      <w:start w:val="1"/>
      <w:numFmt w:val="decimal"/>
      <w:lvlText w:val="%1."/>
      <w:lvlJc w:val="left"/>
      <w:pPr>
        <w:ind w:left="360" w:hanging="360"/>
      </w:pPr>
      <w:rPr>
        <w:rFonts w:hint="default"/>
      </w:rPr>
    </w:lvl>
    <w:lvl w:ilvl="1">
      <w:start w:val="1"/>
      <w:numFmt w:val="decimal"/>
      <w:suff w:val="space"/>
      <w:lvlText w:val="7.%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C976771"/>
    <w:multiLevelType w:val="hybridMultilevel"/>
    <w:tmpl w:val="298C6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097DC1"/>
    <w:multiLevelType w:val="hybridMultilevel"/>
    <w:tmpl w:val="4EFE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85C75"/>
    <w:multiLevelType w:val="multilevel"/>
    <w:tmpl w:val="99B07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FE1321"/>
    <w:multiLevelType w:val="hybridMultilevel"/>
    <w:tmpl w:val="2BB89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15000C"/>
    <w:multiLevelType w:val="multilevel"/>
    <w:tmpl w:val="D192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2D7C97"/>
    <w:multiLevelType w:val="multilevel"/>
    <w:tmpl w:val="EB001066"/>
    <w:lvl w:ilvl="0">
      <w:start w:val="1"/>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F632953"/>
    <w:multiLevelType w:val="multilevel"/>
    <w:tmpl w:val="09460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3.%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1DA3984"/>
    <w:multiLevelType w:val="hybridMultilevel"/>
    <w:tmpl w:val="84EE43C2"/>
    <w:lvl w:ilvl="0" w:tplc="F920D728">
      <w:start w:val="1"/>
      <w:numFmt w:val="bullet"/>
      <w:lvlText w:val="-"/>
      <w:lvlJc w:val="left"/>
      <w:pPr>
        <w:ind w:left="107" w:hanging="136"/>
      </w:pPr>
      <w:rPr>
        <w:rFonts w:ascii="Times New Roman" w:eastAsia="Times New Roman" w:hAnsi="Times New Roman" w:hint="default"/>
        <w:sz w:val="24"/>
        <w:szCs w:val="24"/>
      </w:rPr>
    </w:lvl>
    <w:lvl w:ilvl="1" w:tplc="BFA6F6AE">
      <w:start w:val="1"/>
      <w:numFmt w:val="bullet"/>
      <w:lvlText w:val="•"/>
      <w:lvlJc w:val="left"/>
      <w:pPr>
        <w:ind w:left="747" w:hanging="136"/>
      </w:pPr>
      <w:rPr>
        <w:rFonts w:hint="default"/>
      </w:rPr>
    </w:lvl>
    <w:lvl w:ilvl="2" w:tplc="186895D2">
      <w:start w:val="1"/>
      <w:numFmt w:val="bullet"/>
      <w:lvlText w:val="•"/>
      <w:lvlJc w:val="left"/>
      <w:pPr>
        <w:ind w:left="1388" w:hanging="136"/>
      </w:pPr>
      <w:rPr>
        <w:rFonts w:hint="default"/>
      </w:rPr>
    </w:lvl>
    <w:lvl w:ilvl="3" w:tplc="0ED08EBE">
      <w:start w:val="1"/>
      <w:numFmt w:val="bullet"/>
      <w:lvlText w:val="•"/>
      <w:lvlJc w:val="left"/>
      <w:pPr>
        <w:ind w:left="2029" w:hanging="136"/>
      </w:pPr>
      <w:rPr>
        <w:rFonts w:hint="default"/>
      </w:rPr>
    </w:lvl>
    <w:lvl w:ilvl="4" w:tplc="98A44642">
      <w:start w:val="1"/>
      <w:numFmt w:val="bullet"/>
      <w:lvlText w:val="•"/>
      <w:lvlJc w:val="left"/>
      <w:pPr>
        <w:ind w:left="2670" w:hanging="136"/>
      </w:pPr>
      <w:rPr>
        <w:rFonts w:hint="default"/>
      </w:rPr>
    </w:lvl>
    <w:lvl w:ilvl="5" w:tplc="B2AAC2CC">
      <w:start w:val="1"/>
      <w:numFmt w:val="bullet"/>
      <w:lvlText w:val="•"/>
      <w:lvlJc w:val="left"/>
      <w:pPr>
        <w:ind w:left="3311" w:hanging="136"/>
      </w:pPr>
      <w:rPr>
        <w:rFonts w:hint="default"/>
      </w:rPr>
    </w:lvl>
    <w:lvl w:ilvl="6" w:tplc="8D2402D6">
      <w:start w:val="1"/>
      <w:numFmt w:val="bullet"/>
      <w:lvlText w:val="•"/>
      <w:lvlJc w:val="left"/>
      <w:pPr>
        <w:ind w:left="3952" w:hanging="136"/>
      </w:pPr>
      <w:rPr>
        <w:rFonts w:hint="default"/>
      </w:rPr>
    </w:lvl>
    <w:lvl w:ilvl="7" w:tplc="21DAF160">
      <w:start w:val="1"/>
      <w:numFmt w:val="bullet"/>
      <w:lvlText w:val="•"/>
      <w:lvlJc w:val="left"/>
      <w:pPr>
        <w:ind w:left="4593" w:hanging="136"/>
      </w:pPr>
      <w:rPr>
        <w:rFonts w:hint="default"/>
      </w:rPr>
    </w:lvl>
    <w:lvl w:ilvl="8" w:tplc="91D2AFDE">
      <w:start w:val="1"/>
      <w:numFmt w:val="bullet"/>
      <w:lvlText w:val="•"/>
      <w:lvlJc w:val="left"/>
      <w:pPr>
        <w:ind w:left="5234" w:hanging="136"/>
      </w:pPr>
      <w:rPr>
        <w:rFonts w:hint="default"/>
      </w:rPr>
    </w:lvl>
  </w:abstractNum>
  <w:abstractNum w:abstractNumId="77">
    <w:nsid w:val="62366F4E"/>
    <w:multiLevelType w:val="multilevel"/>
    <w:tmpl w:val="2C342A78"/>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2A46F75"/>
    <w:multiLevelType w:val="hybridMultilevel"/>
    <w:tmpl w:val="52F88E26"/>
    <w:lvl w:ilvl="0" w:tplc="E4866562">
      <w:start w:val="1"/>
      <w:numFmt w:val="upperRoman"/>
      <w:lvlText w:val="%1."/>
      <w:lvlJc w:val="left"/>
      <w:pPr>
        <w:ind w:left="3181" w:hanging="721"/>
        <w:jc w:val="right"/>
      </w:pPr>
      <w:rPr>
        <w:rFonts w:ascii="Times New Roman" w:eastAsia="Times New Roman" w:hAnsi="Times New Roman" w:hint="default"/>
        <w:b/>
        <w:bCs/>
        <w:spacing w:val="-1"/>
        <w:sz w:val="28"/>
        <w:szCs w:val="28"/>
      </w:rPr>
    </w:lvl>
    <w:lvl w:ilvl="1" w:tplc="CC7C4D74">
      <w:start w:val="1"/>
      <w:numFmt w:val="bullet"/>
      <w:lvlText w:val="•"/>
      <w:lvlJc w:val="left"/>
      <w:pPr>
        <w:ind w:left="3878" w:hanging="721"/>
      </w:pPr>
      <w:rPr>
        <w:rFonts w:hint="default"/>
      </w:rPr>
    </w:lvl>
    <w:lvl w:ilvl="2" w:tplc="CF5A4078">
      <w:start w:val="1"/>
      <w:numFmt w:val="bullet"/>
      <w:lvlText w:val="•"/>
      <w:lvlJc w:val="left"/>
      <w:pPr>
        <w:ind w:left="4574" w:hanging="721"/>
      </w:pPr>
      <w:rPr>
        <w:rFonts w:hint="default"/>
      </w:rPr>
    </w:lvl>
    <w:lvl w:ilvl="3" w:tplc="B7884D36">
      <w:start w:val="1"/>
      <w:numFmt w:val="bullet"/>
      <w:lvlText w:val="•"/>
      <w:lvlJc w:val="left"/>
      <w:pPr>
        <w:ind w:left="5271" w:hanging="721"/>
      </w:pPr>
      <w:rPr>
        <w:rFonts w:hint="default"/>
      </w:rPr>
    </w:lvl>
    <w:lvl w:ilvl="4" w:tplc="631CBCE4">
      <w:start w:val="1"/>
      <w:numFmt w:val="bullet"/>
      <w:lvlText w:val="•"/>
      <w:lvlJc w:val="left"/>
      <w:pPr>
        <w:ind w:left="5968" w:hanging="721"/>
      </w:pPr>
      <w:rPr>
        <w:rFonts w:hint="default"/>
      </w:rPr>
    </w:lvl>
    <w:lvl w:ilvl="5" w:tplc="E5AE08F2">
      <w:start w:val="1"/>
      <w:numFmt w:val="bullet"/>
      <w:lvlText w:val="•"/>
      <w:lvlJc w:val="left"/>
      <w:pPr>
        <w:ind w:left="6664" w:hanging="721"/>
      </w:pPr>
      <w:rPr>
        <w:rFonts w:hint="default"/>
      </w:rPr>
    </w:lvl>
    <w:lvl w:ilvl="6" w:tplc="B096FE7A">
      <w:start w:val="1"/>
      <w:numFmt w:val="bullet"/>
      <w:lvlText w:val="•"/>
      <w:lvlJc w:val="left"/>
      <w:pPr>
        <w:ind w:left="7361" w:hanging="721"/>
      </w:pPr>
      <w:rPr>
        <w:rFonts w:hint="default"/>
      </w:rPr>
    </w:lvl>
    <w:lvl w:ilvl="7" w:tplc="1DDE4BDC">
      <w:start w:val="1"/>
      <w:numFmt w:val="bullet"/>
      <w:lvlText w:val="•"/>
      <w:lvlJc w:val="left"/>
      <w:pPr>
        <w:ind w:left="8058" w:hanging="721"/>
      </w:pPr>
      <w:rPr>
        <w:rFonts w:hint="default"/>
      </w:rPr>
    </w:lvl>
    <w:lvl w:ilvl="8" w:tplc="ABF8F308">
      <w:start w:val="1"/>
      <w:numFmt w:val="bullet"/>
      <w:lvlText w:val="•"/>
      <w:lvlJc w:val="left"/>
      <w:pPr>
        <w:ind w:left="8754" w:hanging="721"/>
      </w:pPr>
      <w:rPr>
        <w:rFonts w:hint="default"/>
      </w:rPr>
    </w:lvl>
  </w:abstractNum>
  <w:abstractNum w:abstractNumId="79">
    <w:nsid w:val="65C46AA2"/>
    <w:multiLevelType w:val="multilevel"/>
    <w:tmpl w:val="19C4B358"/>
    <w:lvl w:ilvl="0">
      <w:start w:val="1"/>
      <w:numFmt w:val="decimal"/>
      <w:lvlText w:val="%1."/>
      <w:lvlJc w:val="left"/>
      <w:pPr>
        <w:ind w:left="360" w:hanging="360"/>
      </w:pPr>
      <w:rPr>
        <w:rFonts w:hint="default"/>
      </w:rPr>
    </w:lvl>
    <w:lvl w:ilvl="1">
      <w:start w:val="1"/>
      <w:numFmt w:val="decimal"/>
      <w:suff w:val="space"/>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A6E49A0"/>
    <w:multiLevelType w:val="hybridMultilevel"/>
    <w:tmpl w:val="79BE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B32E97"/>
    <w:multiLevelType w:val="hybridMultilevel"/>
    <w:tmpl w:val="3926C352"/>
    <w:lvl w:ilvl="0" w:tplc="C6428F5E">
      <w:start w:val="1"/>
      <w:numFmt w:val="bullet"/>
      <w:lvlText w:val="-"/>
      <w:lvlJc w:val="left"/>
      <w:pPr>
        <w:ind w:left="103" w:hanging="136"/>
      </w:pPr>
      <w:rPr>
        <w:rFonts w:ascii="Times New Roman" w:eastAsia="Times New Roman" w:hAnsi="Times New Roman" w:hint="default"/>
        <w:sz w:val="24"/>
        <w:szCs w:val="24"/>
      </w:rPr>
    </w:lvl>
    <w:lvl w:ilvl="1" w:tplc="8C7022F2">
      <w:start w:val="1"/>
      <w:numFmt w:val="bullet"/>
      <w:lvlText w:val="•"/>
      <w:lvlJc w:val="left"/>
      <w:pPr>
        <w:ind w:left="667" w:hanging="136"/>
      </w:pPr>
      <w:rPr>
        <w:rFonts w:hint="default"/>
      </w:rPr>
    </w:lvl>
    <w:lvl w:ilvl="2" w:tplc="F326A192">
      <w:start w:val="1"/>
      <w:numFmt w:val="bullet"/>
      <w:lvlText w:val="•"/>
      <w:lvlJc w:val="left"/>
      <w:pPr>
        <w:ind w:left="1232" w:hanging="136"/>
      </w:pPr>
      <w:rPr>
        <w:rFonts w:hint="default"/>
      </w:rPr>
    </w:lvl>
    <w:lvl w:ilvl="3" w:tplc="DC68125E">
      <w:start w:val="1"/>
      <w:numFmt w:val="bullet"/>
      <w:lvlText w:val="•"/>
      <w:lvlJc w:val="left"/>
      <w:pPr>
        <w:ind w:left="1797" w:hanging="136"/>
      </w:pPr>
      <w:rPr>
        <w:rFonts w:hint="default"/>
      </w:rPr>
    </w:lvl>
    <w:lvl w:ilvl="4" w:tplc="05DE5A48">
      <w:start w:val="1"/>
      <w:numFmt w:val="bullet"/>
      <w:lvlText w:val="•"/>
      <w:lvlJc w:val="left"/>
      <w:pPr>
        <w:ind w:left="2362" w:hanging="136"/>
      </w:pPr>
      <w:rPr>
        <w:rFonts w:hint="default"/>
      </w:rPr>
    </w:lvl>
    <w:lvl w:ilvl="5" w:tplc="1966BF9A">
      <w:start w:val="1"/>
      <w:numFmt w:val="bullet"/>
      <w:lvlText w:val="•"/>
      <w:lvlJc w:val="left"/>
      <w:pPr>
        <w:ind w:left="2927" w:hanging="136"/>
      </w:pPr>
      <w:rPr>
        <w:rFonts w:hint="default"/>
      </w:rPr>
    </w:lvl>
    <w:lvl w:ilvl="6" w:tplc="F0F2360E">
      <w:start w:val="1"/>
      <w:numFmt w:val="bullet"/>
      <w:lvlText w:val="•"/>
      <w:lvlJc w:val="left"/>
      <w:pPr>
        <w:ind w:left="3492" w:hanging="136"/>
      </w:pPr>
      <w:rPr>
        <w:rFonts w:hint="default"/>
      </w:rPr>
    </w:lvl>
    <w:lvl w:ilvl="7" w:tplc="10A83ABE">
      <w:start w:val="1"/>
      <w:numFmt w:val="bullet"/>
      <w:lvlText w:val="•"/>
      <w:lvlJc w:val="left"/>
      <w:pPr>
        <w:ind w:left="4057" w:hanging="136"/>
      </w:pPr>
      <w:rPr>
        <w:rFonts w:hint="default"/>
      </w:rPr>
    </w:lvl>
    <w:lvl w:ilvl="8" w:tplc="F4BEAFBC">
      <w:start w:val="1"/>
      <w:numFmt w:val="bullet"/>
      <w:lvlText w:val="•"/>
      <w:lvlJc w:val="left"/>
      <w:pPr>
        <w:ind w:left="4622" w:hanging="136"/>
      </w:pPr>
      <w:rPr>
        <w:rFonts w:hint="default"/>
      </w:rPr>
    </w:lvl>
  </w:abstractNum>
  <w:abstractNum w:abstractNumId="82">
    <w:nsid w:val="711805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42F7974"/>
    <w:multiLevelType w:val="hybridMultilevel"/>
    <w:tmpl w:val="4958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45E00B5"/>
    <w:multiLevelType w:val="multilevel"/>
    <w:tmpl w:val="04822FEA"/>
    <w:lvl w:ilvl="0">
      <w:start w:val="1"/>
      <w:numFmt w:val="decimal"/>
      <w:lvlText w:val="%1."/>
      <w:lvlJc w:val="left"/>
      <w:pPr>
        <w:ind w:left="360" w:hanging="360"/>
      </w:pPr>
      <w:rPr>
        <w:rFonts w:hint="default"/>
      </w:rPr>
    </w:lvl>
    <w:lvl w:ilvl="1">
      <w:start w:val="1"/>
      <w:numFmt w:val="decimal"/>
      <w:lvlText w:val="6.%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5A50296"/>
    <w:multiLevelType w:val="multilevel"/>
    <w:tmpl w:val="2822ECDA"/>
    <w:lvl w:ilvl="0">
      <w:start w:val="1"/>
      <w:numFmt w:val="decimal"/>
      <w:lvlText w:val="%1."/>
      <w:lvlJc w:val="left"/>
      <w:pPr>
        <w:ind w:left="360" w:hanging="360"/>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6001ED5"/>
    <w:multiLevelType w:val="hybridMultilevel"/>
    <w:tmpl w:val="021C5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724759"/>
    <w:multiLevelType w:val="hybridMultilevel"/>
    <w:tmpl w:val="E94C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C6580E"/>
    <w:multiLevelType w:val="hybridMultilevel"/>
    <w:tmpl w:val="CE52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4E2F9A"/>
    <w:multiLevelType w:val="hybridMultilevel"/>
    <w:tmpl w:val="DCF2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B93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9DB21EB"/>
    <w:multiLevelType w:val="multilevel"/>
    <w:tmpl w:val="705AB18A"/>
    <w:lvl w:ilvl="0">
      <w:start w:val="1"/>
      <w:numFmt w:val="decimal"/>
      <w:lvlText w:val="%1."/>
      <w:lvlJc w:val="left"/>
      <w:pPr>
        <w:ind w:left="360" w:hanging="360"/>
      </w:pPr>
      <w:rPr>
        <w:rFonts w:hint="default"/>
      </w:rPr>
    </w:lvl>
    <w:lvl w:ilvl="1">
      <w:start w:val="1"/>
      <w:numFmt w:val="decimal"/>
      <w:suff w:val="space"/>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AC94C00"/>
    <w:multiLevelType w:val="multilevel"/>
    <w:tmpl w:val="A502D2D8"/>
    <w:lvl w:ilvl="0">
      <w:start w:val="1"/>
      <w:numFmt w:val="decimal"/>
      <w:lvlText w:val="%1."/>
      <w:lvlJc w:val="left"/>
      <w:pPr>
        <w:ind w:left="360" w:hanging="360"/>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D1E2FF7"/>
    <w:multiLevelType w:val="hybridMultilevel"/>
    <w:tmpl w:val="A356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7"/>
  </w:num>
  <w:num w:numId="3">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89"/>
  </w:num>
  <w:num w:numId="5">
    <w:abstractNumId w:val="75"/>
  </w:num>
  <w:num w:numId="6">
    <w:abstractNumId w:val="59"/>
  </w:num>
  <w:num w:numId="7">
    <w:abstractNumId w:val="59"/>
    <w:lvlOverride w:ilvl="0">
      <w:lvl w:ilvl="0">
        <w:start w:val="1"/>
        <w:numFmt w:val="decimal"/>
        <w:lvlText w:val="%1."/>
        <w:lvlJc w:val="left"/>
        <w:pPr>
          <w:ind w:left="360" w:hanging="360"/>
        </w:pPr>
        <w:rPr>
          <w:rFonts w:hint="default"/>
        </w:rPr>
      </w:lvl>
    </w:lvlOverride>
    <w:lvlOverride w:ilvl="1">
      <w:lvl w:ilvl="1">
        <w:start w:val="1"/>
        <w:numFmt w:val="decimal"/>
        <w:suff w:val="space"/>
        <w:lvlText w:val="3.%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2"/>
  </w:num>
  <w:num w:numId="9">
    <w:abstractNumId w:val="42"/>
  </w:num>
  <w:num w:numId="10">
    <w:abstractNumId w:val="31"/>
  </w:num>
  <w:num w:numId="11">
    <w:abstractNumId w:val="57"/>
  </w:num>
  <w:num w:numId="12">
    <w:abstractNumId w:val="55"/>
  </w:num>
  <w:num w:numId="13">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90"/>
  </w:num>
  <w:num w:numId="15">
    <w:abstractNumId w:val="9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5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6"/>
  </w:num>
  <w:num w:numId="18">
    <w:abstractNumId w:val="82"/>
  </w:num>
  <w:num w:numId="19">
    <w:abstractNumId w:val="8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1"/>
  </w:num>
  <w:num w:numId="21">
    <w:abstractNumId w:val="43"/>
  </w:num>
  <w:num w:numId="22">
    <w:abstractNumId w:val="13"/>
  </w:num>
  <w:num w:numId="23">
    <w:abstractNumId w:val="69"/>
  </w:num>
  <w:num w:numId="24">
    <w:abstractNumId w:val="23"/>
  </w:num>
  <w:num w:numId="25">
    <w:abstractNumId w:val="46"/>
  </w:num>
  <w:num w:numId="26">
    <w:abstractNumId w:val="93"/>
  </w:num>
  <w:num w:numId="27">
    <w:abstractNumId w:val="88"/>
  </w:num>
  <w:num w:numId="28">
    <w:abstractNumId w:val="41"/>
  </w:num>
  <w:num w:numId="29">
    <w:abstractNumId w:val="80"/>
  </w:num>
  <w:num w:numId="30">
    <w:abstractNumId w:val="24"/>
  </w:num>
  <w:num w:numId="31">
    <w:abstractNumId w:val="54"/>
  </w:num>
  <w:num w:numId="3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68"/>
  </w:num>
  <w:num w:numId="34">
    <w:abstractNumId w:val="87"/>
  </w:num>
  <w:num w:numId="35">
    <w:abstractNumId w:val="53"/>
  </w:num>
  <w:num w:numId="36">
    <w:abstractNumId w:val="53"/>
    <w:lvlOverride w:ilvl="0">
      <w:lvl w:ilvl="0">
        <w:start w:val="1"/>
        <w:numFmt w:val="decimal"/>
        <w:lvlText w:val="%1."/>
        <w:lvlJc w:val="left"/>
        <w:pPr>
          <w:ind w:left="360" w:hanging="360"/>
        </w:pPr>
        <w:rPr>
          <w:rFonts w:hint="default"/>
        </w:rPr>
      </w:lvl>
    </w:lvlOverride>
    <w:lvlOverride w:ilvl="1">
      <w:lvl w:ilvl="1">
        <w:start w:val="1"/>
        <w:numFmt w:val="decimal"/>
        <w:suff w:val="space"/>
        <w:lvlText w:val="9.%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64"/>
  </w:num>
  <w:num w:numId="38">
    <w:abstractNumId w:val="2"/>
  </w:num>
  <w:num w:numId="39">
    <w:abstractNumId w:val="5"/>
  </w:num>
  <w:num w:numId="40">
    <w:abstractNumId w:val="52"/>
  </w:num>
  <w:num w:numId="41">
    <w:abstractNumId w:val="5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67"/>
  </w:num>
  <w:num w:numId="44">
    <w:abstractNumId w:val="65"/>
  </w:num>
  <w:num w:numId="45">
    <w:abstractNumId w:val="9"/>
  </w:num>
  <w:num w:numId="46">
    <w:abstractNumId w:val="26"/>
  </w:num>
  <w:num w:numId="47">
    <w:abstractNumId w:val="84"/>
  </w:num>
  <w:num w:numId="48">
    <w:abstractNumId w:val="30"/>
  </w:num>
  <w:num w:numId="49">
    <w:abstractNumId w:val="3"/>
  </w:num>
  <w:num w:numId="50">
    <w:abstractNumId w:val="35"/>
  </w:num>
  <w:num w:numId="51">
    <w:abstractNumId w:val="56"/>
  </w:num>
  <w:num w:numId="52">
    <w:abstractNumId w:val="44"/>
  </w:num>
  <w:num w:numId="53">
    <w:abstractNumId w:val="66"/>
  </w:num>
  <w:num w:numId="54">
    <w:abstractNumId w:val="79"/>
  </w:num>
  <w:num w:numId="55">
    <w:abstractNumId w:val="10"/>
  </w:num>
  <w:num w:numId="56">
    <w:abstractNumId w:val="39"/>
  </w:num>
  <w:num w:numId="57">
    <w:abstractNumId w:val="19"/>
  </w:num>
  <w:num w:numId="58">
    <w:abstractNumId w:val="51"/>
  </w:num>
  <w:num w:numId="59">
    <w:abstractNumId w:val="12"/>
  </w:num>
  <w:num w:numId="60">
    <w:abstractNumId w:val="70"/>
  </w:num>
  <w:num w:numId="61">
    <w:abstractNumId w:val="83"/>
  </w:num>
  <w:num w:numId="62">
    <w:abstractNumId w:val="34"/>
  </w:num>
  <w:num w:numId="63">
    <w:abstractNumId w:val="61"/>
  </w:num>
  <w:num w:numId="64">
    <w:abstractNumId w:val="92"/>
  </w:num>
  <w:num w:numId="65">
    <w:abstractNumId w:val="40"/>
  </w:num>
  <w:num w:numId="66">
    <w:abstractNumId w:val="58"/>
  </w:num>
  <w:num w:numId="67">
    <w:abstractNumId w:val="62"/>
  </w:num>
  <w:num w:numId="68">
    <w:abstractNumId w:val="63"/>
  </w:num>
  <w:num w:numId="69">
    <w:abstractNumId w:val="38"/>
  </w:num>
  <w:num w:numId="70">
    <w:abstractNumId w:val="81"/>
  </w:num>
  <w:num w:numId="71">
    <w:abstractNumId w:val="8"/>
  </w:num>
  <w:num w:numId="72">
    <w:abstractNumId w:val="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50"/>
  </w:num>
  <w:num w:numId="74">
    <w:abstractNumId w:val="16"/>
  </w:num>
  <w:num w:numId="75">
    <w:abstractNumId w:val="45"/>
  </w:num>
  <w:num w:numId="76">
    <w:abstractNumId w:val="37"/>
  </w:num>
  <w:num w:numId="77">
    <w:abstractNumId w:val="85"/>
  </w:num>
  <w:num w:numId="78">
    <w:abstractNumId w:val="20"/>
  </w:num>
  <w:num w:numId="79">
    <w:abstractNumId w:val="11"/>
  </w:num>
  <w:num w:numId="80">
    <w:abstractNumId w:val="48"/>
  </w:num>
  <w:num w:numId="81">
    <w:abstractNumId w:val="25"/>
  </w:num>
  <w:num w:numId="82">
    <w:abstractNumId w:val="86"/>
  </w:num>
  <w:num w:numId="83">
    <w:abstractNumId w:val="21"/>
  </w:num>
  <w:num w:numId="84">
    <w:abstractNumId w:val="7"/>
  </w:num>
  <w:num w:numId="85">
    <w:abstractNumId w:val="18"/>
  </w:num>
  <w:num w:numId="86">
    <w:abstractNumId w:val="6"/>
  </w:num>
  <w:num w:numId="87">
    <w:abstractNumId w:val="14"/>
  </w:num>
  <w:num w:numId="88">
    <w:abstractNumId w:val="74"/>
  </w:num>
  <w:num w:numId="89">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4"/>
  </w:num>
  <w:num w:numId="91">
    <w:abstractNumId w:val="29"/>
  </w:num>
  <w:num w:numId="92">
    <w:abstractNumId w:val="47"/>
  </w:num>
  <w:num w:numId="93">
    <w:abstractNumId w:val="60"/>
  </w:num>
  <w:num w:numId="94">
    <w:abstractNumId w:val="28"/>
  </w:num>
  <w:num w:numId="95">
    <w:abstractNumId w:val="33"/>
  </w:num>
  <w:num w:numId="96">
    <w:abstractNumId w:val="49"/>
  </w:num>
  <w:num w:numId="97">
    <w:abstractNumId w:val="78"/>
    <w:lvlOverride w:ilvl="0">
      <w:startOverride w:val="1"/>
    </w:lvlOverride>
    <w:lvlOverride w:ilvl="1"/>
    <w:lvlOverride w:ilvl="2"/>
    <w:lvlOverride w:ilvl="3"/>
    <w:lvlOverride w:ilvl="4"/>
    <w:lvlOverride w:ilvl="5"/>
    <w:lvlOverride w:ilvl="6"/>
    <w:lvlOverride w:ilvl="7"/>
    <w:lvlOverride w:ilvl="8"/>
  </w:num>
  <w:num w:numId="98">
    <w:abstractNumId w:val="22"/>
  </w:num>
  <w:num w:numId="99">
    <w:abstractNumId w:val="81"/>
  </w:num>
  <w:num w:numId="100">
    <w:abstractNumId w:val="76"/>
  </w:num>
  <w:num w:numId="101">
    <w:abstractNumId w:val="32"/>
  </w:num>
  <w:num w:numId="102">
    <w:abstractNumId w:val="1"/>
  </w:num>
  <w:num w:numId="103">
    <w:abstractNumId w:val="0"/>
  </w:num>
  <w:num w:numId="104">
    <w:abstractNumId w:val="15"/>
  </w:num>
  <w:num w:numId="105">
    <w:abstractNumId w:val="71"/>
  </w:num>
  <w:num w:numId="106">
    <w:abstractNumId w:val="7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hdrShapeDefaults>
    <o:shapedefaults v:ext="edit" spidmax="22530"/>
    <o:shapelayout v:ext="edit">
      <o:idmap v:ext="edit" data="6"/>
    </o:shapelayout>
  </w:hdrShapeDefaults>
  <w:footnotePr>
    <w:footnote w:id="-1"/>
    <w:footnote w:id="0"/>
  </w:footnotePr>
  <w:endnotePr>
    <w:endnote w:id="-1"/>
    <w:endnote w:id="0"/>
  </w:endnotePr>
  <w:compat/>
  <w:rsids>
    <w:rsidRoot w:val="001D1024"/>
    <w:rsid w:val="00005772"/>
    <w:rsid w:val="00010DA7"/>
    <w:rsid w:val="00035D3C"/>
    <w:rsid w:val="00036A38"/>
    <w:rsid w:val="00040169"/>
    <w:rsid w:val="00040704"/>
    <w:rsid w:val="00075515"/>
    <w:rsid w:val="00084398"/>
    <w:rsid w:val="0009331F"/>
    <w:rsid w:val="000A5EF7"/>
    <w:rsid w:val="000C773B"/>
    <w:rsid w:val="000D290D"/>
    <w:rsid w:val="000F6439"/>
    <w:rsid w:val="000F64B8"/>
    <w:rsid w:val="0014089A"/>
    <w:rsid w:val="00141575"/>
    <w:rsid w:val="00166448"/>
    <w:rsid w:val="00175EEF"/>
    <w:rsid w:val="001A5ACD"/>
    <w:rsid w:val="001B3F56"/>
    <w:rsid w:val="001B581B"/>
    <w:rsid w:val="001D1024"/>
    <w:rsid w:val="001E365F"/>
    <w:rsid w:val="00215468"/>
    <w:rsid w:val="00230DAE"/>
    <w:rsid w:val="00231411"/>
    <w:rsid w:val="0023317A"/>
    <w:rsid w:val="00237635"/>
    <w:rsid w:val="00252419"/>
    <w:rsid w:val="002807AF"/>
    <w:rsid w:val="00284FFF"/>
    <w:rsid w:val="00290C79"/>
    <w:rsid w:val="0029415C"/>
    <w:rsid w:val="002A5828"/>
    <w:rsid w:val="002B18EB"/>
    <w:rsid w:val="002B2D94"/>
    <w:rsid w:val="002D612C"/>
    <w:rsid w:val="002E0B0F"/>
    <w:rsid w:val="002E50B1"/>
    <w:rsid w:val="002F501B"/>
    <w:rsid w:val="00300BD0"/>
    <w:rsid w:val="00316DF4"/>
    <w:rsid w:val="00330467"/>
    <w:rsid w:val="003405B6"/>
    <w:rsid w:val="00344FE4"/>
    <w:rsid w:val="0035248D"/>
    <w:rsid w:val="003543D2"/>
    <w:rsid w:val="00360142"/>
    <w:rsid w:val="00390791"/>
    <w:rsid w:val="003914B5"/>
    <w:rsid w:val="003C4123"/>
    <w:rsid w:val="003C4DC0"/>
    <w:rsid w:val="003D2260"/>
    <w:rsid w:val="003E52C3"/>
    <w:rsid w:val="003E5828"/>
    <w:rsid w:val="003F3828"/>
    <w:rsid w:val="004268E2"/>
    <w:rsid w:val="00430284"/>
    <w:rsid w:val="00432BA0"/>
    <w:rsid w:val="00432E89"/>
    <w:rsid w:val="00443831"/>
    <w:rsid w:val="0045499B"/>
    <w:rsid w:val="00455D47"/>
    <w:rsid w:val="004A6923"/>
    <w:rsid w:val="004B145E"/>
    <w:rsid w:val="004B492D"/>
    <w:rsid w:val="004C394C"/>
    <w:rsid w:val="004C57AE"/>
    <w:rsid w:val="004C6223"/>
    <w:rsid w:val="004D2D55"/>
    <w:rsid w:val="00512D76"/>
    <w:rsid w:val="00513849"/>
    <w:rsid w:val="005171BD"/>
    <w:rsid w:val="005246C7"/>
    <w:rsid w:val="005560A0"/>
    <w:rsid w:val="00562D3F"/>
    <w:rsid w:val="00570935"/>
    <w:rsid w:val="00595A92"/>
    <w:rsid w:val="005A3E9F"/>
    <w:rsid w:val="005A6465"/>
    <w:rsid w:val="005B7C5B"/>
    <w:rsid w:val="005D401C"/>
    <w:rsid w:val="005F5980"/>
    <w:rsid w:val="006047B6"/>
    <w:rsid w:val="006473B7"/>
    <w:rsid w:val="00655B70"/>
    <w:rsid w:val="00671A1D"/>
    <w:rsid w:val="006958CA"/>
    <w:rsid w:val="006B3A6C"/>
    <w:rsid w:val="006C03BD"/>
    <w:rsid w:val="006D56ED"/>
    <w:rsid w:val="006D7A08"/>
    <w:rsid w:val="006F573C"/>
    <w:rsid w:val="00704419"/>
    <w:rsid w:val="00706961"/>
    <w:rsid w:val="00707DF7"/>
    <w:rsid w:val="00714467"/>
    <w:rsid w:val="00721B28"/>
    <w:rsid w:val="0072254A"/>
    <w:rsid w:val="00751006"/>
    <w:rsid w:val="00791B2C"/>
    <w:rsid w:val="007A1853"/>
    <w:rsid w:val="007C03E6"/>
    <w:rsid w:val="007E0564"/>
    <w:rsid w:val="008318FF"/>
    <w:rsid w:val="008417AE"/>
    <w:rsid w:val="008643E8"/>
    <w:rsid w:val="008706CA"/>
    <w:rsid w:val="008779F3"/>
    <w:rsid w:val="00885F06"/>
    <w:rsid w:val="008B5D74"/>
    <w:rsid w:val="008F5A63"/>
    <w:rsid w:val="00904F99"/>
    <w:rsid w:val="00945297"/>
    <w:rsid w:val="0095684A"/>
    <w:rsid w:val="00961786"/>
    <w:rsid w:val="0097299F"/>
    <w:rsid w:val="009814EF"/>
    <w:rsid w:val="009843BE"/>
    <w:rsid w:val="009944CA"/>
    <w:rsid w:val="0099473F"/>
    <w:rsid w:val="009A4BCD"/>
    <w:rsid w:val="009D0EBE"/>
    <w:rsid w:val="009E5EAF"/>
    <w:rsid w:val="009E7914"/>
    <w:rsid w:val="00A0144B"/>
    <w:rsid w:val="00A37098"/>
    <w:rsid w:val="00A54A87"/>
    <w:rsid w:val="00A61CB5"/>
    <w:rsid w:val="00A73E6D"/>
    <w:rsid w:val="00A75192"/>
    <w:rsid w:val="00A87901"/>
    <w:rsid w:val="00A93142"/>
    <w:rsid w:val="00A932FE"/>
    <w:rsid w:val="00AB19D8"/>
    <w:rsid w:val="00AD6DD9"/>
    <w:rsid w:val="00AE31AD"/>
    <w:rsid w:val="00AF19EB"/>
    <w:rsid w:val="00B1007F"/>
    <w:rsid w:val="00B11CA9"/>
    <w:rsid w:val="00B24BF9"/>
    <w:rsid w:val="00B57393"/>
    <w:rsid w:val="00B9171B"/>
    <w:rsid w:val="00BB234B"/>
    <w:rsid w:val="00BD2A09"/>
    <w:rsid w:val="00C10B49"/>
    <w:rsid w:val="00C13D36"/>
    <w:rsid w:val="00C201DF"/>
    <w:rsid w:val="00C22A30"/>
    <w:rsid w:val="00C81B7A"/>
    <w:rsid w:val="00CA0AE9"/>
    <w:rsid w:val="00CA647C"/>
    <w:rsid w:val="00CB0CDA"/>
    <w:rsid w:val="00CB5209"/>
    <w:rsid w:val="00CC07B6"/>
    <w:rsid w:val="00CD3391"/>
    <w:rsid w:val="00CF2F91"/>
    <w:rsid w:val="00D13CA6"/>
    <w:rsid w:val="00D312B3"/>
    <w:rsid w:val="00D31473"/>
    <w:rsid w:val="00D32D84"/>
    <w:rsid w:val="00D42569"/>
    <w:rsid w:val="00D45D85"/>
    <w:rsid w:val="00D53482"/>
    <w:rsid w:val="00D70A21"/>
    <w:rsid w:val="00D81393"/>
    <w:rsid w:val="00DA4C18"/>
    <w:rsid w:val="00DE2C0B"/>
    <w:rsid w:val="00DE7FE1"/>
    <w:rsid w:val="00DF7C72"/>
    <w:rsid w:val="00E0070C"/>
    <w:rsid w:val="00E1375B"/>
    <w:rsid w:val="00E236AD"/>
    <w:rsid w:val="00E24BF9"/>
    <w:rsid w:val="00E3715A"/>
    <w:rsid w:val="00E425BB"/>
    <w:rsid w:val="00E47496"/>
    <w:rsid w:val="00E55B5E"/>
    <w:rsid w:val="00E56335"/>
    <w:rsid w:val="00E82153"/>
    <w:rsid w:val="00E86517"/>
    <w:rsid w:val="00EA200C"/>
    <w:rsid w:val="00EB46B0"/>
    <w:rsid w:val="00F045C4"/>
    <w:rsid w:val="00F1164A"/>
    <w:rsid w:val="00F51E39"/>
    <w:rsid w:val="00F5201A"/>
    <w:rsid w:val="00F66F63"/>
    <w:rsid w:val="00F67C99"/>
    <w:rsid w:val="00F8298B"/>
    <w:rsid w:val="00FB7954"/>
    <w:rsid w:val="00FD099A"/>
    <w:rsid w:val="00FD1BF7"/>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D1024"/>
    <w:pPr>
      <w:ind w:left="720"/>
      <w:contextualSpacing/>
    </w:pPr>
  </w:style>
  <w:style w:type="paragraph" w:styleId="a4">
    <w:name w:val="Body Text"/>
    <w:basedOn w:val="a"/>
    <w:link w:val="a5"/>
    <w:uiPriority w:val="1"/>
    <w:qFormat/>
    <w:rsid w:val="0029415C"/>
    <w:pPr>
      <w:spacing w:after="0" w:line="240" w:lineRule="auto"/>
      <w:ind w:left="588" w:firstLine="565"/>
      <w:jc w:val="both"/>
    </w:pPr>
    <w:rPr>
      <w:rFonts w:ascii="Times New Roman" w:eastAsia="Times New Roman" w:hAnsi="Times New Roman"/>
      <w:sz w:val="28"/>
      <w:szCs w:val="28"/>
      <w:lang w:val="en-US"/>
    </w:rPr>
  </w:style>
  <w:style w:type="character" w:customStyle="1" w:styleId="a5">
    <w:name w:val="Основной текст Знак"/>
    <w:basedOn w:val="a0"/>
    <w:link w:val="a4"/>
    <w:uiPriority w:val="1"/>
    <w:rsid w:val="0029415C"/>
    <w:rPr>
      <w:rFonts w:ascii="Times New Roman" w:eastAsia="Times New Roman" w:hAnsi="Times New Roman"/>
      <w:sz w:val="28"/>
      <w:szCs w:val="28"/>
      <w:lang w:val="en-US"/>
    </w:rPr>
  </w:style>
  <w:style w:type="table" w:customStyle="1" w:styleId="TableNormal">
    <w:name w:val="Table Normal"/>
    <w:uiPriority w:val="2"/>
    <w:semiHidden/>
    <w:unhideWhenUsed/>
    <w:qFormat/>
    <w:rsid w:val="00512D76"/>
    <w:pPr>
      <w:spacing w:after="0" w:line="240" w:lineRule="auto"/>
      <w:jc w:val="both"/>
    </w:pPr>
    <w:rPr>
      <w:lang w:val="en-US"/>
    </w:rPr>
    <w:tblPr>
      <w:tblInd w:w="0" w:type="dxa"/>
      <w:tblCellMar>
        <w:top w:w="0" w:type="dxa"/>
        <w:left w:w="0" w:type="dxa"/>
        <w:bottom w:w="0" w:type="dxa"/>
        <w:right w:w="0" w:type="dxa"/>
      </w:tblCellMar>
    </w:tblPr>
  </w:style>
  <w:style w:type="paragraph" w:customStyle="1" w:styleId="51">
    <w:name w:val="Заголовок 51"/>
    <w:basedOn w:val="a"/>
    <w:uiPriority w:val="1"/>
    <w:qFormat/>
    <w:rsid w:val="00512D76"/>
    <w:pPr>
      <w:spacing w:after="0" w:line="240" w:lineRule="auto"/>
      <w:ind w:left="588"/>
      <w:jc w:val="both"/>
      <w:outlineLvl w:val="5"/>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512D76"/>
    <w:pPr>
      <w:spacing w:after="0" w:line="240" w:lineRule="auto"/>
      <w:jc w:val="both"/>
    </w:pPr>
    <w:rPr>
      <w:lang w:val="en-US"/>
    </w:rPr>
  </w:style>
  <w:style w:type="paragraph" w:customStyle="1" w:styleId="11">
    <w:name w:val="Заголовок 11"/>
    <w:basedOn w:val="a"/>
    <w:uiPriority w:val="1"/>
    <w:qFormat/>
    <w:rsid w:val="008706CA"/>
    <w:pPr>
      <w:spacing w:after="0" w:line="240" w:lineRule="auto"/>
      <w:ind w:left="1037"/>
      <w:jc w:val="both"/>
      <w:outlineLvl w:val="1"/>
    </w:pPr>
    <w:rPr>
      <w:rFonts w:ascii="Times New Roman" w:eastAsia="Times New Roman" w:hAnsi="Times New Roman"/>
      <w:b/>
      <w:bCs/>
      <w:sz w:val="40"/>
      <w:szCs w:val="40"/>
      <w:lang w:val="en-US"/>
    </w:rPr>
  </w:style>
  <w:style w:type="paragraph" w:customStyle="1" w:styleId="21">
    <w:name w:val="Заголовок 21"/>
    <w:basedOn w:val="a"/>
    <w:uiPriority w:val="1"/>
    <w:qFormat/>
    <w:rsid w:val="008706CA"/>
    <w:pPr>
      <w:spacing w:before="51" w:after="0" w:line="240" w:lineRule="auto"/>
      <w:jc w:val="both"/>
      <w:outlineLvl w:val="2"/>
    </w:pPr>
    <w:rPr>
      <w:rFonts w:ascii="Times New Roman" w:eastAsia="Times New Roman" w:hAnsi="Times New Roman"/>
      <w:b/>
      <w:bCs/>
      <w:sz w:val="39"/>
      <w:szCs w:val="39"/>
      <w:lang w:val="en-US"/>
    </w:rPr>
  </w:style>
  <w:style w:type="paragraph" w:customStyle="1" w:styleId="31">
    <w:name w:val="Заголовок 31"/>
    <w:basedOn w:val="a"/>
    <w:uiPriority w:val="1"/>
    <w:qFormat/>
    <w:rsid w:val="008706CA"/>
    <w:pPr>
      <w:spacing w:after="0" w:line="240" w:lineRule="auto"/>
      <w:ind w:left="292"/>
      <w:jc w:val="both"/>
      <w:outlineLvl w:val="3"/>
    </w:pPr>
    <w:rPr>
      <w:rFonts w:ascii="Times New Roman" w:eastAsia="Times New Roman" w:hAnsi="Times New Roman"/>
      <w:b/>
      <w:bCs/>
      <w:sz w:val="36"/>
      <w:szCs w:val="36"/>
      <w:lang w:val="en-US"/>
    </w:rPr>
  </w:style>
  <w:style w:type="paragraph" w:customStyle="1" w:styleId="41">
    <w:name w:val="Заголовок 41"/>
    <w:basedOn w:val="a"/>
    <w:uiPriority w:val="1"/>
    <w:qFormat/>
    <w:rsid w:val="008706CA"/>
    <w:pPr>
      <w:spacing w:after="0" w:line="240" w:lineRule="auto"/>
      <w:ind w:left="588"/>
      <w:jc w:val="both"/>
      <w:outlineLvl w:val="4"/>
    </w:pPr>
    <w:rPr>
      <w:rFonts w:ascii="Times New Roman" w:eastAsia="Times New Roman" w:hAnsi="Times New Roman"/>
      <w:b/>
      <w:bCs/>
      <w:i/>
      <w:sz w:val="32"/>
      <w:szCs w:val="32"/>
      <w:lang w:val="en-US"/>
    </w:rPr>
  </w:style>
  <w:style w:type="paragraph" w:styleId="a6">
    <w:name w:val="Balloon Text"/>
    <w:basedOn w:val="a"/>
    <w:link w:val="a7"/>
    <w:uiPriority w:val="99"/>
    <w:semiHidden/>
    <w:unhideWhenUsed/>
    <w:rsid w:val="008706CA"/>
    <w:pPr>
      <w:spacing w:after="0" w:line="240" w:lineRule="auto"/>
      <w:jc w:val="both"/>
    </w:pPr>
    <w:rPr>
      <w:rFonts w:ascii="Tahoma" w:hAnsi="Tahoma" w:cs="Tahoma"/>
      <w:sz w:val="16"/>
      <w:szCs w:val="16"/>
      <w:lang w:val="en-US"/>
    </w:rPr>
  </w:style>
  <w:style w:type="character" w:customStyle="1" w:styleId="a7">
    <w:name w:val="Текст выноски Знак"/>
    <w:basedOn w:val="a0"/>
    <w:link w:val="a6"/>
    <w:uiPriority w:val="99"/>
    <w:semiHidden/>
    <w:rsid w:val="008706CA"/>
    <w:rPr>
      <w:rFonts w:ascii="Tahoma" w:hAnsi="Tahoma" w:cs="Tahoma"/>
      <w:sz w:val="16"/>
      <w:szCs w:val="16"/>
      <w:lang w:val="en-US"/>
    </w:rPr>
  </w:style>
  <w:style w:type="paragraph" w:styleId="a8">
    <w:name w:val="header"/>
    <w:basedOn w:val="a"/>
    <w:link w:val="a9"/>
    <w:uiPriority w:val="99"/>
    <w:unhideWhenUsed/>
    <w:rsid w:val="008706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06CA"/>
  </w:style>
  <w:style w:type="paragraph" w:styleId="aa">
    <w:name w:val="footer"/>
    <w:basedOn w:val="a"/>
    <w:link w:val="ab"/>
    <w:uiPriority w:val="99"/>
    <w:unhideWhenUsed/>
    <w:rsid w:val="008706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06CA"/>
  </w:style>
  <w:style w:type="table" w:styleId="ac">
    <w:name w:val="Table Grid"/>
    <w:basedOn w:val="a1"/>
    <w:uiPriority w:val="59"/>
    <w:rsid w:val="00B9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268E2"/>
    <w:rPr>
      <w:color w:val="0000FF" w:themeColor="hyperlink"/>
      <w:u w:val="single"/>
    </w:rPr>
  </w:style>
  <w:style w:type="paragraph" w:customStyle="1" w:styleId="msonospacing0">
    <w:name w:val="msonospacing"/>
    <w:rsid w:val="00E47496"/>
    <w:pPr>
      <w:spacing w:after="0" w:line="240" w:lineRule="auto"/>
    </w:pPr>
    <w:rPr>
      <w:rFonts w:ascii="Calibri" w:eastAsia="Calibri" w:hAnsi="Calibri" w:cs="Times New Roman"/>
    </w:rPr>
  </w:style>
  <w:style w:type="character" w:customStyle="1" w:styleId="2">
    <w:name w:val="Основной текст (2)_"/>
    <w:basedOn w:val="a0"/>
    <w:link w:val="20"/>
    <w:rsid w:val="00707DF7"/>
    <w:rPr>
      <w:rFonts w:ascii="Times New Roman" w:eastAsia="Times New Roman" w:hAnsi="Times New Roman" w:cs="Times New Roman"/>
      <w:sz w:val="28"/>
      <w:szCs w:val="28"/>
      <w:shd w:val="clear" w:color="auto" w:fill="FFFFFF"/>
    </w:rPr>
  </w:style>
  <w:style w:type="character" w:customStyle="1" w:styleId="ae">
    <w:name w:val="Колонтитул_"/>
    <w:basedOn w:val="a0"/>
    <w:link w:val="af"/>
    <w:rsid w:val="00707DF7"/>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707DF7"/>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
    <w:rsid w:val="00707DF7"/>
    <w:rPr>
      <w:b/>
      <w:bCs/>
      <w:color w:val="000000"/>
      <w:spacing w:val="0"/>
      <w:w w:val="100"/>
      <w:position w:val="0"/>
      <w:lang w:val="ru-RU" w:eastAsia="ru-RU" w:bidi="ru-RU"/>
    </w:rPr>
  </w:style>
  <w:style w:type="paragraph" w:customStyle="1" w:styleId="20">
    <w:name w:val="Основной текст (2)"/>
    <w:basedOn w:val="a"/>
    <w:link w:val="2"/>
    <w:rsid w:val="00707DF7"/>
    <w:pPr>
      <w:widowControl w:val="0"/>
      <w:shd w:val="clear" w:color="auto" w:fill="FFFFFF"/>
      <w:spacing w:after="0" w:line="370" w:lineRule="exact"/>
      <w:ind w:hanging="300"/>
      <w:jc w:val="both"/>
    </w:pPr>
    <w:rPr>
      <w:rFonts w:ascii="Times New Roman" w:eastAsia="Times New Roman" w:hAnsi="Times New Roman" w:cs="Times New Roman"/>
      <w:sz w:val="28"/>
      <w:szCs w:val="28"/>
    </w:rPr>
  </w:style>
  <w:style w:type="paragraph" w:customStyle="1" w:styleId="af">
    <w:name w:val="Колонтитул"/>
    <w:basedOn w:val="a"/>
    <w:link w:val="ae"/>
    <w:rsid w:val="00707DF7"/>
    <w:pPr>
      <w:widowControl w:val="0"/>
      <w:shd w:val="clear" w:color="auto" w:fill="FFFFFF"/>
      <w:spacing w:after="0" w:line="0" w:lineRule="atLeast"/>
    </w:pPr>
    <w:rPr>
      <w:rFonts w:ascii="Times New Roman" w:eastAsia="Times New Roman" w:hAnsi="Times New Roman" w:cs="Times New Roman"/>
    </w:rPr>
  </w:style>
  <w:style w:type="paragraph" w:customStyle="1" w:styleId="af1">
    <w:name w:val="Подпись к таблице"/>
    <w:basedOn w:val="a"/>
    <w:link w:val="af0"/>
    <w:rsid w:val="00707DF7"/>
    <w:pPr>
      <w:widowControl w:val="0"/>
      <w:shd w:val="clear" w:color="auto" w:fill="FFFFFF"/>
      <w:spacing w:after="0" w:line="0" w:lineRule="atLeast"/>
    </w:pPr>
    <w:rPr>
      <w:rFonts w:ascii="Times New Roman" w:eastAsia="Times New Roman" w:hAnsi="Times New Roman" w:cs="Times New Roman"/>
      <w:sz w:val="28"/>
      <w:szCs w:val="28"/>
    </w:rPr>
  </w:style>
  <w:style w:type="character" w:styleId="af2">
    <w:name w:val="line number"/>
    <w:basedOn w:val="a0"/>
    <w:uiPriority w:val="99"/>
    <w:semiHidden/>
    <w:unhideWhenUsed/>
    <w:rsid w:val="00CA6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D1024"/>
    <w:pPr>
      <w:ind w:left="720"/>
      <w:contextualSpacing/>
    </w:pPr>
  </w:style>
  <w:style w:type="paragraph" w:styleId="a4">
    <w:name w:val="Body Text"/>
    <w:basedOn w:val="a"/>
    <w:link w:val="a5"/>
    <w:uiPriority w:val="1"/>
    <w:qFormat/>
    <w:rsid w:val="0029415C"/>
    <w:pPr>
      <w:spacing w:after="0" w:line="240" w:lineRule="auto"/>
      <w:ind w:left="588" w:firstLine="565"/>
      <w:jc w:val="both"/>
    </w:pPr>
    <w:rPr>
      <w:rFonts w:ascii="Times New Roman" w:eastAsia="Times New Roman" w:hAnsi="Times New Roman"/>
      <w:sz w:val="28"/>
      <w:szCs w:val="28"/>
      <w:lang w:val="en-US"/>
    </w:rPr>
  </w:style>
  <w:style w:type="character" w:customStyle="1" w:styleId="a5">
    <w:name w:val="Основной текст Знак"/>
    <w:basedOn w:val="a0"/>
    <w:link w:val="a4"/>
    <w:uiPriority w:val="1"/>
    <w:rsid w:val="0029415C"/>
    <w:rPr>
      <w:rFonts w:ascii="Times New Roman" w:eastAsia="Times New Roman" w:hAnsi="Times New Roman"/>
      <w:sz w:val="28"/>
      <w:szCs w:val="28"/>
      <w:lang w:val="en-US"/>
    </w:rPr>
  </w:style>
  <w:style w:type="table" w:customStyle="1" w:styleId="TableNormal">
    <w:name w:val="Table Normal"/>
    <w:uiPriority w:val="2"/>
    <w:semiHidden/>
    <w:unhideWhenUsed/>
    <w:qFormat/>
    <w:rsid w:val="00512D76"/>
    <w:pPr>
      <w:spacing w:after="0" w:line="240" w:lineRule="auto"/>
      <w:jc w:val="both"/>
    </w:pPr>
    <w:rPr>
      <w:lang w:val="en-US"/>
    </w:rPr>
    <w:tblPr>
      <w:tblInd w:w="0" w:type="dxa"/>
      <w:tblCellMar>
        <w:top w:w="0" w:type="dxa"/>
        <w:left w:w="0" w:type="dxa"/>
        <w:bottom w:w="0" w:type="dxa"/>
        <w:right w:w="0" w:type="dxa"/>
      </w:tblCellMar>
    </w:tblPr>
  </w:style>
  <w:style w:type="paragraph" w:customStyle="1" w:styleId="51">
    <w:name w:val="Заголовок 51"/>
    <w:basedOn w:val="a"/>
    <w:uiPriority w:val="1"/>
    <w:qFormat/>
    <w:rsid w:val="00512D76"/>
    <w:pPr>
      <w:spacing w:after="0" w:line="240" w:lineRule="auto"/>
      <w:ind w:left="588"/>
      <w:jc w:val="both"/>
      <w:outlineLvl w:val="5"/>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512D76"/>
    <w:pPr>
      <w:spacing w:after="0" w:line="240" w:lineRule="auto"/>
      <w:jc w:val="both"/>
    </w:pPr>
    <w:rPr>
      <w:lang w:val="en-US"/>
    </w:rPr>
  </w:style>
  <w:style w:type="paragraph" w:customStyle="1" w:styleId="11">
    <w:name w:val="Заголовок 11"/>
    <w:basedOn w:val="a"/>
    <w:uiPriority w:val="1"/>
    <w:qFormat/>
    <w:rsid w:val="008706CA"/>
    <w:pPr>
      <w:spacing w:after="0" w:line="240" w:lineRule="auto"/>
      <w:ind w:left="1037"/>
      <w:jc w:val="both"/>
      <w:outlineLvl w:val="1"/>
    </w:pPr>
    <w:rPr>
      <w:rFonts w:ascii="Times New Roman" w:eastAsia="Times New Roman" w:hAnsi="Times New Roman"/>
      <w:b/>
      <w:bCs/>
      <w:sz w:val="40"/>
      <w:szCs w:val="40"/>
      <w:lang w:val="en-US"/>
    </w:rPr>
  </w:style>
  <w:style w:type="paragraph" w:customStyle="1" w:styleId="21">
    <w:name w:val="Заголовок 21"/>
    <w:basedOn w:val="a"/>
    <w:uiPriority w:val="1"/>
    <w:qFormat/>
    <w:rsid w:val="008706CA"/>
    <w:pPr>
      <w:spacing w:before="51" w:after="0" w:line="240" w:lineRule="auto"/>
      <w:jc w:val="both"/>
      <w:outlineLvl w:val="2"/>
    </w:pPr>
    <w:rPr>
      <w:rFonts w:ascii="Times New Roman" w:eastAsia="Times New Roman" w:hAnsi="Times New Roman"/>
      <w:b/>
      <w:bCs/>
      <w:sz w:val="39"/>
      <w:szCs w:val="39"/>
      <w:lang w:val="en-US"/>
    </w:rPr>
  </w:style>
  <w:style w:type="paragraph" w:customStyle="1" w:styleId="31">
    <w:name w:val="Заголовок 31"/>
    <w:basedOn w:val="a"/>
    <w:uiPriority w:val="1"/>
    <w:qFormat/>
    <w:rsid w:val="008706CA"/>
    <w:pPr>
      <w:spacing w:after="0" w:line="240" w:lineRule="auto"/>
      <w:ind w:left="292"/>
      <w:jc w:val="both"/>
      <w:outlineLvl w:val="3"/>
    </w:pPr>
    <w:rPr>
      <w:rFonts w:ascii="Times New Roman" w:eastAsia="Times New Roman" w:hAnsi="Times New Roman"/>
      <w:b/>
      <w:bCs/>
      <w:sz w:val="36"/>
      <w:szCs w:val="36"/>
      <w:lang w:val="en-US"/>
    </w:rPr>
  </w:style>
  <w:style w:type="paragraph" w:customStyle="1" w:styleId="41">
    <w:name w:val="Заголовок 41"/>
    <w:basedOn w:val="a"/>
    <w:uiPriority w:val="1"/>
    <w:qFormat/>
    <w:rsid w:val="008706CA"/>
    <w:pPr>
      <w:spacing w:after="0" w:line="240" w:lineRule="auto"/>
      <w:ind w:left="588"/>
      <w:jc w:val="both"/>
      <w:outlineLvl w:val="4"/>
    </w:pPr>
    <w:rPr>
      <w:rFonts w:ascii="Times New Roman" w:eastAsia="Times New Roman" w:hAnsi="Times New Roman"/>
      <w:b/>
      <w:bCs/>
      <w:i/>
      <w:sz w:val="32"/>
      <w:szCs w:val="32"/>
      <w:lang w:val="en-US"/>
    </w:rPr>
  </w:style>
  <w:style w:type="paragraph" w:styleId="a6">
    <w:name w:val="Balloon Text"/>
    <w:basedOn w:val="a"/>
    <w:link w:val="a7"/>
    <w:uiPriority w:val="99"/>
    <w:semiHidden/>
    <w:unhideWhenUsed/>
    <w:rsid w:val="008706CA"/>
    <w:pPr>
      <w:spacing w:after="0" w:line="240" w:lineRule="auto"/>
      <w:jc w:val="both"/>
    </w:pPr>
    <w:rPr>
      <w:rFonts w:ascii="Tahoma" w:hAnsi="Tahoma" w:cs="Tahoma"/>
      <w:sz w:val="16"/>
      <w:szCs w:val="16"/>
      <w:lang w:val="en-US"/>
    </w:rPr>
  </w:style>
  <w:style w:type="character" w:customStyle="1" w:styleId="a7">
    <w:name w:val="Текст выноски Знак"/>
    <w:basedOn w:val="a0"/>
    <w:link w:val="a6"/>
    <w:uiPriority w:val="99"/>
    <w:semiHidden/>
    <w:rsid w:val="008706CA"/>
    <w:rPr>
      <w:rFonts w:ascii="Tahoma" w:hAnsi="Tahoma" w:cs="Tahoma"/>
      <w:sz w:val="16"/>
      <w:szCs w:val="16"/>
      <w:lang w:val="en-US"/>
    </w:rPr>
  </w:style>
  <w:style w:type="paragraph" w:styleId="a8">
    <w:name w:val="header"/>
    <w:basedOn w:val="a"/>
    <w:link w:val="a9"/>
    <w:uiPriority w:val="99"/>
    <w:unhideWhenUsed/>
    <w:rsid w:val="008706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06CA"/>
  </w:style>
  <w:style w:type="paragraph" w:styleId="aa">
    <w:name w:val="footer"/>
    <w:basedOn w:val="a"/>
    <w:link w:val="ab"/>
    <w:uiPriority w:val="99"/>
    <w:unhideWhenUsed/>
    <w:rsid w:val="008706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06CA"/>
  </w:style>
</w:styles>
</file>

<file path=word/webSettings.xml><?xml version="1.0" encoding="utf-8"?>
<w:webSettings xmlns:r="http://schemas.openxmlformats.org/officeDocument/2006/relationships" xmlns:w="http://schemas.openxmlformats.org/wordprocessingml/2006/main">
  <w:divs>
    <w:div w:id="9010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C5099C7AD9B617CA562DA2E892C6AB4768A4A6B96179C39381CFD84FFDF5A45A99E0C0143667CF673Q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5099C7AD9B617CA562DA2E892C6AB47689466791149C39381CFD84FFDF5A45A99E0C01436678F673Q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uyamdou20@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099C7AD9B617CA562DA2E892C6AB47689466791149C39381CFD84FFDF5A45A99E0C01436678F673QA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uyamdou20@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C5099C7AD9B617CA562DA2E892C6AB47F8C4E68911BC1333045F186F8D00552AED7000043667C7F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5BA8-CCC9-451C-89D9-5B336903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Pages>
  <Words>31499</Words>
  <Characters>179546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MDOU20</cp:lastModifiedBy>
  <cp:revision>45</cp:revision>
  <cp:lastPrinted>2020-12-25T07:17:00Z</cp:lastPrinted>
  <dcterms:created xsi:type="dcterms:W3CDTF">2017-12-18T15:23:00Z</dcterms:created>
  <dcterms:modified xsi:type="dcterms:W3CDTF">2020-12-25T07:58:00Z</dcterms:modified>
</cp:coreProperties>
</file>